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521187" w14:textId="516D9FAB" w:rsidR="00B750D0" w:rsidRDefault="00B750D0" w:rsidP="000A1410">
      <w:pPr>
        <w:spacing w:after="0" w:line="240" w:lineRule="auto"/>
        <w:rPr>
          <w:rFonts w:cstheme="minorHAnsi"/>
          <w:b/>
          <w:sz w:val="32"/>
        </w:rPr>
      </w:pPr>
    </w:p>
    <w:p w14:paraId="66770DBB" w14:textId="77777777" w:rsidR="00B750D0" w:rsidRDefault="00B750D0" w:rsidP="00B750D0">
      <w:pPr>
        <w:spacing w:after="0" w:line="240" w:lineRule="auto"/>
        <w:ind w:left="-426"/>
        <w:jc w:val="center"/>
        <w:rPr>
          <w:rFonts w:cstheme="minorHAnsi"/>
          <w:b/>
          <w:sz w:val="32"/>
        </w:rPr>
      </w:pPr>
    </w:p>
    <w:p w14:paraId="14EC22E3" w14:textId="77777777" w:rsidR="000A1410" w:rsidRDefault="000A1410" w:rsidP="00B750D0">
      <w:pPr>
        <w:spacing w:after="0" w:line="240" w:lineRule="auto"/>
        <w:ind w:left="-426"/>
        <w:jc w:val="center"/>
        <w:rPr>
          <w:rFonts w:cstheme="minorHAnsi"/>
          <w:b/>
          <w:sz w:val="40"/>
          <w:szCs w:val="36"/>
        </w:rPr>
      </w:pPr>
    </w:p>
    <w:p w14:paraId="09F9A60E" w14:textId="77777777" w:rsidR="000A1410" w:rsidRDefault="000A1410" w:rsidP="00B750D0">
      <w:pPr>
        <w:spacing w:after="0" w:line="240" w:lineRule="auto"/>
        <w:ind w:left="-426"/>
        <w:jc w:val="center"/>
        <w:rPr>
          <w:rFonts w:cstheme="minorHAnsi"/>
          <w:b/>
          <w:sz w:val="40"/>
          <w:szCs w:val="36"/>
        </w:rPr>
      </w:pPr>
    </w:p>
    <w:p w14:paraId="213C0DE6" w14:textId="77777777" w:rsidR="000A1410" w:rsidRDefault="000A1410" w:rsidP="00B750D0">
      <w:pPr>
        <w:spacing w:after="0" w:line="240" w:lineRule="auto"/>
        <w:ind w:left="-426"/>
        <w:jc w:val="center"/>
        <w:rPr>
          <w:rFonts w:cstheme="minorHAnsi"/>
          <w:b/>
          <w:sz w:val="40"/>
          <w:szCs w:val="36"/>
        </w:rPr>
      </w:pPr>
    </w:p>
    <w:p w14:paraId="1E383AF7" w14:textId="77777777" w:rsidR="00671179" w:rsidRDefault="00671179" w:rsidP="00B750D0">
      <w:pPr>
        <w:spacing w:after="0" w:line="240" w:lineRule="auto"/>
        <w:ind w:left="-426"/>
        <w:jc w:val="center"/>
        <w:rPr>
          <w:rFonts w:cstheme="minorHAnsi"/>
          <w:b/>
          <w:sz w:val="40"/>
          <w:szCs w:val="36"/>
        </w:rPr>
      </w:pPr>
    </w:p>
    <w:p w14:paraId="64FD119B" w14:textId="77777777" w:rsidR="00671179" w:rsidRDefault="00671179" w:rsidP="00B750D0">
      <w:pPr>
        <w:spacing w:after="0" w:line="240" w:lineRule="auto"/>
        <w:ind w:left="-426"/>
        <w:jc w:val="center"/>
        <w:rPr>
          <w:rFonts w:cstheme="minorHAnsi"/>
          <w:b/>
          <w:sz w:val="40"/>
          <w:szCs w:val="36"/>
        </w:rPr>
      </w:pPr>
    </w:p>
    <w:p w14:paraId="0056A6CA" w14:textId="6E3AE8AC" w:rsidR="00B750D0" w:rsidRPr="00B750D0" w:rsidRDefault="00B750D0" w:rsidP="00B750D0">
      <w:pPr>
        <w:spacing w:after="0" w:line="240" w:lineRule="auto"/>
        <w:ind w:left="-426"/>
        <w:jc w:val="center"/>
        <w:rPr>
          <w:rFonts w:cstheme="minorHAnsi"/>
          <w:b/>
          <w:sz w:val="40"/>
          <w:szCs w:val="36"/>
        </w:rPr>
      </w:pPr>
      <w:r w:rsidRPr="00B750D0">
        <w:rPr>
          <w:rFonts w:cstheme="minorHAnsi"/>
          <w:b/>
          <w:sz w:val="40"/>
          <w:szCs w:val="36"/>
        </w:rPr>
        <w:t>KRITERIJI PRAĆENJA I OCJENJIVANJA</w:t>
      </w:r>
    </w:p>
    <w:p w14:paraId="17493D6C" w14:textId="77777777" w:rsidR="00B750D0" w:rsidRDefault="00B750D0" w:rsidP="00B750D0">
      <w:pPr>
        <w:spacing w:after="0" w:line="240" w:lineRule="auto"/>
        <w:ind w:left="-426"/>
        <w:jc w:val="center"/>
        <w:rPr>
          <w:rFonts w:cstheme="minorHAnsi"/>
          <w:b/>
          <w:sz w:val="32"/>
        </w:rPr>
      </w:pPr>
      <w:r>
        <w:rPr>
          <w:rFonts w:cstheme="minorHAnsi"/>
          <w:b/>
          <w:sz w:val="32"/>
        </w:rPr>
        <w:t xml:space="preserve">(prema </w:t>
      </w:r>
      <w:proofErr w:type="spellStart"/>
      <w:r>
        <w:rPr>
          <w:rFonts w:cstheme="minorHAnsi"/>
          <w:b/>
          <w:sz w:val="32"/>
        </w:rPr>
        <w:t>Kurikulima</w:t>
      </w:r>
      <w:proofErr w:type="spellEnd"/>
      <w:r>
        <w:rPr>
          <w:rFonts w:cstheme="minorHAnsi"/>
          <w:b/>
          <w:sz w:val="32"/>
        </w:rPr>
        <w:t xml:space="preserve"> nastavnih predmeta)</w:t>
      </w:r>
    </w:p>
    <w:p w14:paraId="6FC607E3" w14:textId="77777777" w:rsidR="00B750D0" w:rsidRDefault="00B750D0" w:rsidP="00B750D0">
      <w:pPr>
        <w:spacing w:after="0" w:line="240" w:lineRule="auto"/>
        <w:jc w:val="center"/>
        <w:rPr>
          <w:rFonts w:cstheme="minorHAnsi"/>
          <w:b/>
          <w:sz w:val="32"/>
        </w:rPr>
      </w:pPr>
    </w:p>
    <w:p w14:paraId="1B298BC1" w14:textId="77777777" w:rsidR="00B750D0" w:rsidRDefault="00B750D0" w:rsidP="00B750D0">
      <w:pPr>
        <w:spacing w:after="0" w:line="240" w:lineRule="auto"/>
        <w:jc w:val="center"/>
        <w:rPr>
          <w:rFonts w:cstheme="minorHAnsi"/>
          <w:b/>
          <w:sz w:val="32"/>
        </w:rPr>
      </w:pPr>
      <w:r>
        <w:rPr>
          <w:rFonts w:cstheme="minorHAnsi"/>
          <w:b/>
          <w:sz w:val="32"/>
        </w:rPr>
        <w:t>1. razred osnovne škole</w:t>
      </w:r>
    </w:p>
    <w:p w14:paraId="23E33392" w14:textId="4E6D2D7B" w:rsidR="00B750D0" w:rsidRDefault="0021039B" w:rsidP="001C372C">
      <w:pPr>
        <w:spacing w:after="0" w:line="240" w:lineRule="auto"/>
        <w:ind w:left="-426"/>
        <w:jc w:val="center"/>
        <w:rPr>
          <w:rFonts w:cstheme="minorHAnsi"/>
          <w:b/>
          <w:sz w:val="32"/>
        </w:rPr>
      </w:pPr>
      <w:r>
        <w:rPr>
          <w:rFonts w:cstheme="minorHAnsi"/>
          <w:b/>
          <w:sz w:val="32"/>
        </w:rPr>
        <w:t xml:space="preserve">Vesna Stojanović (1.a) i </w:t>
      </w:r>
      <w:bookmarkStart w:id="0" w:name="_GoBack"/>
      <w:bookmarkEnd w:id="0"/>
      <w:r w:rsidR="00671179">
        <w:rPr>
          <w:rFonts w:cstheme="minorHAnsi"/>
          <w:b/>
          <w:sz w:val="32"/>
        </w:rPr>
        <w:t>Marijana Blumenšajn (1.b)</w:t>
      </w:r>
    </w:p>
    <w:p w14:paraId="5E3E3451" w14:textId="77777777" w:rsidR="00B750D0" w:rsidRDefault="00B750D0" w:rsidP="001C372C">
      <w:pPr>
        <w:spacing w:after="0" w:line="240" w:lineRule="auto"/>
        <w:ind w:left="-426"/>
        <w:jc w:val="center"/>
        <w:rPr>
          <w:rFonts w:cstheme="minorHAnsi"/>
          <w:b/>
          <w:sz w:val="32"/>
        </w:rPr>
      </w:pPr>
    </w:p>
    <w:p w14:paraId="1369DDD2" w14:textId="77777777" w:rsidR="00B750D0" w:rsidRDefault="00B750D0" w:rsidP="001C372C">
      <w:pPr>
        <w:spacing w:after="0" w:line="240" w:lineRule="auto"/>
        <w:ind w:left="-426"/>
        <w:jc w:val="center"/>
        <w:rPr>
          <w:rFonts w:cstheme="minorHAnsi"/>
          <w:b/>
          <w:sz w:val="32"/>
        </w:rPr>
      </w:pPr>
    </w:p>
    <w:p w14:paraId="5F6F8553" w14:textId="77777777" w:rsidR="00B750D0" w:rsidRDefault="00B750D0" w:rsidP="001C372C">
      <w:pPr>
        <w:spacing w:after="0" w:line="240" w:lineRule="auto"/>
        <w:ind w:left="-426"/>
        <w:jc w:val="center"/>
        <w:rPr>
          <w:rFonts w:cstheme="minorHAnsi"/>
          <w:b/>
          <w:sz w:val="32"/>
        </w:rPr>
      </w:pPr>
    </w:p>
    <w:p w14:paraId="545A984B" w14:textId="77777777" w:rsidR="00B750D0" w:rsidRDefault="00B750D0" w:rsidP="001C372C">
      <w:pPr>
        <w:spacing w:after="0" w:line="240" w:lineRule="auto"/>
        <w:ind w:left="-426"/>
        <w:jc w:val="center"/>
        <w:rPr>
          <w:rFonts w:cstheme="minorHAnsi"/>
          <w:b/>
          <w:sz w:val="32"/>
        </w:rPr>
      </w:pPr>
    </w:p>
    <w:p w14:paraId="3291589A" w14:textId="77777777" w:rsidR="00B750D0" w:rsidRDefault="00B750D0" w:rsidP="001C372C">
      <w:pPr>
        <w:spacing w:after="0" w:line="240" w:lineRule="auto"/>
        <w:ind w:left="-426"/>
        <w:jc w:val="center"/>
        <w:rPr>
          <w:rFonts w:cstheme="minorHAnsi"/>
          <w:b/>
          <w:sz w:val="32"/>
        </w:rPr>
      </w:pPr>
    </w:p>
    <w:p w14:paraId="0D00E03E" w14:textId="77777777" w:rsidR="00B750D0" w:rsidRDefault="00B750D0" w:rsidP="001C372C">
      <w:pPr>
        <w:spacing w:after="0" w:line="240" w:lineRule="auto"/>
        <w:ind w:left="-426"/>
        <w:jc w:val="center"/>
        <w:rPr>
          <w:rFonts w:cstheme="minorHAnsi"/>
          <w:b/>
          <w:sz w:val="32"/>
        </w:rPr>
      </w:pPr>
    </w:p>
    <w:p w14:paraId="75A76B42" w14:textId="77777777" w:rsidR="00B750D0" w:rsidRDefault="00B750D0" w:rsidP="001C372C">
      <w:pPr>
        <w:spacing w:after="0" w:line="240" w:lineRule="auto"/>
        <w:ind w:left="-426"/>
        <w:jc w:val="center"/>
        <w:rPr>
          <w:rFonts w:cstheme="minorHAnsi"/>
          <w:b/>
          <w:sz w:val="32"/>
        </w:rPr>
      </w:pPr>
    </w:p>
    <w:p w14:paraId="32CAC0C8" w14:textId="2C789D59" w:rsidR="00B750D0" w:rsidRDefault="00B750D0" w:rsidP="001C372C">
      <w:pPr>
        <w:spacing w:after="0" w:line="240" w:lineRule="auto"/>
        <w:ind w:left="-426"/>
        <w:jc w:val="center"/>
        <w:rPr>
          <w:rFonts w:cstheme="minorHAnsi"/>
          <w:b/>
          <w:sz w:val="32"/>
        </w:rPr>
      </w:pPr>
    </w:p>
    <w:p w14:paraId="2A392B03" w14:textId="6E33D719" w:rsidR="000A1410" w:rsidRDefault="000A1410" w:rsidP="001C372C">
      <w:pPr>
        <w:spacing w:after="0" w:line="240" w:lineRule="auto"/>
        <w:ind w:left="-426"/>
        <w:jc w:val="center"/>
        <w:rPr>
          <w:rFonts w:cstheme="minorHAnsi"/>
          <w:b/>
          <w:sz w:val="32"/>
        </w:rPr>
      </w:pPr>
    </w:p>
    <w:p w14:paraId="55CFBF16" w14:textId="1DE28324" w:rsidR="000A1410" w:rsidRDefault="000A1410" w:rsidP="001C372C">
      <w:pPr>
        <w:spacing w:after="0" w:line="240" w:lineRule="auto"/>
        <w:ind w:left="-426"/>
        <w:jc w:val="center"/>
        <w:rPr>
          <w:rFonts w:cstheme="minorHAnsi"/>
          <w:b/>
          <w:sz w:val="32"/>
        </w:rPr>
      </w:pPr>
    </w:p>
    <w:p w14:paraId="15CDAEE2" w14:textId="0EBACD6D" w:rsidR="000A1410" w:rsidRDefault="000A1410" w:rsidP="001C372C">
      <w:pPr>
        <w:spacing w:after="0" w:line="240" w:lineRule="auto"/>
        <w:ind w:left="-426"/>
        <w:jc w:val="center"/>
        <w:rPr>
          <w:rFonts w:cstheme="minorHAnsi"/>
          <w:b/>
          <w:sz w:val="32"/>
        </w:rPr>
      </w:pPr>
    </w:p>
    <w:p w14:paraId="2F67805A" w14:textId="30B3C78D" w:rsidR="000A1410" w:rsidRDefault="000A1410" w:rsidP="001C372C">
      <w:pPr>
        <w:spacing w:after="0" w:line="240" w:lineRule="auto"/>
        <w:ind w:left="-426"/>
        <w:jc w:val="center"/>
        <w:rPr>
          <w:rFonts w:cstheme="minorHAnsi"/>
          <w:b/>
          <w:sz w:val="32"/>
        </w:rPr>
      </w:pPr>
    </w:p>
    <w:p w14:paraId="7BFB314E" w14:textId="6E9F694E" w:rsidR="000A1410" w:rsidRDefault="000A1410" w:rsidP="001C372C">
      <w:pPr>
        <w:spacing w:after="0" w:line="240" w:lineRule="auto"/>
        <w:ind w:left="-426"/>
        <w:jc w:val="center"/>
        <w:rPr>
          <w:rFonts w:cstheme="minorHAnsi"/>
          <w:b/>
          <w:sz w:val="32"/>
        </w:rPr>
      </w:pPr>
    </w:p>
    <w:p w14:paraId="1B84E8F5" w14:textId="77777777" w:rsidR="001C372C" w:rsidRDefault="001C372C" w:rsidP="00671179">
      <w:pPr>
        <w:spacing w:after="0" w:line="240" w:lineRule="auto"/>
        <w:rPr>
          <w:rFonts w:cstheme="minorHAnsi"/>
          <w:b/>
          <w:sz w:val="32"/>
        </w:rPr>
      </w:pPr>
    </w:p>
    <w:p w14:paraId="54E9B5B3" w14:textId="77777777" w:rsidR="001C372C" w:rsidRDefault="001C372C" w:rsidP="001C372C">
      <w:pPr>
        <w:spacing w:after="0" w:line="240" w:lineRule="auto"/>
        <w:jc w:val="center"/>
        <w:rPr>
          <w:rFonts w:cstheme="minorHAnsi"/>
          <w:b/>
          <w:sz w:val="32"/>
        </w:rPr>
      </w:pPr>
      <w:r>
        <w:rPr>
          <w:rFonts w:cstheme="minorHAnsi"/>
          <w:b/>
          <w:sz w:val="32"/>
        </w:rPr>
        <w:lastRenderedPageBreak/>
        <w:t>1. razred osnovne škole</w:t>
      </w:r>
    </w:p>
    <w:p w14:paraId="24EC84CC" w14:textId="77777777" w:rsidR="001C372C" w:rsidRDefault="001C372C" w:rsidP="001C372C">
      <w:pPr>
        <w:spacing w:after="0" w:line="240" w:lineRule="auto"/>
        <w:jc w:val="center"/>
        <w:rPr>
          <w:rFonts w:cstheme="minorHAnsi"/>
          <w:b/>
          <w:sz w:val="32"/>
        </w:rPr>
      </w:pPr>
    </w:p>
    <w:p w14:paraId="20AF47C0" w14:textId="77777777" w:rsidR="001C372C" w:rsidRPr="00662481" w:rsidRDefault="001C372C" w:rsidP="009162E1">
      <w:pPr>
        <w:ind w:firstLine="539"/>
        <w:jc w:val="both"/>
        <w:rPr>
          <w:rFonts w:cstheme="minorHAnsi"/>
          <w:sz w:val="24"/>
          <w:szCs w:val="24"/>
        </w:rPr>
      </w:pPr>
      <w:r w:rsidRPr="00662481">
        <w:rPr>
          <w:rFonts w:cstheme="minorHAnsi"/>
          <w:sz w:val="24"/>
          <w:szCs w:val="24"/>
        </w:rPr>
        <w:t xml:space="preserve">Ocjenjivanje i praćenje učenika je proces koji se provodi tijekom cijele školske godine i treba biti rezultat kontinuiranog praćenja učeničkog rada. </w:t>
      </w:r>
    </w:p>
    <w:p w14:paraId="7F6048B8" w14:textId="7CF6334C" w:rsidR="001C372C" w:rsidRPr="00662481" w:rsidRDefault="001C372C" w:rsidP="009162E1">
      <w:pPr>
        <w:ind w:firstLine="539"/>
        <w:jc w:val="both"/>
        <w:rPr>
          <w:rFonts w:cstheme="minorHAnsi"/>
          <w:sz w:val="24"/>
          <w:szCs w:val="24"/>
        </w:rPr>
      </w:pPr>
      <w:r w:rsidRPr="00662481">
        <w:rPr>
          <w:rFonts w:cstheme="minorHAnsi"/>
          <w:sz w:val="24"/>
          <w:szCs w:val="24"/>
        </w:rPr>
        <w:t xml:space="preserve">Na početku školske godine treba napraviti </w:t>
      </w:r>
      <w:r w:rsidR="00671179">
        <w:rPr>
          <w:rFonts w:cstheme="minorHAnsi"/>
          <w:sz w:val="24"/>
          <w:szCs w:val="24"/>
        </w:rPr>
        <w:t xml:space="preserve">opservacijski </w:t>
      </w:r>
      <w:r w:rsidRPr="00662481">
        <w:rPr>
          <w:rFonts w:cstheme="minorHAnsi"/>
          <w:sz w:val="24"/>
          <w:szCs w:val="24"/>
        </w:rPr>
        <w:t xml:space="preserve">uvid u učenička znanja i sposobnosti kako bismo imali ishodišnu točku od koje ćemo nastaviti pratiti rad te na koju ćemo se moći referirati tijekom školske godine. Pomoću inicijalnog uvida </w:t>
      </w:r>
      <w:r>
        <w:rPr>
          <w:rFonts w:cstheme="minorHAnsi"/>
          <w:sz w:val="24"/>
          <w:szCs w:val="24"/>
        </w:rPr>
        <w:t>u</w:t>
      </w:r>
      <w:r w:rsidRPr="00662481">
        <w:rPr>
          <w:rFonts w:cstheme="minorHAnsi"/>
          <w:sz w:val="24"/>
          <w:szCs w:val="24"/>
        </w:rPr>
        <w:t>vidjet ćemo napredak</w:t>
      </w:r>
      <w:r>
        <w:rPr>
          <w:rFonts w:cstheme="minorHAnsi"/>
          <w:sz w:val="24"/>
          <w:szCs w:val="24"/>
        </w:rPr>
        <w:t xml:space="preserve"> učenika</w:t>
      </w:r>
      <w:r w:rsidRPr="00662481">
        <w:rPr>
          <w:rFonts w:cstheme="minorHAnsi"/>
          <w:sz w:val="24"/>
          <w:szCs w:val="24"/>
        </w:rPr>
        <w:t xml:space="preserve"> i </w:t>
      </w:r>
      <w:r>
        <w:rPr>
          <w:rFonts w:cstheme="minorHAnsi"/>
          <w:sz w:val="24"/>
          <w:szCs w:val="24"/>
        </w:rPr>
        <w:t>lako</w:t>
      </w:r>
      <w:r w:rsidRPr="00662481">
        <w:rPr>
          <w:rFonts w:cstheme="minorHAnsi"/>
          <w:sz w:val="24"/>
          <w:szCs w:val="24"/>
        </w:rPr>
        <w:t xml:space="preserve"> ćemo ocijeniti učenika s obzirom na njegov osobni napredak.</w:t>
      </w:r>
    </w:p>
    <w:p w14:paraId="4C8FC201" w14:textId="309BFA58" w:rsidR="001C372C" w:rsidRPr="00662481" w:rsidRDefault="001C372C" w:rsidP="000A1410">
      <w:pPr>
        <w:ind w:firstLine="539"/>
        <w:jc w:val="both"/>
        <w:rPr>
          <w:rFonts w:cstheme="minorHAnsi"/>
          <w:sz w:val="24"/>
          <w:szCs w:val="24"/>
        </w:rPr>
      </w:pPr>
      <w:r w:rsidRPr="00662481">
        <w:rPr>
          <w:rFonts w:cstheme="minorHAnsi"/>
          <w:sz w:val="24"/>
          <w:szCs w:val="24"/>
        </w:rPr>
        <w:t xml:space="preserve"> Prilikom ocjenjivanja treba osigurati podjednake mogućnosti za učenike, poštovati učenikovu osobnost i dati svakom učeniku jednaku priliku.</w:t>
      </w:r>
    </w:p>
    <w:p w14:paraId="42126CA4" w14:textId="0C1AF8C0" w:rsidR="001C372C" w:rsidRDefault="007F550C" w:rsidP="009162E1">
      <w:pPr>
        <w:spacing w:after="0" w:line="240" w:lineRule="auto"/>
        <w:ind w:firstLine="539"/>
        <w:jc w:val="both"/>
        <w:rPr>
          <w:rFonts w:cstheme="minorHAnsi"/>
          <w:sz w:val="24"/>
          <w:szCs w:val="24"/>
        </w:rPr>
      </w:pPr>
      <w:r>
        <w:rPr>
          <w:rFonts w:cstheme="minorHAnsi"/>
          <w:sz w:val="24"/>
          <w:szCs w:val="24"/>
        </w:rPr>
        <w:t>Budući da</w:t>
      </w:r>
      <w:r w:rsidR="001C372C" w:rsidRPr="00662481">
        <w:rPr>
          <w:rFonts w:cstheme="minorHAnsi"/>
          <w:sz w:val="24"/>
          <w:szCs w:val="24"/>
        </w:rPr>
        <w:t xml:space="preserve"> je cilj školovanja priprema učenika za rješavanje problema s kojima će se susretati u svakodnevnom životu, za rješavanje tih složenih problema nije dovoljno dosjećanje i reprodukcija, nužno je razvijati njihove sveukupne potencijale. Stoga je važno poticati ih da koriste širok spektar intelektualnih sposobnosti</w:t>
      </w:r>
      <w:r w:rsidR="001C372C">
        <w:rPr>
          <w:rFonts w:cstheme="minorHAnsi"/>
          <w:sz w:val="24"/>
          <w:szCs w:val="24"/>
        </w:rPr>
        <w:t xml:space="preserve">. </w:t>
      </w:r>
    </w:p>
    <w:p w14:paraId="01C5A742" w14:textId="68ED007C" w:rsidR="00671179" w:rsidRDefault="00671179" w:rsidP="009162E1">
      <w:pPr>
        <w:spacing w:after="0" w:line="240" w:lineRule="auto"/>
        <w:ind w:firstLine="539"/>
        <w:jc w:val="both"/>
        <w:rPr>
          <w:rFonts w:cstheme="minorHAnsi"/>
          <w:sz w:val="24"/>
          <w:szCs w:val="24"/>
        </w:rPr>
      </w:pPr>
      <w:r>
        <w:rPr>
          <w:rFonts w:cstheme="minorHAnsi"/>
          <w:sz w:val="24"/>
          <w:szCs w:val="24"/>
        </w:rPr>
        <w:t xml:space="preserve">Prvo obrazovno razdoblje 1. razreda podliježe opservaciji koja se prati pisanim bilješkama, zapisima usmenih i pismenih uradaka, aktivnostima, radnim navikama, opisom ponašanja te konkretnim prijedlozima i uputama za daljnji rad i napredak učenika. </w:t>
      </w:r>
    </w:p>
    <w:p w14:paraId="0D3B743A" w14:textId="08F293FE" w:rsidR="006D0648" w:rsidRDefault="000A1410" w:rsidP="006D0648">
      <w:pPr>
        <w:ind w:firstLine="357"/>
        <w:jc w:val="both"/>
        <w:rPr>
          <w:rFonts w:eastAsia="Times New Roman" w:cstheme="minorHAnsi"/>
          <w:sz w:val="24"/>
          <w:szCs w:val="24"/>
          <w:lang w:eastAsia="hr-HR"/>
        </w:rPr>
      </w:pPr>
      <w:r>
        <w:rPr>
          <w:rFonts w:eastAsia="Times New Roman" w:cstheme="minorHAnsi"/>
          <w:sz w:val="24"/>
          <w:szCs w:val="24"/>
          <w:lang w:eastAsia="hr-HR"/>
        </w:rPr>
        <w:t xml:space="preserve"> </w:t>
      </w:r>
    </w:p>
    <w:p w14:paraId="3CE67A03" w14:textId="170EDA8D" w:rsidR="006D0648" w:rsidRPr="006D0648" w:rsidRDefault="006D0648" w:rsidP="006D0648">
      <w:pPr>
        <w:ind w:firstLine="357"/>
        <w:rPr>
          <w:rFonts w:cstheme="minorHAnsi"/>
          <w:b/>
          <w:sz w:val="24"/>
        </w:rPr>
      </w:pPr>
      <w:r w:rsidRPr="006D0648">
        <w:rPr>
          <w:rFonts w:cstheme="minorHAnsi"/>
          <w:b/>
          <w:sz w:val="24"/>
        </w:rPr>
        <w:t>Postotn</w:t>
      </w:r>
      <w:r w:rsidR="000A1410">
        <w:rPr>
          <w:rFonts w:cstheme="minorHAnsi"/>
          <w:b/>
          <w:sz w:val="24"/>
        </w:rPr>
        <w:t>a</w:t>
      </w:r>
      <w:r w:rsidRPr="006D0648">
        <w:rPr>
          <w:rFonts w:cstheme="minorHAnsi"/>
          <w:b/>
          <w:sz w:val="24"/>
        </w:rPr>
        <w:t xml:space="preserve"> skal</w:t>
      </w:r>
      <w:r w:rsidR="000A1410">
        <w:rPr>
          <w:rFonts w:cstheme="minorHAnsi"/>
          <w:b/>
          <w:sz w:val="24"/>
        </w:rPr>
        <w:t>a</w:t>
      </w:r>
      <w:r w:rsidRPr="006D0648">
        <w:rPr>
          <w:rFonts w:cstheme="minorHAnsi"/>
          <w:b/>
          <w:sz w:val="24"/>
        </w:rPr>
        <w:t xml:space="preserve"> za ocjenjivanje pisanih provjera </w:t>
      </w:r>
    </w:p>
    <w:tbl>
      <w:tblPr>
        <w:tblStyle w:val="Reetkatablice"/>
        <w:tblW w:w="0" w:type="auto"/>
        <w:tblInd w:w="2689" w:type="dxa"/>
        <w:tblLook w:val="04A0" w:firstRow="1" w:lastRow="0" w:firstColumn="1" w:lastColumn="0" w:noHBand="0" w:noVBand="1"/>
      </w:tblPr>
      <w:tblGrid>
        <w:gridCol w:w="3969"/>
        <w:gridCol w:w="3969"/>
      </w:tblGrid>
      <w:tr w:rsidR="006D0648" w14:paraId="3CEA7F13" w14:textId="77777777" w:rsidTr="00CC3D94">
        <w:tc>
          <w:tcPr>
            <w:tcW w:w="3969" w:type="dxa"/>
            <w:shd w:val="clear" w:color="auto" w:fill="C5E0B3" w:themeFill="accent6" w:themeFillTint="66"/>
          </w:tcPr>
          <w:p w14:paraId="70E38D9E" w14:textId="77777777" w:rsidR="006D0648" w:rsidRPr="00E401B9" w:rsidRDefault="006D0648" w:rsidP="00CC3D94">
            <w:pPr>
              <w:jc w:val="center"/>
              <w:rPr>
                <w:rFonts w:cstheme="minorHAnsi"/>
                <w:b/>
                <w:sz w:val="24"/>
              </w:rPr>
            </w:pPr>
            <w:r w:rsidRPr="00E401B9">
              <w:rPr>
                <w:rFonts w:cstheme="minorHAnsi"/>
                <w:b/>
                <w:sz w:val="24"/>
              </w:rPr>
              <w:t>POSTOTAK</w:t>
            </w:r>
          </w:p>
        </w:tc>
        <w:tc>
          <w:tcPr>
            <w:tcW w:w="3969" w:type="dxa"/>
            <w:shd w:val="clear" w:color="auto" w:fill="C5E0B3" w:themeFill="accent6" w:themeFillTint="66"/>
          </w:tcPr>
          <w:p w14:paraId="64BCE001" w14:textId="77777777" w:rsidR="006D0648" w:rsidRPr="00E401B9" w:rsidRDefault="006D0648" w:rsidP="00CC3D94">
            <w:pPr>
              <w:jc w:val="center"/>
              <w:rPr>
                <w:rFonts w:cstheme="minorHAnsi"/>
                <w:b/>
                <w:sz w:val="24"/>
              </w:rPr>
            </w:pPr>
            <w:r w:rsidRPr="00E401B9">
              <w:rPr>
                <w:rFonts w:cstheme="minorHAnsi"/>
                <w:b/>
                <w:sz w:val="24"/>
              </w:rPr>
              <w:t>OCJENA</w:t>
            </w:r>
          </w:p>
        </w:tc>
      </w:tr>
      <w:tr w:rsidR="006D0648" w:rsidRPr="00E401B9" w14:paraId="2B96D028" w14:textId="77777777" w:rsidTr="00CC3D94">
        <w:tc>
          <w:tcPr>
            <w:tcW w:w="3969" w:type="dxa"/>
          </w:tcPr>
          <w:p w14:paraId="0B19C749" w14:textId="77777777" w:rsidR="006D0648" w:rsidRPr="00E401B9" w:rsidRDefault="006D0648" w:rsidP="00CC3D94">
            <w:pPr>
              <w:jc w:val="center"/>
              <w:rPr>
                <w:rFonts w:cstheme="minorHAnsi"/>
                <w:sz w:val="24"/>
                <w:szCs w:val="24"/>
              </w:rPr>
            </w:pPr>
            <w:r w:rsidRPr="00E401B9">
              <w:rPr>
                <w:rFonts w:cstheme="minorHAnsi"/>
                <w:sz w:val="24"/>
                <w:szCs w:val="24"/>
              </w:rPr>
              <w:t>0  % – 50 %</w:t>
            </w:r>
          </w:p>
        </w:tc>
        <w:tc>
          <w:tcPr>
            <w:tcW w:w="3969" w:type="dxa"/>
          </w:tcPr>
          <w:p w14:paraId="76FEE4A7" w14:textId="77777777" w:rsidR="006D0648" w:rsidRPr="00E401B9" w:rsidRDefault="006D0648" w:rsidP="00CC3D94">
            <w:pPr>
              <w:jc w:val="center"/>
              <w:rPr>
                <w:rFonts w:cstheme="minorHAnsi"/>
                <w:sz w:val="24"/>
                <w:szCs w:val="24"/>
              </w:rPr>
            </w:pPr>
            <w:r w:rsidRPr="00E401B9">
              <w:rPr>
                <w:rFonts w:cstheme="minorHAnsi"/>
                <w:sz w:val="24"/>
                <w:szCs w:val="24"/>
              </w:rPr>
              <w:t>nedovoljan (1)</w:t>
            </w:r>
          </w:p>
        </w:tc>
      </w:tr>
      <w:tr w:rsidR="006D0648" w:rsidRPr="00E401B9" w14:paraId="0D49ECF7" w14:textId="77777777" w:rsidTr="00CC3D94">
        <w:tc>
          <w:tcPr>
            <w:tcW w:w="3969" w:type="dxa"/>
          </w:tcPr>
          <w:p w14:paraId="53BC612D" w14:textId="77777777" w:rsidR="006D0648" w:rsidRPr="00E401B9" w:rsidRDefault="006D0648" w:rsidP="00CC3D94">
            <w:pPr>
              <w:jc w:val="center"/>
              <w:rPr>
                <w:rFonts w:cstheme="minorHAnsi"/>
                <w:sz w:val="24"/>
                <w:szCs w:val="24"/>
              </w:rPr>
            </w:pPr>
            <w:r w:rsidRPr="00E401B9">
              <w:rPr>
                <w:rFonts w:cstheme="minorHAnsi"/>
                <w:sz w:val="24"/>
                <w:szCs w:val="24"/>
              </w:rPr>
              <w:t>51 %  - 63 %</w:t>
            </w:r>
          </w:p>
        </w:tc>
        <w:tc>
          <w:tcPr>
            <w:tcW w:w="3969" w:type="dxa"/>
          </w:tcPr>
          <w:p w14:paraId="7CE8E298" w14:textId="77777777" w:rsidR="006D0648" w:rsidRPr="00E401B9" w:rsidRDefault="006D0648" w:rsidP="00CC3D94">
            <w:pPr>
              <w:jc w:val="center"/>
              <w:rPr>
                <w:rFonts w:cstheme="minorHAnsi"/>
                <w:sz w:val="24"/>
                <w:szCs w:val="24"/>
              </w:rPr>
            </w:pPr>
            <w:r w:rsidRPr="00E401B9">
              <w:rPr>
                <w:rFonts w:cstheme="minorHAnsi"/>
                <w:sz w:val="24"/>
                <w:szCs w:val="24"/>
              </w:rPr>
              <w:t>dovoljan (2)</w:t>
            </w:r>
          </w:p>
        </w:tc>
      </w:tr>
      <w:tr w:rsidR="006D0648" w:rsidRPr="00E401B9" w14:paraId="16EDABD4" w14:textId="77777777" w:rsidTr="00CC3D94">
        <w:tc>
          <w:tcPr>
            <w:tcW w:w="3969" w:type="dxa"/>
          </w:tcPr>
          <w:p w14:paraId="68146A10" w14:textId="77777777" w:rsidR="006D0648" w:rsidRPr="00E401B9" w:rsidRDefault="006D0648" w:rsidP="006D0648">
            <w:pPr>
              <w:jc w:val="center"/>
              <w:rPr>
                <w:rFonts w:cstheme="minorHAnsi"/>
                <w:sz w:val="24"/>
                <w:szCs w:val="24"/>
              </w:rPr>
            </w:pPr>
            <w:r w:rsidRPr="00E401B9">
              <w:rPr>
                <w:rFonts w:cstheme="minorHAnsi"/>
                <w:sz w:val="24"/>
                <w:szCs w:val="24"/>
              </w:rPr>
              <w:t>64 % - 7</w:t>
            </w:r>
            <w:r>
              <w:rPr>
                <w:rFonts w:cstheme="minorHAnsi"/>
                <w:sz w:val="24"/>
                <w:szCs w:val="24"/>
              </w:rPr>
              <w:t>8</w:t>
            </w:r>
            <w:r w:rsidRPr="00E401B9">
              <w:rPr>
                <w:rFonts w:cstheme="minorHAnsi"/>
                <w:sz w:val="24"/>
                <w:szCs w:val="24"/>
              </w:rPr>
              <w:t xml:space="preserve"> %</w:t>
            </w:r>
          </w:p>
        </w:tc>
        <w:tc>
          <w:tcPr>
            <w:tcW w:w="3969" w:type="dxa"/>
          </w:tcPr>
          <w:p w14:paraId="7235D9B3" w14:textId="77777777" w:rsidR="006D0648" w:rsidRPr="00E401B9" w:rsidRDefault="006D0648" w:rsidP="00CC3D94">
            <w:pPr>
              <w:jc w:val="center"/>
              <w:rPr>
                <w:rFonts w:cstheme="minorHAnsi"/>
                <w:sz w:val="24"/>
                <w:szCs w:val="24"/>
              </w:rPr>
            </w:pPr>
            <w:r w:rsidRPr="00E401B9">
              <w:rPr>
                <w:rFonts w:cstheme="minorHAnsi"/>
                <w:sz w:val="24"/>
                <w:szCs w:val="24"/>
              </w:rPr>
              <w:t>dobar (3)</w:t>
            </w:r>
          </w:p>
        </w:tc>
      </w:tr>
      <w:tr w:rsidR="006D0648" w:rsidRPr="00E401B9" w14:paraId="6D761060" w14:textId="77777777" w:rsidTr="00CC3D94">
        <w:tc>
          <w:tcPr>
            <w:tcW w:w="3969" w:type="dxa"/>
          </w:tcPr>
          <w:p w14:paraId="36E5AAF9" w14:textId="77777777" w:rsidR="006D0648" w:rsidRPr="00E401B9" w:rsidRDefault="006D0648" w:rsidP="006D0648">
            <w:pPr>
              <w:jc w:val="center"/>
              <w:rPr>
                <w:rFonts w:cstheme="minorHAnsi"/>
                <w:sz w:val="24"/>
                <w:szCs w:val="24"/>
              </w:rPr>
            </w:pPr>
            <w:r w:rsidRPr="00E401B9">
              <w:rPr>
                <w:rFonts w:cstheme="minorHAnsi"/>
                <w:sz w:val="24"/>
                <w:szCs w:val="24"/>
              </w:rPr>
              <w:t>7</w:t>
            </w:r>
            <w:r>
              <w:rPr>
                <w:rFonts w:cstheme="minorHAnsi"/>
                <w:sz w:val="24"/>
                <w:szCs w:val="24"/>
              </w:rPr>
              <w:t>9</w:t>
            </w:r>
            <w:r w:rsidRPr="00E401B9">
              <w:rPr>
                <w:rFonts w:cstheme="minorHAnsi"/>
                <w:sz w:val="24"/>
                <w:szCs w:val="24"/>
              </w:rPr>
              <w:t xml:space="preserve">% - </w:t>
            </w:r>
            <w:r>
              <w:rPr>
                <w:rFonts w:cstheme="minorHAnsi"/>
                <w:sz w:val="24"/>
                <w:szCs w:val="24"/>
              </w:rPr>
              <w:t>90</w:t>
            </w:r>
            <w:r w:rsidRPr="00E401B9">
              <w:rPr>
                <w:rFonts w:cstheme="minorHAnsi"/>
                <w:sz w:val="24"/>
                <w:szCs w:val="24"/>
              </w:rPr>
              <w:t xml:space="preserve"> %</w:t>
            </w:r>
          </w:p>
        </w:tc>
        <w:tc>
          <w:tcPr>
            <w:tcW w:w="3969" w:type="dxa"/>
          </w:tcPr>
          <w:p w14:paraId="23DCECD3" w14:textId="77777777" w:rsidR="006D0648" w:rsidRPr="00E401B9" w:rsidRDefault="006D0648" w:rsidP="00CC3D94">
            <w:pPr>
              <w:jc w:val="center"/>
              <w:rPr>
                <w:rFonts w:cstheme="minorHAnsi"/>
                <w:sz w:val="24"/>
                <w:szCs w:val="24"/>
              </w:rPr>
            </w:pPr>
            <w:r w:rsidRPr="00E401B9">
              <w:rPr>
                <w:rFonts w:cstheme="minorHAnsi"/>
                <w:sz w:val="24"/>
                <w:szCs w:val="24"/>
              </w:rPr>
              <w:t>vrlo dobar (4)</w:t>
            </w:r>
          </w:p>
        </w:tc>
      </w:tr>
      <w:tr w:rsidR="006D0648" w:rsidRPr="00E401B9" w14:paraId="48A9B054" w14:textId="77777777" w:rsidTr="00CC3D94">
        <w:tc>
          <w:tcPr>
            <w:tcW w:w="3969" w:type="dxa"/>
          </w:tcPr>
          <w:p w14:paraId="655F15C7" w14:textId="77777777" w:rsidR="006D0648" w:rsidRPr="00E401B9" w:rsidRDefault="006D0648" w:rsidP="006D0648">
            <w:pPr>
              <w:jc w:val="center"/>
              <w:rPr>
                <w:rFonts w:cstheme="minorHAnsi"/>
                <w:sz w:val="24"/>
                <w:szCs w:val="24"/>
              </w:rPr>
            </w:pPr>
            <w:r w:rsidRPr="00E401B9">
              <w:rPr>
                <w:rFonts w:cstheme="minorHAnsi"/>
                <w:sz w:val="24"/>
                <w:szCs w:val="24"/>
              </w:rPr>
              <w:t>9</w:t>
            </w:r>
            <w:r>
              <w:rPr>
                <w:rFonts w:cstheme="minorHAnsi"/>
                <w:sz w:val="24"/>
                <w:szCs w:val="24"/>
              </w:rPr>
              <w:t>1</w:t>
            </w:r>
            <w:r w:rsidRPr="00E401B9">
              <w:rPr>
                <w:rFonts w:cstheme="minorHAnsi"/>
                <w:sz w:val="24"/>
                <w:szCs w:val="24"/>
              </w:rPr>
              <w:t>% - 100 %</w:t>
            </w:r>
          </w:p>
        </w:tc>
        <w:tc>
          <w:tcPr>
            <w:tcW w:w="3969" w:type="dxa"/>
          </w:tcPr>
          <w:p w14:paraId="0BD36A82" w14:textId="77777777" w:rsidR="006D0648" w:rsidRPr="00E401B9" w:rsidRDefault="006D0648" w:rsidP="00CC3D94">
            <w:pPr>
              <w:jc w:val="center"/>
              <w:rPr>
                <w:rFonts w:cstheme="minorHAnsi"/>
                <w:sz w:val="24"/>
                <w:szCs w:val="24"/>
              </w:rPr>
            </w:pPr>
            <w:r w:rsidRPr="00E401B9">
              <w:rPr>
                <w:rFonts w:cstheme="minorHAnsi"/>
                <w:sz w:val="24"/>
                <w:szCs w:val="24"/>
              </w:rPr>
              <w:t>odličan (5)</w:t>
            </w:r>
          </w:p>
        </w:tc>
      </w:tr>
    </w:tbl>
    <w:p w14:paraId="69585E0F" w14:textId="5D25CF58" w:rsidR="006D0648" w:rsidRDefault="006D0648" w:rsidP="006D0648">
      <w:pPr>
        <w:rPr>
          <w:rFonts w:cstheme="minorHAnsi"/>
          <w:sz w:val="24"/>
          <w:szCs w:val="24"/>
        </w:rPr>
      </w:pPr>
    </w:p>
    <w:p w14:paraId="23019404" w14:textId="77777777" w:rsidR="00671179" w:rsidRPr="00671179" w:rsidRDefault="00671179" w:rsidP="00671179">
      <w:pPr>
        <w:pStyle w:val="box459587"/>
        <w:ind w:firstLine="357"/>
        <w:jc w:val="both"/>
        <w:rPr>
          <w:rFonts w:asciiTheme="minorHAnsi" w:hAnsiTheme="minorHAnsi" w:cstheme="minorHAnsi"/>
        </w:rPr>
      </w:pPr>
      <w:r w:rsidRPr="00671179">
        <w:rPr>
          <w:rFonts w:asciiTheme="minorHAnsi" w:hAnsiTheme="minorHAnsi" w:cstheme="minorHAnsi"/>
        </w:rPr>
        <w:t xml:space="preserve">Učenik ispravlja negativnu ocjenu iz ispita znanja ponovnim pisanjem ispita znanja ili usmenim odgovaranjem (dogovor s učiteljicom). Učenik može ispravljati ocjenu dovoljan (2). Ocjene dobar (3) i vrlo dobar (4) iz ispita znanja se ne ispravljaju. Ocjene dobivene u diktatima i ispitima čitanja s razumijevanjem se također ne ispravljaju. </w:t>
      </w:r>
    </w:p>
    <w:p w14:paraId="5D8E8CA0" w14:textId="0E981F52" w:rsidR="00671179" w:rsidRPr="00904D38" w:rsidRDefault="00671179" w:rsidP="00671179">
      <w:pPr>
        <w:pStyle w:val="box459587"/>
        <w:ind w:firstLine="357"/>
        <w:jc w:val="both"/>
        <w:rPr>
          <w:rFonts w:asciiTheme="minorHAnsi" w:hAnsiTheme="minorHAnsi" w:cstheme="minorHAnsi"/>
        </w:rPr>
      </w:pPr>
      <w:bookmarkStart w:id="1" w:name="_Hlk208768639"/>
      <w:r w:rsidRPr="00671179">
        <w:rPr>
          <w:rFonts w:asciiTheme="minorHAnsi" w:hAnsiTheme="minorHAnsi" w:cstheme="minorHAnsi"/>
        </w:rPr>
        <w:t>Nakon cjelogodišnjeg praćenja rada, pisanja domaćih zadaća, odnos prema radu i postignutog uspjeha zadatak učitelja je donijeti zaključnu ocjenu. Ona nije niti treba biti aritmetička sredina pojedinačnih ocjena već se oblikuje temeljem svih prikupljenih informacija o ostvarivanju odgojno – obrazovnih ishoda. Kako se svi elementi vrednovanja po svim nastavnim predmetima isprepliću, tako su i jednako vrijedni pri donošenju zaključne ocjene.</w:t>
      </w:r>
    </w:p>
    <w:bookmarkEnd w:id="1"/>
    <w:p w14:paraId="3AD2CE92" w14:textId="77777777" w:rsidR="00614DA8" w:rsidRDefault="00614DA8" w:rsidP="00671179">
      <w:pPr>
        <w:rPr>
          <w:rFonts w:cstheme="minorHAnsi"/>
          <w:b/>
          <w:sz w:val="28"/>
        </w:rPr>
      </w:pPr>
    </w:p>
    <w:p w14:paraId="30CC8B7D" w14:textId="13C91729" w:rsidR="000A1410" w:rsidRDefault="00997EE6" w:rsidP="000A1410">
      <w:pPr>
        <w:jc w:val="center"/>
        <w:rPr>
          <w:rFonts w:cstheme="minorHAnsi"/>
          <w:b/>
          <w:sz w:val="28"/>
        </w:rPr>
      </w:pPr>
      <w:r w:rsidRPr="00997EE6">
        <w:rPr>
          <w:rFonts w:cstheme="minorHAnsi"/>
          <w:b/>
          <w:sz w:val="28"/>
        </w:rPr>
        <w:t>NASTAVNI PREDMET:  HRVATSKI JEZIK</w:t>
      </w:r>
    </w:p>
    <w:p w14:paraId="6662C3DA" w14:textId="77777777" w:rsidR="006D2D73" w:rsidRPr="006D2D73" w:rsidRDefault="006D2D73" w:rsidP="00B51B55">
      <w:pPr>
        <w:spacing w:line="240" w:lineRule="auto"/>
        <w:ind w:firstLine="708"/>
        <w:jc w:val="both"/>
        <w:rPr>
          <w:rFonts w:cstheme="minorHAnsi"/>
          <w:b/>
          <w:bCs/>
          <w:sz w:val="24"/>
          <w:szCs w:val="24"/>
        </w:rPr>
      </w:pPr>
      <w:r w:rsidRPr="006D2D73">
        <w:rPr>
          <w:rFonts w:cstheme="minorHAnsi"/>
          <w:sz w:val="24"/>
          <w:szCs w:val="24"/>
        </w:rPr>
        <w:t xml:space="preserve">Sastavnice vrednovanja u predmetu proizlaze iz odgojno-obrazovnih ishoda organiziranih u trima predmetnim područjima: </w:t>
      </w:r>
      <w:r w:rsidRPr="006D2D73">
        <w:rPr>
          <w:rFonts w:cstheme="minorHAnsi"/>
          <w:b/>
          <w:bCs/>
          <w:sz w:val="24"/>
          <w:szCs w:val="24"/>
        </w:rPr>
        <w:t xml:space="preserve">Hrvatski jezik i komunikacija (A), Književnost i stvaralaštvo (B) i Kultura i mediji (C). </w:t>
      </w:r>
    </w:p>
    <w:p w14:paraId="760072CF" w14:textId="77777777" w:rsidR="006D2D73" w:rsidRPr="006D2D73" w:rsidRDefault="006D2D73" w:rsidP="00B51B55">
      <w:pPr>
        <w:spacing w:line="240" w:lineRule="auto"/>
        <w:ind w:firstLine="708"/>
        <w:jc w:val="both"/>
        <w:rPr>
          <w:rFonts w:cstheme="minorHAnsi"/>
          <w:sz w:val="24"/>
          <w:szCs w:val="24"/>
        </w:rPr>
      </w:pPr>
      <w:r w:rsidRPr="006D2D73">
        <w:rPr>
          <w:rFonts w:cstheme="minorHAnsi"/>
          <w:b/>
          <w:bCs/>
          <w:sz w:val="24"/>
          <w:szCs w:val="24"/>
          <w:u w:val="single"/>
        </w:rPr>
        <w:t>Sastavnice su vrednovanja u predmetu Hrvatski jezik</w:t>
      </w:r>
      <w:r w:rsidRPr="006D2D73">
        <w:rPr>
          <w:rFonts w:cstheme="minorHAnsi"/>
          <w:sz w:val="24"/>
          <w:szCs w:val="24"/>
        </w:rPr>
        <w:t xml:space="preserve">: </w:t>
      </w:r>
    </w:p>
    <w:p w14:paraId="0A416FA1" w14:textId="77777777" w:rsidR="006D2D73" w:rsidRPr="006D2D73" w:rsidRDefault="006D2D73" w:rsidP="00B51B55">
      <w:pPr>
        <w:spacing w:line="240" w:lineRule="auto"/>
        <w:ind w:firstLine="708"/>
        <w:jc w:val="both"/>
        <w:rPr>
          <w:rFonts w:cstheme="minorHAnsi"/>
          <w:sz w:val="24"/>
          <w:szCs w:val="24"/>
        </w:rPr>
      </w:pPr>
      <w:r w:rsidRPr="006D2D73">
        <w:rPr>
          <w:rFonts w:cstheme="minorHAnsi"/>
          <w:sz w:val="24"/>
          <w:szCs w:val="24"/>
        </w:rPr>
        <w:t xml:space="preserve">1. Hrvatski jezik i komunikacija </w:t>
      </w:r>
    </w:p>
    <w:p w14:paraId="0B6433DB" w14:textId="77777777" w:rsidR="006D2D73" w:rsidRPr="006D2D73" w:rsidRDefault="006D2D73" w:rsidP="00B51B55">
      <w:pPr>
        <w:spacing w:line="240" w:lineRule="auto"/>
        <w:ind w:firstLine="708"/>
        <w:jc w:val="both"/>
        <w:rPr>
          <w:rFonts w:cstheme="minorHAnsi"/>
          <w:sz w:val="24"/>
          <w:szCs w:val="24"/>
        </w:rPr>
      </w:pPr>
      <w:r w:rsidRPr="006D2D73">
        <w:rPr>
          <w:rFonts w:cstheme="minorHAnsi"/>
          <w:sz w:val="24"/>
          <w:szCs w:val="24"/>
        </w:rPr>
        <w:t xml:space="preserve">2. Književnost i stvaralaštvo </w:t>
      </w:r>
    </w:p>
    <w:p w14:paraId="34D3A501" w14:textId="42F9A6E4" w:rsidR="006D2D73" w:rsidRPr="006D2D73" w:rsidRDefault="006D2D73" w:rsidP="00B51B55">
      <w:pPr>
        <w:spacing w:line="240" w:lineRule="auto"/>
        <w:ind w:firstLine="708"/>
        <w:jc w:val="both"/>
        <w:rPr>
          <w:rFonts w:cstheme="minorHAnsi"/>
          <w:sz w:val="24"/>
          <w:szCs w:val="24"/>
        </w:rPr>
      </w:pPr>
      <w:r w:rsidRPr="006D2D73">
        <w:rPr>
          <w:rFonts w:cstheme="minorHAnsi"/>
          <w:sz w:val="24"/>
          <w:szCs w:val="24"/>
        </w:rPr>
        <w:t xml:space="preserve">3. Kultura i mediji </w:t>
      </w:r>
    </w:p>
    <w:p w14:paraId="366DD94D" w14:textId="77777777" w:rsidR="006D2D73" w:rsidRPr="006D2D73" w:rsidRDefault="006D2D73" w:rsidP="00B51B55">
      <w:pPr>
        <w:spacing w:line="240" w:lineRule="auto"/>
        <w:ind w:firstLine="708"/>
        <w:jc w:val="both"/>
        <w:rPr>
          <w:rFonts w:cstheme="minorHAnsi"/>
          <w:sz w:val="24"/>
          <w:szCs w:val="24"/>
        </w:rPr>
      </w:pPr>
      <w:r w:rsidRPr="006D2D73">
        <w:rPr>
          <w:rFonts w:cstheme="minorHAnsi"/>
          <w:sz w:val="24"/>
          <w:szCs w:val="24"/>
        </w:rPr>
        <w:t xml:space="preserve">U svakoj sastavnici vrednovanja prati se i vrednuje dubina i širina usvojenosti odgojno-obrazovnih ishoda u kognitivnome i afektivnome području (znanja, vještine, stavovi i vrijednosti). </w:t>
      </w:r>
    </w:p>
    <w:p w14:paraId="2F3632D2" w14:textId="77777777" w:rsidR="006D2D73" w:rsidRPr="006D2D73" w:rsidRDefault="006D2D73" w:rsidP="00B51B55">
      <w:pPr>
        <w:spacing w:line="240" w:lineRule="auto"/>
        <w:ind w:firstLine="708"/>
        <w:jc w:val="both"/>
        <w:rPr>
          <w:rFonts w:cstheme="minorHAnsi"/>
          <w:b/>
          <w:bCs/>
          <w:sz w:val="24"/>
          <w:szCs w:val="24"/>
          <w:u w:val="single"/>
        </w:rPr>
      </w:pPr>
      <w:r w:rsidRPr="006D2D73">
        <w:rPr>
          <w:rFonts w:cstheme="minorHAnsi"/>
          <w:b/>
          <w:bCs/>
          <w:sz w:val="24"/>
          <w:szCs w:val="24"/>
          <w:u w:val="single"/>
        </w:rPr>
        <w:t xml:space="preserve">Sastavnice vrednovanja obuhvaćaju: </w:t>
      </w:r>
    </w:p>
    <w:p w14:paraId="4D485F94" w14:textId="77777777" w:rsidR="006D2D73" w:rsidRPr="006D2D73" w:rsidRDefault="006D2D73" w:rsidP="00B51B55">
      <w:pPr>
        <w:spacing w:line="240" w:lineRule="auto"/>
        <w:ind w:firstLine="708"/>
        <w:jc w:val="both"/>
        <w:rPr>
          <w:rFonts w:cstheme="minorHAnsi"/>
          <w:sz w:val="24"/>
          <w:szCs w:val="24"/>
        </w:rPr>
      </w:pPr>
      <w:r w:rsidRPr="006D2D73">
        <w:rPr>
          <w:rFonts w:cstheme="minorHAnsi"/>
          <w:sz w:val="24"/>
          <w:szCs w:val="24"/>
        </w:rPr>
        <w:sym w:font="Symbol" w:char="F0B7"/>
      </w:r>
      <w:r w:rsidRPr="006D2D73">
        <w:rPr>
          <w:rFonts w:cstheme="minorHAnsi"/>
          <w:sz w:val="24"/>
          <w:szCs w:val="24"/>
        </w:rPr>
        <w:t xml:space="preserve"> stečena znanja o jeziku, književnosti, medijskoj, kulturnoj i međukulturnoj pismenosti</w:t>
      </w:r>
    </w:p>
    <w:p w14:paraId="6C87A0EE" w14:textId="77777777" w:rsidR="006D2D73" w:rsidRPr="006D2D73" w:rsidRDefault="006D2D73" w:rsidP="00B51B55">
      <w:pPr>
        <w:spacing w:line="240" w:lineRule="auto"/>
        <w:ind w:firstLine="708"/>
        <w:jc w:val="both"/>
        <w:rPr>
          <w:rFonts w:cstheme="minorHAnsi"/>
          <w:sz w:val="24"/>
          <w:szCs w:val="24"/>
        </w:rPr>
      </w:pPr>
      <w:r w:rsidRPr="006D2D73">
        <w:rPr>
          <w:rFonts w:cstheme="minorHAnsi"/>
          <w:sz w:val="24"/>
          <w:szCs w:val="24"/>
        </w:rPr>
        <w:t xml:space="preserve"> </w:t>
      </w:r>
      <w:r w:rsidRPr="006D2D73">
        <w:rPr>
          <w:rFonts w:cstheme="minorHAnsi"/>
          <w:sz w:val="24"/>
          <w:szCs w:val="24"/>
        </w:rPr>
        <w:sym w:font="Symbol" w:char="F0B7"/>
      </w:r>
      <w:r w:rsidRPr="006D2D73">
        <w:rPr>
          <w:rFonts w:cstheme="minorHAnsi"/>
          <w:sz w:val="24"/>
          <w:szCs w:val="24"/>
        </w:rPr>
        <w:t xml:space="preserve"> sposobnost razumijevanja jezičnih, književnih i kulturnih koncepata </w:t>
      </w:r>
    </w:p>
    <w:p w14:paraId="2A35C771" w14:textId="41A550BD" w:rsidR="006D2D73" w:rsidRPr="006D2D73" w:rsidRDefault="006D2D73" w:rsidP="00B51B55">
      <w:pPr>
        <w:spacing w:line="240" w:lineRule="auto"/>
        <w:ind w:firstLine="708"/>
        <w:jc w:val="both"/>
        <w:rPr>
          <w:rFonts w:cstheme="minorHAnsi"/>
          <w:sz w:val="24"/>
          <w:szCs w:val="24"/>
        </w:rPr>
      </w:pPr>
      <w:r w:rsidRPr="006D2D73">
        <w:rPr>
          <w:rFonts w:cstheme="minorHAnsi"/>
          <w:sz w:val="24"/>
          <w:szCs w:val="24"/>
        </w:rPr>
        <w:sym w:font="Symbol" w:char="F0B7"/>
      </w:r>
      <w:r w:rsidRPr="006D2D73">
        <w:rPr>
          <w:rFonts w:cstheme="minorHAnsi"/>
          <w:sz w:val="24"/>
          <w:szCs w:val="24"/>
        </w:rPr>
        <w:t xml:space="preserve"> primjenu znanja i koncepata na razini analize i sinteze te stvaranje novih znanja i koncepata </w:t>
      </w:r>
    </w:p>
    <w:p w14:paraId="5E9813BA" w14:textId="77777777" w:rsidR="006D2D73" w:rsidRPr="006D2D73" w:rsidRDefault="006D2D73" w:rsidP="00B51B55">
      <w:pPr>
        <w:spacing w:line="240" w:lineRule="auto"/>
        <w:jc w:val="both"/>
        <w:rPr>
          <w:rFonts w:cstheme="minorHAnsi"/>
          <w:sz w:val="24"/>
          <w:szCs w:val="24"/>
        </w:rPr>
      </w:pPr>
      <w:r w:rsidRPr="006D2D73">
        <w:rPr>
          <w:rFonts w:cstheme="minorHAnsi"/>
          <w:b/>
          <w:bCs/>
          <w:sz w:val="24"/>
          <w:szCs w:val="24"/>
        </w:rPr>
        <w:t xml:space="preserve">Diktati </w:t>
      </w:r>
      <w:r w:rsidRPr="006D2D73">
        <w:rPr>
          <w:rFonts w:cstheme="minorHAnsi"/>
          <w:color w:val="FF0000"/>
          <w:sz w:val="24"/>
          <w:szCs w:val="24"/>
        </w:rPr>
        <w:t>–</w:t>
      </w:r>
      <w:r w:rsidRPr="006D2D73">
        <w:rPr>
          <w:rFonts w:cstheme="minorHAnsi"/>
          <w:sz w:val="24"/>
          <w:szCs w:val="24"/>
        </w:rPr>
        <w:t xml:space="preserve">     1 pogrješka – odličan (5)</w:t>
      </w:r>
    </w:p>
    <w:p w14:paraId="0B39BACA" w14:textId="77777777" w:rsidR="006D2D73" w:rsidRPr="006D2D73" w:rsidRDefault="006D2D73" w:rsidP="00B51B55">
      <w:pPr>
        <w:spacing w:line="240" w:lineRule="auto"/>
        <w:jc w:val="both"/>
        <w:rPr>
          <w:rFonts w:cstheme="minorHAnsi"/>
          <w:sz w:val="24"/>
          <w:szCs w:val="24"/>
        </w:rPr>
      </w:pPr>
      <w:r w:rsidRPr="006D2D73">
        <w:rPr>
          <w:rFonts w:cstheme="minorHAnsi"/>
          <w:sz w:val="24"/>
          <w:szCs w:val="24"/>
        </w:rPr>
        <w:t xml:space="preserve">                    2 pogrješke - vrlo dobar (4),</w:t>
      </w:r>
    </w:p>
    <w:p w14:paraId="40BF804B" w14:textId="77777777" w:rsidR="006D2D73" w:rsidRPr="006D2D73" w:rsidRDefault="006D2D73" w:rsidP="00B51B55">
      <w:pPr>
        <w:spacing w:line="240" w:lineRule="auto"/>
        <w:jc w:val="both"/>
        <w:rPr>
          <w:rFonts w:cstheme="minorHAnsi"/>
          <w:sz w:val="24"/>
          <w:szCs w:val="24"/>
        </w:rPr>
      </w:pPr>
      <w:r w:rsidRPr="006D2D73">
        <w:rPr>
          <w:rFonts w:cstheme="minorHAnsi"/>
          <w:sz w:val="24"/>
          <w:szCs w:val="24"/>
        </w:rPr>
        <w:t xml:space="preserve">               3 - 4 pogrješke – dobar (3)</w:t>
      </w:r>
    </w:p>
    <w:p w14:paraId="0DA99DD5" w14:textId="77777777" w:rsidR="006D2D73" w:rsidRPr="006D2D73" w:rsidRDefault="006D2D73" w:rsidP="00B51B55">
      <w:pPr>
        <w:spacing w:line="240" w:lineRule="auto"/>
        <w:jc w:val="both"/>
        <w:rPr>
          <w:rFonts w:cstheme="minorHAnsi"/>
          <w:sz w:val="24"/>
          <w:szCs w:val="24"/>
        </w:rPr>
      </w:pPr>
      <w:r w:rsidRPr="006D2D73">
        <w:rPr>
          <w:rFonts w:cstheme="minorHAnsi"/>
          <w:sz w:val="24"/>
          <w:szCs w:val="24"/>
        </w:rPr>
        <w:t xml:space="preserve">               5 - 6 pogrješaka – dovoljan (2) </w:t>
      </w:r>
    </w:p>
    <w:p w14:paraId="3F18AD06" w14:textId="77777777" w:rsidR="006D2D73" w:rsidRPr="006D2D73" w:rsidRDefault="006D2D73" w:rsidP="00B51B55">
      <w:pPr>
        <w:spacing w:line="240" w:lineRule="auto"/>
        <w:jc w:val="both"/>
        <w:rPr>
          <w:rFonts w:cstheme="minorHAnsi"/>
          <w:sz w:val="24"/>
          <w:szCs w:val="24"/>
        </w:rPr>
      </w:pPr>
      <w:r w:rsidRPr="006D2D73">
        <w:rPr>
          <w:rFonts w:cstheme="minorHAnsi"/>
          <w:sz w:val="24"/>
          <w:szCs w:val="24"/>
        </w:rPr>
        <w:t xml:space="preserve">           7 i više pogrješaka - nedovoljan (1) </w:t>
      </w:r>
    </w:p>
    <w:p w14:paraId="30B2A54F" w14:textId="05B0746D" w:rsidR="006D2D73" w:rsidRDefault="006D2D73" w:rsidP="00B51B55">
      <w:pPr>
        <w:spacing w:line="240" w:lineRule="auto"/>
        <w:jc w:val="both"/>
        <w:rPr>
          <w:rFonts w:cstheme="minorHAnsi"/>
          <w:sz w:val="24"/>
          <w:szCs w:val="24"/>
        </w:rPr>
      </w:pPr>
    </w:p>
    <w:p w14:paraId="5D6F1D90" w14:textId="0ACE09D8" w:rsidR="006D2D73" w:rsidRDefault="006D2D73" w:rsidP="00B51B55">
      <w:pPr>
        <w:spacing w:line="240" w:lineRule="auto"/>
        <w:jc w:val="both"/>
        <w:rPr>
          <w:rFonts w:cstheme="minorHAnsi"/>
          <w:sz w:val="24"/>
          <w:szCs w:val="24"/>
        </w:rPr>
      </w:pPr>
    </w:p>
    <w:p w14:paraId="1D5C669B" w14:textId="7CD9188E" w:rsidR="006D2D73" w:rsidRDefault="006D2D73" w:rsidP="00B51B55">
      <w:pPr>
        <w:spacing w:line="240" w:lineRule="auto"/>
        <w:jc w:val="both"/>
        <w:rPr>
          <w:rFonts w:cstheme="minorHAnsi"/>
          <w:sz w:val="24"/>
          <w:szCs w:val="24"/>
        </w:rPr>
      </w:pPr>
    </w:p>
    <w:p w14:paraId="2F8FEE08" w14:textId="3FAB78DB" w:rsidR="006D2D73" w:rsidRDefault="006D2D73" w:rsidP="00B51B55">
      <w:pPr>
        <w:spacing w:line="240" w:lineRule="auto"/>
        <w:jc w:val="both"/>
        <w:rPr>
          <w:rFonts w:cstheme="minorHAnsi"/>
          <w:sz w:val="24"/>
          <w:szCs w:val="24"/>
        </w:rPr>
      </w:pPr>
    </w:p>
    <w:p w14:paraId="30483C21" w14:textId="77777777" w:rsidR="006D2D73" w:rsidRPr="006D2D73" w:rsidRDefault="006D2D73" w:rsidP="00B51B55">
      <w:pPr>
        <w:spacing w:line="240" w:lineRule="auto"/>
        <w:jc w:val="both"/>
        <w:rPr>
          <w:rFonts w:cstheme="minorHAnsi"/>
          <w:sz w:val="24"/>
          <w:szCs w:val="24"/>
        </w:rPr>
      </w:pPr>
    </w:p>
    <w:p w14:paraId="507C9147" w14:textId="77777777" w:rsidR="006D2D73" w:rsidRPr="006D2D73" w:rsidRDefault="006D2D73" w:rsidP="00B51B55">
      <w:pPr>
        <w:spacing w:line="240" w:lineRule="auto"/>
        <w:jc w:val="both"/>
        <w:rPr>
          <w:rFonts w:cstheme="minorHAnsi"/>
          <w:sz w:val="24"/>
          <w:szCs w:val="24"/>
        </w:rPr>
      </w:pPr>
      <w:r w:rsidRPr="006D2D73">
        <w:rPr>
          <w:rFonts w:cstheme="minorHAnsi"/>
          <w:b/>
          <w:bCs/>
          <w:sz w:val="24"/>
          <w:szCs w:val="24"/>
        </w:rPr>
        <w:lastRenderedPageBreak/>
        <w:t>Prepisivanje</w:t>
      </w:r>
      <w:r w:rsidRPr="006D2D73">
        <w:rPr>
          <w:rFonts w:cstheme="minorHAnsi"/>
          <w:sz w:val="24"/>
          <w:szCs w:val="24"/>
        </w:rPr>
        <w:t xml:space="preserve"> – bez pogrješaka – odličan (5)                                                               </w:t>
      </w:r>
    </w:p>
    <w:p w14:paraId="55DE38DE" w14:textId="77777777" w:rsidR="006D2D73" w:rsidRPr="006D2D73" w:rsidRDefault="006D2D73" w:rsidP="00B51B55">
      <w:pPr>
        <w:spacing w:line="240" w:lineRule="auto"/>
        <w:jc w:val="both"/>
        <w:rPr>
          <w:rFonts w:cstheme="minorHAnsi"/>
          <w:sz w:val="24"/>
          <w:szCs w:val="24"/>
        </w:rPr>
      </w:pPr>
      <w:r w:rsidRPr="006D2D73">
        <w:rPr>
          <w:rFonts w:cstheme="minorHAnsi"/>
          <w:sz w:val="24"/>
          <w:szCs w:val="24"/>
        </w:rPr>
        <w:t xml:space="preserve">                               1 pogrješka – vrlo dobar ( 4)</w:t>
      </w:r>
    </w:p>
    <w:p w14:paraId="493881F4" w14:textId="77777777" w:rsidR="006D2D73" w:rsidRPr="006D2D73" w:rsidRDefault="006D2D73" w:rsidP="00B51B55">
      <w:pPr>
        <w:spacing w:line="240" w:lineRule="auto"/>
        <w:jc w:val="both"/>
        <w:rPr>
          <w:rFonts w:cstheme="minorHAnsi"/>
          <w:sz w:val="24"/>
          <w:szCs w:val="24"/>
        </w:rPr>
      </w:pPr>
      <w:r w:rsidRPr="006D2D73">
        <w:rPr>
          <w:rFonts w:cstheme="minorHAnsi"/>
          <w:sz w:val="24"/>
          <w:szCs w:val="24"/>
        </w:rPr>
        <w:t xml:space="preserve">                         2 – 3 pogrješke – dobar (3)</w:t>
      </w:r>
    </w:p>
    <w:p w14:paraId="17DE374C" w14:textId="77777777" w:rsidR="006D2D73" w:rsidRPr="006D2D73" w:rsidRDefault="006D2D73" w:rsidP="00B51B55">
      <w:pPr>
        <w:spacing w:line="240" w:lineRule="auto"/>
        <w:jc w:val="both"/>
        <w:rPr>
          <w:rFonts w:cstheme="minorHAnsi"/>
          <w:sz w:val="24"/>
          <w:szCs w:val="24"/>
        </w:rPr>
      </w:pPr>
      <w:r w:rsidRPr="006D2D73">
        <w:rPr>
          <w:rFonts w:cstheme="minorHAnsi"/>
          <w:sz w:val="24"/>
          <w:szCs w:val="24"/>
        </w:rPr>
        <w:t xml:space="preserve">                          4 – 5 pogrješaka- dovoljan (2)</w:t>
      </w:r>
    </w:p>
    <w:p w14:paraId="42FC274A" w14:textId="77777777" w:rsidR="006D2D73" w:rsidRPr="006D2D73" w:rsidRDefault="006D2D73" w:rsidP="00B51B55">
      <w:pPr>
        <w:spacing w:line="240" w:lineRule="auto"/>
        <w:jc w:val="both"/>
        <w:rPr>
          <w:rFonts w:cstheme="minorHAnsi"/>
          <w:sz w:val="24"/>
          <w:szCs w:val="24"/>
        </w:rPr>
      </w:pPr>
      <w:r w:rsidRPr="006D2D73">
        <w:rPr>
          <w:rFonts w:cstheme="minorHAnsi"/>
          <w:sz w:val="24"/>
          <w:szCs w:val="24"/>
        </w:rPr>
        <w:t xml:space="preserve">                       6 i više pogrješaka – nedovoljan (1) </w:t>
      </w:r>
    </w:p>
    <w:p w14:paraId="5E7C2310" w14:textId="77777777" w:rsidR="006D2D73" w:rsidRPr="006D2D73" w:rsidRDefault="006D2D73" w:rsidP="00B51B55">
      <w:pPr>
        <w:spacing w:line="240" w:lineRule="auto"/>
        <w:jc w:val="both"/>
        <w:rPr>
          <w:rFonts w:cstheme="minorHAnsi"/>
          <w:sz w:val="24"/>
          <w:szCs w:val="24"/>
        </w:rPr>
      </w:pPr>
      <w:r w:rsidRPr="006D2D73">
        <w:rPr>
          <w:rFonts w:cstheme="minorHAnsi"/>
          <w:b/>
          <w:bCs/>
          <w:sz w:val="24"/>
          <w:szCs w:val="24"/>
        </w:rPr>
        <w:t xml:space="preserve">Lektira: </w:t>
      </w:r>
      <w:r w:rsidRPr="006D2D73">
        <w:rPr>
          <w:rFonts w:cstheme="minorHAnsi"/>
          <w:sz w:val="24"/>
          <w:szCs w:val="24"/>
        </w:rPr>
        <w:t xml:space="preserve">obrada </w:t>
      </w:r>
      <w:proofErr w:type="spellStart"/>
      <w:r w:rsidRPr="006D2D73">
        <w:rPr>
          <w:rFonts w:cstheme="minorHAnsi"/>
          <w:sz w:val="24"/>
          <w:szCs w:val="24"/>
        </w:rPr>
        <w:t>lektirnog</w:t>
      </w:r>
      <w:proofErr w:type="spellEnd"/>
      <w:r w:rsidRPr="006D2D73">
        <w:rPr>
          <w:rFonts w:cstheme="minorHAnsi"/>
          <w:sz w:val="24"/>
          <w:szCs w:val="24"/>
        </w:rPr>
        <w:t xml:space="preserve"> djela je na nastavi, obveza učenika je kod kuće pročitati lektiru. Sastavnice se ispunjavaju na nastavi. U 1. razredu ocjena se temelji na urednosti pisanja sastavnica i nacrtanih crteža u bilježnici.</w:t>
      </w:r>
    </w:p>
    <w:p w14:paraId="5B5A0D34" w14:textId="77777777" w:rsidR="006D2D73" w:rsidRPr="006D2D73" w:rsidRDefault="006D2D73" w:rsidP="00B51B55">
      <w:pPr>
        <w:spacing w:line="240" w:lineRule="auto"/>
        <w:jc w:val="both"/>
        <w:rPr>
          <w:rFonts w:cstheme="minorHAnsi"/>
          <w:b/>
          <w:bCs/>
          <w:sz w:val="24"/>
          <w:szCs w:val="24"/>
        </w:rPr>
      </w:pPr>
    </w:p>
    <w:p w14:paraId="28B96F6A" w14:textId="77777777" w:rsidR="006D2D73" w:rsidRPr="006D2D73" w:rsidRDefault="006D2D73" w:rsidP="00B51B55">
      <w:pPr>
        <w:spacing w:line="240" w:lineRule="auto"/>
        <w:jc w:val="both"/>
        <w:rPr>
          <w:rFonts w:cstheme="minorHAnsi"/>
          <w:sz w:val="24"/>
          <w:szCs w:val="24"/>
        </w:rPr>
      </w:pPr>
      <w:r w:rsidRPr="006D2D73">
        <w:rPr>
          <w:rFonts w:cstheme="minorHAnsi"/>
          <w:b/>
          <w:bCs/>
          <w:sz w:val="24"/>
          <w:szCs w:val="24"/>
        </w:rPr>
        <w:t xml:space="preserve">Oblikovanje kraćih tekstova </w:t>
      </w:r>
      <w:r w:rsidRPr="006D2D73">
        <w:rPr>
          <w:rFonts w:cstheme="minorHAnsi"/>
          <w:sz w:val="24"/>
          <w:szCs w:val="24"/>
        </w:rPr>
        <w:t xml:space="preserve">- prati se i boduje - ( 2 boda – u potpunosti ostvarena sastavnica, 1 bod – djelomično ostvarena sastavnica, 0 bodova – neostvarena sastavnica) </w:t>
      </w:r>
    </w:p>
    <w:p w14:paraId="6CF40215" w14:textId="53730994" w:rsidR="006D2D73" w:rsidRPr="006D2D73" w:rsidRDefault="006D2D73" w:rsidP="00B51B55">
      <w:pPr>
        <w:spacing w:line="240" w:lineRule="auto"/>
        <w:jc w:val="both"/>
        <w:rPr>
          <w:rFonts w:cstheme="minorHAnsi"/>
          <w:sz w:val="24"/>
          <w:szCs w:val="24"/>
        </w:rPr>
      </w:pPr>
      <w:r w:rsidRPr="006D2D73">
        <w:rPr>
          <w:rFonts w:cstheme="minorHAnsi"/>
          <w:sz w:val="24"/>
          <w:szCs w:val="24"/>
          <w:u w:val="single"/>
        </w:rPr>
        <w:t xml:space="preserve">1. </w:t>
      </w:r>
      <w:r w:rsidR="00FA175C">
        <w:rPr>
          <w:rFonts w:cstheme="minorHAnsi"/>
          <w:sz w:val="24"/>
          <w:szCs w:val="24"/>
          <w:u w:val="single"/>
        </w:rPr>
        <w:t>s</w:t>
      </w:r>
      <w:r w:rsidRPr="006D2D73">
        <w:rPr>
          <w:rFonts w:cstheme="minorHAnsi"/>
          <w:sz w:val="24"/>
          <w:szCs w:val="24"/>
          <w:u w:val="single"/>
        </w:rPr>
        <w:t>astavnica</w:t>
      </w:r>
      <w:r w:rsidRPr="006D2D73">
        <w:rPr>
          <w:rFonts w:cstheme="minorHAnsi"/>
          <w:sz w:val="24"/>
          <w:szCs w:val="24"/>
        </w:rPr>
        <w:t xml:space="preserve"> - Cjelovitost kraćeg teksta - međusobna povezanost i ulančanost rečenica. </w:t>
      </w:r>
    </w:p>
    <w:p w14:paraId="6800D1E4" w14:textId="562BED78" w:rsidR="006D2D73" w:rsidRPr="006D2D73" w:rsidRDefault="006D2D73" w:rsidP="00B51B55">
      <w:pPr>
        <w:spacing w:line="240" w:lineRule="auto"/>
        <w:jc w:val="both"/>
        <w:rPr>
          <w:rFonts w:cstheme="minorHAnsi"/>
          <w:sz w:val="24"/>
          <w:szCs w:val="24"/>
        </w:rPr>
      </w:pPr>
      <w:r w:rsidRPr="006D2D73">
        <w:rPr>
          <w:rFonts w:cstheme="minorHAnsi"/>
          <w:sz w:val="24"/>
          <w:szCs w:val="24"/>
          <w:u w:val="single"/>
        </w:rPr>
        <w:t xml:space="preserve">2. </w:t>
      </w:r>
      <w:r w:rsidR="00FA175C">
        <w:rPr>
          <w:rFonts w:cstheme="minorHAnsi"/>
          <w:sz w:val="24"/>
          <w:szCs w:val="24"/>
          <w:u w:val="single"/>
        </w:rPr>
        <w:t>s</w:t>
      </w:r>
      <w:r w:rsidRPr="006D2D73">
        <w:rPr>
          <w:rFonts w:cstheme="minorHAnsi"/>
          <w:sz w:val="24"/>
          <w:szCs w:val="24"/>
          <w:u w:val="single"/>
        </w:rPr>
        <w:t>astavnica</w:t>
      </w:r>
      <w:r w:rsidRPr="006D2D73">
        <w:rPr>
          <w:rFonts w:cstheme="minorHAnsi"/>
          <w:sz w:val="24"/>
          <w:szCs w:val="24"/>
        </w:rPr>
        <w:t xml:space="preserve"> - Rječnik i stil – jasno izražavanje i oblikovanje misli, funkcionalna uporaba riječi. </w:t>
      </w:r>
    </w:p>
    <w:p w14:paraId="0281182F" w14:textId="047B5858" w:rsidR="006D2D73" w:rsidRPr="006D2D73" w:rsidRDefault="006D2D73" w:rsidP="00B51B55">
      <w:pPr>
        <w:spacing w:line="240" w:lineRule="auto"/>
        <w:jc w:val="both"/>
        <w:rPr>
          <w:rFonts w:cstheme="minorHAnsi"/>
          <w:sz w:val="24"/>
          <w:szCs w:val="24"/>
        </w:rPr>
      </w:pPr>
      <w:r w:rsidRPr="006D2D73">
        <w:rPr>
          <w:rFonts w:cstheme="minorHAnsi"/>
          <w:sz w:val="24"/>
          <w:szCs w:val="24"/>
          <w:u w:val="single"/>
        </w:rPr>
        <w:t xml:space="preserve">3. </w:t>
      </w:r>
      <w:r w:rsidR="00FA175C">
        <w:rPr>
          <w:rFonts w:cstheme="minorHAnsi"/>
          <w:sz w:val="24"/>
          <w:szCs w:val="24"/>
          <w:u w:val="single"/>
        </w:rPr>
        <w:t>s</w:t>
      </w:r>
      <w:r w:rsidRPr="006D2D73">
        <w:rPr>
          <w:rFonts w:cstheme="minorHAnsi"/>
          <w:sz w:val="24"/>
          <w:szCs w:val="24"/>
          <w:u w:val="single"/>
        </w:rPr>
        <w:t>astavnica</w:t>
      </w:r>
      <w:r w:rsidRPr="006D2D73">
        <w:rPr>
          <w:rFonts w:cstheme="minorHAnsi"/>
          <w:sz w:val="24"/>
          <w:szCs w:val="24"/>
        </w:rPr>
        <w:t xml:space="preserve"> - Pravopis i primjena pravopisnih pravila – utvrđuje se točnost primjene - veliko početno slovo, rečenični znak. </w:t>
      </w:r>
    </w:p>
    <w:p w14:paraId="2D897C52" w14:textId="086C1190" w:rsidR="006D2D73" w:rsidRPr="006D2D73" w:rsidRDefault="006D2D73" w:rsidP="00B51B55">
      <w:pPr>
        <w:spacing w:line="240" w:lineRule="auto"/>
        <w:jc w:val="both"/>
        <w:rPr>
          <w:rFonts w:cstheme="minorHAnsi"/>
          <w:sz w:val="24"/>
          <w:szCs w:val="24"/>
        </w:rPr>
      </w:pPr>
      <w:r w:rsidRPr="006D2D73">
        <w:rPr>
          <w:rFonts w:cstheme="minorHAnsi"/>
          <w:sz w:val="24"/>
          <w:szCs w:val="24"/>
          <w:u w:val="single"/>
        </w:rPr>
        <w:t xml:space="preserve">4. </w:t>
      </w:r>
      <w:r w:rsidR="00FA175C">
        <w:rPr>
          <w:rFonts w:cstheme="minorHAnsi"/>
          <w:sz w:val="24"/>
          <w:szCs w:val="24"/>
          <w:u w:val="single"/>
        </w:rPr>
        <w:t>s</w:t>
      </w:r>
      <w:r w:rsidRPr="006D2D73">
        <w:rPr>
          <w:rFonts w:cstheme="minorHAnsi"/>
          <w:sz w:val="24"/>
          <w:szCs w:val="24"/>
          <w:u w:val="single"/>
        </w:rPr>
        <w:t>astavnica</w:t>
      </w:r>
      <w:r w:rsidRPr="006D2D73">
        <w:rPr>
          <w:rFonts w:cstheme="minorHAnsi"/>
          <w:sz w:val="24"/>
          <w:szCs w:val="24"/>
        </w:rPr>
        <w:t xml:space="preserve"> - Uporaba formalnog školskog pisma – utvrđuje se čitkost, urednost i točnost u oblikovanju slova. </w:t>
      </w:r>
    </w:p>
    <w:p w14:paraId="0E7326F1" w14:textId="77777777" w:rsidR="006D2D73" w:rsidRPr="006D2D73" w:rsidRDefault="006D2D73" w:rsidP="00B51B55">
      <w:pPr>
        <w:spacing w:line="240" w:lineRule="auto"/>
        <w:jc w:val="both"/>
        <w:rPr>
          <w:rFonts w:cstheme="minorHAnsi"/>
          <w:sz w:val="24"/>
          <w:szCs w:val="24"/>
        </w:rPr>
      </w:pPr>
    </w:p>
    <w:p w14:paraId="72A9AB2A" w14:textId="77777777" w:rsidR="006D2D73" w:rsidRPr="006D2D73" w:rsidRDefault="006D2D73" w:rsidP="00B51B55">
      <w:pPr>
        <w:spacing w:line="240" w:lineRule="auto"/>
        <w:jc w:val="both"/>
        <w:rPr>
          <w:rFonts w:cstheme="minorHAnsi"/>
          <w:sz w:val="24"/>
          <w:szCs w:val="24"/>
        </w:rPr>
      </w:pPr>
      <w:r w:rsidRPr="006D2D73">
        <w:rPr>
          <w:rFonts w:cstheme="minorHAnsi"/>
          <w:sz w:val="24"/>
          <w:szCs w:val="24"/>
        </w:rPr>
        <w:t>Bodovi i ocjena: 8 bodova – odličan (5)</w:t>
      </w:r>
    </w:p>
    <w:p w14:paraId="72184C43" w14:textId="77777777" w:rsidR="006D2D73" w:rsidRPr="006D2D73" w:rsidRDefault="006D2D73" w:rsidP="00B51B55">
      <w:pPr>
        <w:spacing w:line="240" w:lineRule="auto"/>
        <w:jc w:val="both"/>
        <w:rPr>
          <w:rFonts w:cstheme="minorHAnsi"/>
          <w:sz w:val="24"/>
          <w:szCs w:val="24"/>
        </w:rPr>
      </w:pPr>
      <w:r w:rsidRPr="006D2D73">
        <w:rPr>
          <w:rFonts w:cstheme="minorHAnsi"/>
          <w:sz w:val="24"/>
          <w:szCs w:val="24"/>
        </w:rPr>
        <w:t xml:space="preserve">                           7 bodova – vrlo dobar (4)</w:t>
      </w:r>
    </w:p>
    <w:p w14:paraId="293296A9" w14:textId="77777777" w:rsidR="006D2D73" w:rsidRPr="006D2D73" w:rsidRDefault="006D2D73" w:rsidP="00B51B55">
      <w:pPr>
        <w:spacing w:line="240" w:lineRule="auto"/>
        <w:jc w:val="both"/>
        <w:rPr>
          <w:rFonts w:cstheme="minorHAnsi"/>
          <w:sz w:val="24"/>
          <w:szCs w:val="24"/>
        </w:rPr>
      </w:pPr>
      <w:r w:rsidRPr="006D2D73">
        <w:rPr>
          <w:rFonts w:cstheme="minorHAnsi"/>
          <w:sz w:val="24"/>
          <w:szCs w:val="24"/>
        </w:rPr>
        <w:t xml:space="preserve">                            6 bodova – dobar (3)</w:t>
      </w:r>
    </w:p>
    <w:p w14:paraId="14CA8FAA" w14:textId="77777777" w:rsidR="006D2D73" w:rsidRPr="006D2D73" w:rsidRDefault="006D2D73" w:rsidP="00B51B55">
      <w:pPr>
        <w:spacing w:line="240" w:lineRule="auto"/>
        <w:jc w:val="both"/>
        <w:rPr>
          <w:rFonts w:cstheme="minorHAnsi"/>
          <w:sz w:val="24"/>
          <w:szCs w:val="24"/>
        </w:rPr>
      </w:pPr>
      <w:r w:rsidRPr="006D2D73">
        <w:rPr>
          <w:rFonts w:cstheme="minorHAnsi"/>
          <w:sz w:val="24"/>
          <w:szCs w:val="24"/>
        </w:rPr>
        <w:t xml:space="preserve">                            5 bodova – dovoljan (2)</w:t>
      </w:r>
    </w:p>
    <w:p w14:paraId="39F61E10" w14:textId="77777777" w:rsidR="006D2D73" w:rsidRPr="006D2D73" w:rsidRDefault="006D2D73" w:rsidP="00B51B55">
      <w:pPr>
        <w:spacing w:line="240" w:lineRule="auto"/>
        <w:jc w:val="both"/>
        <w:rPr>
          <w:rFonts w:cstheme="minorHAnsi"/>
          <w:sz w:val="24"/>
          <w:szCs w:val="24"/>
        </w:rPr>
      </w:pPr>
      <w:r w:rsidRPr="006D2D73">
        <w:rPr>
          <w:rFonts w:cstheme="minorHAnsi"/>
          <w:sz w:val="24"/>
          <w:szCs w:val="24"/>
        </w:rPr>
        <w:t xml:space="preserve">                4 i manje bodova - nedovoljan (1)</w:t>
      </w:r>
    </w:p>
    <w:p w14:paraId="7E174AA8" w14:textId="5E379E45" w:rsidR="006D2D73" w:rsidRDefault="006D2D73" w:rsidP="006D2D73">
      <w:pPr>
        <w:spacing w:line="360" w:lineRule="auto"/>
        <w:ind w:firstLine="708"/>
        <w:jc w:val="both"/>
        <w:rPr>
          <w:rFonts w:cstheme="minorHAnsi"/>
          <w:sz w:val="24"/>
          <w:szCs w:val="24"/>
        </w:rPr>
      </w:pPr>
    </w:p>
    <w:p w14:paraId="16BFA691" w14:textId="77777777" w:rsidR="006D2D73" w:rsidRPr="006D2D73" w:rsidRDefault="006D2D73" w:rsidP="006D2D73">
      <w:pPr>
        <w:spacing w:line="360" w:lineRule="auto"/>
        <w:ind w:firstLine="708"/>
        <w:jc w:val="both"/>
        <w:rPr>
          <w:rFonts w:cstheme="minorHAnsi"/>
          <w:sz w:val="24"/>
          <w:szCs w:val="24"/>
        </w:rPr>
      </w:pPr>
    </w:p>
    <w:p w14:paraId="248A3D6A" w14:textId="77777777" w:rsidR="006D2D73" w:rsidRPr="000A1410" w:rsidRDefault="006D2D73" w:rsidP="000A1410">
      <w:pPr>
        <w:jc w:val="center"/>
        <w:rPr>
          <w:rFonts w:cstheme="minorHAnsi"/>
          <w:b/>
          <w:sz w:val="28"/>
        </w:rPr>
      </w:pPr>
    </w:p>
    <w:tbl>
      <w:tblPr>
        <w:tblStyle w:val="TableGrid1"/>
        <w:tblW w:w="15877" w:type="dxa"/>
        <w:tblInd w:w="-998" w:type="dxa"/>
        <w:tblLook w:val="0480" w:firstRow="0" w:lastRow="0" w:firstColumn="1" w:lastColumn="0" w:noHBand="0" w:noVBand="1"/>
      </w:tblPr>
      <w:tblGrid>
        <w:gridCol w:w="2680"/>
        <w:gridCol w:w="2708"/>
        <w:gridCol w:w="2551"/>
        <w:gridCol w:w="1843"/>
        <w:gridCol w:w="709"/>
        <w:gridCol w:w="1984"/>
        <w:gridCol w:w="567"/>
        <w:gridCol w:w="2835"/>
      </w:tblGrid>
      <w:tr w:rsidR="009C5D58" w:rsidRPr="00B4176C" w14:paraId="7A565FB4" w14:textId="77777777" w:rsidTr="00D74C65">
        <w:tc>
          <w:tcPr>
            <w:tcW w:w="15877" w:type="dxa"/>
            <w:gridSpan w:val="8"/>
            <w:tcBorders>
              <w:bottom w:val="single" w:sz="4" w:space="0" w:color="auto"/>
              <w:right w:val="single" w:sz="4" w:space="0" w:color="auto"/>
            </w:tcBorders>
            <w:shd w:val="clear" w:color="auto" w:fill="C5E0B3" w:themeFill="accent6" w:themeFillTint="66"/>
          </w:tcPr>
          <w:p w14:paraId="52D2C181" w14:textId="77777777" w:rsidR="009C5D58" w:rsidRPr="00C967A0" w:rsidRDefault="009C5D58" w:rsidP="00C967A0">
            <w:pPr>
              <w:jc w:val="center"/>
              <w:rPr>
                <w:rFonts w:cstheme="minorHAnsi"/>
                <w:sz w:val="28"/>
              </w:rPr>
            </w:pPr>
            <w:r w:rsidRPr="00617439">
              <w:rPr>
                <w:rFonts w:cstheme="minorHAnsi"/>
                <w:color w:val="C00000"/>
                <w:sz w:val="28"/>
              </w:rPr>
              <w:lastRenderedPageBreak/>
              <w:t xml:space="preserve">SASTAVNICA/ELEMENT VREDNOVANJA: </w:t>
            </w:r>
            <w:r w:rsidRPr="00617439">
              <w:rPr>
                <w:rFonts w:cstheme="minorHAnsi"/>
                <w:b/>
                <w:color w:val="C00000"/>
                <w:sz w:val="28"/>
              </w:rPr>
              <w:t>HRVATSKI JEZIK I KOMUNIKACIJA</w:t>
            </w:r>
          </w:p>
        </w:tc>
      </w:tr>
      <w:tr w:rsidR="00D74C65" w:rsidRPr="00D74C65" w14:paraId="6AF7DC1F" w14:textId="77777777" w:rsidTr="00D74C65">
        <w:tc>
          <w:tcPr>
            <w:tcW w:w="15877" w:type="dxa"/>
            <w:gridSpan w:val="8"/>
            <w:tcBorders>
              <w:right w:val="single" w:sz="4" w:space="0" w:color="auto"/>
            </w:tcBorders>
            <w:shd w:val="clear" w:color="auto" w:fill="DEEAF6" w:themeFill="accent1" w:themeFillTint="33"/>
          </w:tcPr>
          <w:p w14:paraId="5EA28788" w14:textId="77777777" w:rsidR="00D74C65" w:rsidRDefault="00D74C65" w:rsidP="00D74C65">
            <w:pPr>
              <w:jc w:val="center"/>
              <w:rPr>
                <w:rFonts w:eastAsia="Times New Roman" w:cstheme="minorHAnsi"/>
                <w:b/>
                <w:sz w:val="28"/>
                <w:szCs w:val="28"/>
                <w:lang w:eastAsia="hr-HR"/>
              </w:rPr>
            </w:pPr>
            <w:r>
              <w:rPr>
                <w:rFonts w:eastAsia="Times New Roman" w:cstheme="minorHAnsi"/>
                <w:b/>
                <w:sz w:val="28"/>
                <w:szCs w:val="28"/>
                <w:lang w:eastAsia="hr-HR"/>
              </w:rPr>
              <w:t xml:space="preserve">ISHOD: </w:t>
            </w:r>
            <w:r w:rsidRPr="00D74C65">
              <w:rPr>
                <w:rFonts w:eastAsia="Times New Roman" w:cstheme="minorHAnsi"/>
                <w:b/>
                <w:sz w:val="28"/>
                <w:szCs w:val="28"/>
                <w:lang w:eastAsia="hr-HR"/>
              </w:rPr>
              <w:t>OŠ HJ A. 1. 1.</w:t>
            </w:r>
            <w:r>
              <w:rPr>
                <w:rFonts w:eastAsia="Times New Roman" w:cstheme="minorHAnsi"/>
                <w:b/>
                <w:sz w:val="28"/>
                <w:szCs w:val="28"/>
                <w:lang w:eastAsia="hr-HR"/>
              </w:rPr>
              <w:t xml:space="preserve"> </w:t>
            </w:r>
            <w:r w:rsidRPr="00D74C65">
              <w:rPr>
                <w:rFonts w:eastAsia="Times New Roman" w:cstheme="minorHAnsi"/>
                <w:b/>
                <w:sz w:val="28"/>
                <w:szCs w:val="28"/>
                <w:lang w:eastAsia="hr-HR"/>
              </w:rPr>
              <w:t>Učenik razgovara i govori u skladu s jezičnim razvojem</w:t>
            </w:r>
          </w:p>
          <w:p w14:paraId="1C365216" w14:textId="77777777" w:rsidR="00D74C65" w:rsidRPr="00D74C65" w:rsidRDefault="00D74C65" w:rsidP="00D74C65">
            <w:pPr>
              <w:jc w:val="center"/>
              <w:rPr>
                <w:rFonts w:cstheme="minorHAnsi"/>
                <w:b/>
                <w:sz w:val="28"/>
                <w:szCs w:val="28"/>
              </w:rPr>
            </w:pPr>
            <w:r w:rsidRPr="00D74C65">
              <w:rPr>
                <w:rFonts w:eastAsia="Times New Roman" w:cstheme="minorHAnsi"/>
                <w:b/>
                <w:sz w:val="28"/>
                <w:szCs w:val="28"/>
                <w:lang w:eastAsia="hr-HR"/>
              </w:rPr>
              <w:t xml:space="preserve"> izražavajući svoje potrebe, misli i osjećaje.</w:t>
            </w:r>
          </w:p>
        </w:tc>
      </w:tr>
      <w:tr w:rsidR="00D74C65" w:rsidRPr="00D74C65" w14:paraId="56153102" w14:textId="77777777" w:rsidTr="00617439">
        <w:tc>
          <w:tcPr>
            <w:tcW w:w="2680" w:type="dxa"/>
            <w:tcBorders>
              <w:top w:val="nil"/>
              <w:bottom w:val="single" w:sz="6" w:space="0" w:color="auto"/>
              <w:right w:val="double" w:sz="12" w:space="0" w:color="auto"/>
            </w:tcBorders>
            <w:shd w:val="clear" w:color="auto" w:fill="DEEAF6" w:themeFill="accent1" w:themeFillTint="33"/>
          </w:tcPr>
          <w:p w14:paraId="41C49210" w14:textId="77777777" w:rsidR="00D74C65" w:rsidRPr="00D74C65" w:rsidRDefault="00D74C65" w:rsidP="00617439">
            <w:pPr>
              <w:jc w:val="center"/>
              <w:rPr>
                <w:rFonts w:cstheme="minorHAnsi"/>
                <w:b/>
                <w:sz w:val="24"/>
              </w:rPr>
            </w:pPr>
            <w:r w:rsidRPr="00D74C65">
              <w:rPr>
                <w:rFonts w:cstheme="minorHAnsi"/>
                <w:b/>
                <w:sz w:val="24"/>
              </w:rPr>
              <w:t xml:space="preserve"> RAZRADA ISHODA</w:t>
            </w:r>
          </w:p>
        </w:tc>
        <w:tc>
          <w:tcPr>
            <w:tcW w:w="2708" w:type="dxa"/>
            <w:tcBorders>
              <w:top w:val="single" w:sz="12" w:space="0" w:color="auto"/>
              <w:left w:val="double" w:sz="12" w:space="0" w:color="auto"/>
              <w:bottom w:val="single" w:sz="6" w:space="0" w:color="auto"/>
            </w:tcBorders>
            <w:shd w:val="clear" w:color="auto" w:fill="FFFFFF" w:themeFill="background1"/>
          </w:tcPr>
          <w:p w14:paraId="2D2452F2" w14:textId="77777777" w:rsidR="00D74C65" w:rsidRPr="00D74C65" w:rsidRDefault="00D74C65" w:rsidP="00617439">
            <w:pPr>
              <w:jc w:val="center"/>
              <w:rPr>
                <w:rFonts w:cstheme="minorHAnsi"/>
                <w:b/>
                <w:sz w:val="24"/>
              </w:rPr>
            </w:pPr>
            <w:r w:rsidRPr="00D74C65">
              <w:rPr>
                <w:rFonts w:cstheme="minorHAnsi"/>
                <w:b/>
                <w:sz w:val="24"/>
              </w:rPr>
              <w:t>NEDOVOLJAN</w:t>
            </w:r>
          </w:p>
        </w:tc>
        <w:tc>
          <w:tcPr>
            <w:tcW w:w="2551" w:type="dxa"/>
            <w:tcBorders>
              <w:top w:val="single" w:sz="12" w:space="0" w:color="auto"/>
              <w:bottom w:val="single" w:sz="6" w:space="0" w:color="auto"/>
            </w:tcBorders>
            <w:shd w:val="clear" w:color="auto" w:fill="FFFFFF" w:themeFill="background1"/>
          </w:tcPr>
          <w:p w14:paraId="658ECD4D" w14:textId="77777777" w:rsidR="00D74C65" w:rsidRPr="00D74C65" w:rsidRDefault="00D74C65" w:rsidP="00617439">
            <w:pPr>
              <w:jc w:val="center"/>
              <w:rPr>
                <w:rFonts w:cstheme="minorHAnsi"/>
                <w:b/>
                <w:sz w:val="24"/>
              </w:rPr>
            </w:pPr>
            <w:r w:rsidRPr="00D74C65">
              <w:rPr>
                <w:rFonts w:cstheme="minorHAnsi"/>
                <w:b/>
                <w:sz w:val="24"/>
              </w:rPr>
              <w:t>DOVOLJAN</w:t>
            </w:r>
          </w:p>
        </w:tc>
        <w:tc>
          <w:tcPr>
            <w:tcW w:w="2552" w:type="dxa"/>
            <w:gridSpan w:val="2"/>
            <w:tcBorders>
              <w:top w:val="single" w:sz="12" w:space="0" w:color="auto"/>
              <w:bottom w:val="single" w:sz="6" w:space="0" w:color="auto"/>
            </w:tcBorders>
            <w:shd w:val="clear" w:color="auto" w:fill="FFFFFF" w:themeFill="background1"/>
          </w:tcPr>
          <w:p w14:paraId="3266F670" w14:textId="77777777" w:rsidR="00D74C65" w:rsidRPr="00D74C65" w:rsidRDefault="00D74C65" w:rsidP="00617439">
            <w:pPr>
              <w:jc w:val="center"/>
              <w:rPr>
                <w:rFonts w:cstheme="minorHAnsi"/>
                <w:b/>
                <w:sz w:val="24"/>
              </w:rPr>
            </w:pPr>
            <w:r w:rsidRPr="00D74C65">
              <w:rPr>
                <w:rFonts w:cstheme="minorHAnsi"/>
                <w:b/>
                <w:sz w:val="24"/>
              </w:rPr>
              <w:t>DOBAR</w:t>
            </w:r>
          </w:p>
        </w:tc>
        <w:tc>
          <w:tcPr>
            <w:tcW w:w="2551" w:type="dxa"/>
            <w:gridSpan w:val="2"/>
            <w:tcBorders>
              <w:top w:val="single" w:sz="12" w:space="0" w:color="auto"/>
              <w:bottom w:val="single" w:sz="6" w:space="0" w:color="auto"/>
            </w:tcBorders>
            <w:shd w:val="clear" w:color="auto" w:fill="FFFFFF" w:themeFill="background1"/>
          </w:tcPr>
          <w:p w14:paraId="3308FD02" w14:textId="77777777" w:rsidR="00D74C65" w:rsidRPr="00D74C65" w:rsidRDefault="00D74C65" w:rsidP="00617439">
            <w:pPr>
              <w:jc w:val="center"/>
              <w:rPr>
                <w:rFonts w:cstheme="minorHAnsi"/>
                <w:b/>
                <w:sz w:val="24"/>
              </w:rPr>
            </w:pPr>
            <w:r w:rsidRPr="00D74C65">
              <w:rPr>
                <w:rFonts w:cstheme="minorHAnsi"/>
                <w:b/>
                <w:sz w:val="24"/>
              </w:rPr>
              <w:t>VRLO DOBAR</w:t>
            </w:r>
          </w:p>
        </w:tc>
        <w:tc>
          <w:tcPr>
            <w:tcW w:w="2835" w:type="dxa"/>
            <w:tcBorders>
              <w:top w:val="single" w:sz="12" w:space="0" w:color="auto"/>
              <w:bottom w:val="single" w:sz="6" w:space="0" w:color="auto"/>
            </w:tcBorders>
            <w:shd w:val="clear" w:color="auto" w:fill="FFFFFF" w:themeFill="background1"/>
          </w:tcPr>
          <w:p w14:paraId="7ADEF2CA" w14:textId="77777777" w:rsidR="00D74C65" w:rsidRPr="00D74C65" w:rsidRDefault="00D74C65" w:rsidP="00617439">
            <w:pPr>
              <w:jc w:val="center"/>
              <w:rPr>
                <w:rFonts w:cstheme="minorHAnsi"/>
                <w:b/>
                <w:sz w:val="24"/>
              </w:rPr>
            </w:pPr>
            <w:r w:rsidRPr="00D74C65">
              <w:rPr>
                <w:rFonts w:cstheme="minorHAnsi"/>
                <w:b/>
                <w:sz w:val="24"/>
              </w:rPr>
              <w:t>ODLIČAN</w:t>
            </w:r>
          </w:p>
        </w:tc>
      </w:tr>
      <w:tr w:rsidR="00D74C65" w:rsidRPr="00B4176C" w14:paraId="79AF05D4" w14:textId="77777777" w:rsidTr="00487293">
        <w:tc>
          <w:tcPr>
            <w:tcW w:w="2680" w:type="dxa"/>
            <w:tcBorders>
              <w:right w:val="double" w:sz="12" w:space="0" w:color="auto"/>
            </w:tcBorders>
          </w:tcPr>
          <w:p w14:paraId="0605FCDC" w14:textId="77777777" w:rsidR="00D74C65" w:rsidRPr="003E32F7" w:rsidRDefault="00D74C65" w:rsidP="003E32F7">
            <w:pPr>
              <w:ind w:left="37"/>
              <w:rPr>
                <w:rFonts w:eastAsia="Times New Roman" w:cstheme="minorHAnsi"/>
                <w:sz w:val="24"/>
                <w:szCs w:val="24"/>
                <w:lang w:eastAsia="hr-HR"/>
              </w:rPr>
            </w:pPr>
            <w:r w:rsidRPr="003E32F7">
              <w:rPr>
                <w:rFonts w:eastAsia="Times New Roman" w:cstheme="minorHAnsi"/>
                <w:sz w:val="24"/>
                <w:szCs w:val="24"/>
                <w:lang w:eastAsia="hr-HR"/>
              </w:rPr>
              <w:t xml:space="preserve">razgovara u skladu sa svojim interesima i potrebama; </w:t>
            </w:r>
          </w:p>
          <w:p w14:paraId="2EC24350" w14:textId="77777777" w:rsidR="00D74C65" w:rsidRPr="00C967A0" w:rsidRDefault="00D74C65" w:rsidP="003E32F7">
            <w:pPr>
              <w:ind w:left="37"/>
              <w:jc w:val="center"/>
              <w:rPr>
                <w:rFonts w:cstheme="minorHAnsi"/>
                <w:b/>
              </w:rPr>
            </w:pPr>
          </w:p>
        </w:tc>
        <w:tc>
          <w:tcPr>
            <w:tcW w:w="2708" w:type="dxa"/>
            <w:tcBorders>
              <w:left w:val="double" w:sz="12" w:space="0" w:color="auto"/>
            </w:tcBorders>
          </w:tcPr>
          <w:p w14:paraId="6D9D2129" w14:textId="77777777" w:rsidR="00D74C65" w:rsidRPr="001B1AA7" w:rsidRDefault="00D74C65" w:rsidP="001B1AA7">
            <w:pPr>
              <w:rPr>
                <w:rFonts w:cstheme="minorHAnsi"/>
                <w:sz w:val="24"/>
              </w:rPr>
            </w:pPr>
            <w:r w:rsidRPr="001B1AA7">
              <w:rPr>
                <w:rFonts w:cstheme="minorHAnsi"/>
                <w:sz w:val="24"/>
              </w:rPr>
              <w:t xml:space="preserve">Učenik ne ostvaruje </w:t>
            </w:r>
            <w:r w:rsidR="001B1AA7">
              <w:rPr>
                <w:rFonts w:cstheme="minorHAnsi"/>
                <w:sz w:val="24"/>
              </w:rPr>
              <w:t xml:space="preserve">sastavnicu </w:t>
            </w:r>
            <w:r w:rsidRPr="001B1AA7">
              <w:rPr>
                <w:rFonts w:cstheme="minorHAnsi"/>
                <w:sz w:val="24"/>
              </w:rPr>
              <w:t>ishod</w:t>
            </w:r>
            <w:r w:rsidR="001B1AA7">
              <w:rPr>
                <w:rFonts w:cstheme="minorHAnsi"/>
                <w:sz w:val="24"/>
              </w:rPr>
              <w:t xml:space="preserve">a </w:t>
            </w:r>
            <w:r w:rsidR="001B1AA7" w:rsidRPr="001B1AA7">
              <w:rPr>
                <w:rFonts w:cstheme="minorHAnsi"/>
                <w:i/>
                <w:sz w:val="24"/>
              </w:rPr>
              <w:t>„</w:t>
            </w:r>
            <w:r w:rsidR="001B1AA7" w:rsidRPr="001B1AA7">
              <w:rPr>
                <w:rFonts w:eastAsia="Times New Roman" w:cstheme="minorHAnsi"/>
                <w:i/>
                <w:sz w:val="24"/>
                <w:szCs w:val="24"/>
                <w:lang w:eastAsia="hr-HR"/>
              </w:rPr>
              <w:t>razgovara u skladu sa svojim interesima i potrebama“</w:t>
            </w:r>
            <w:r w:rsidRPr="001B1AA7">
              <w:rPr>
                <w:rFonts w:cstheme="minorHAnsi"/>
                <w:sz w:val="24"/>
              </w:rPr>
              <w:t xml:space="preserve"> po zadan</w:t>
            </w:r>
            <w:r w:rsidR="001B1AA7" w:rsidRPr="001B1AA7">
              <w:rPr>
                <w:rFonts w:cstheme="minorHAnsi"/>
                <w:sz w:val="24"/>
              </w:rPr>
              <w:t>i</w:t>
            </w:r>
            <w:r w:rsidRPr="001B1AA7">
              <w:rPr>
                <w:rFonts w:cstheme="minorHAnsi"/>
                <w:sz w:val="24"/>
              </w:rPr>
              <w:t>m element</w:t>
            </w:r>
            <w:r w:rsidR="001B1AA7" w:rsidRPr="001B1AA7">
              <w:rPr>
                <w:rFonts w:cstheme="minorHAnsi"/>
                <w:sz w:val="24"/>
              </w:rPr>
              <w:t>ima</w:t>
            </w:r>
            <w:r w:rsidRPr="001B1AA7">
              <w:rPr>
                <w:rFonts w:cstheme="minorHAnsi"/>
                <w:sz w:val="24"/>
              </w:rPr>
              <w:t>.</w:t>
            </w:r>
          </w:p>
        </w:tc>
        <w:tc>
          <w:tcPr>
            <w:tcW w:w="2551" w:type="dxa"/>
          </w:tcPr>
          <w:p w14:paraId="400E1E93" w14:textId="77777777" w:rsidR="00D74C65" w:rsidRPr="008B5F3D" w:rsidRDefault="00D74C65" w:rsidP="00D74C65">
            <w:pPr>
              <w:rPr>
                <w:rFonts w:cstheme="minorHAnsi"/>
                <w:sz w:val="24"/>
                <w:szCs w:val="24"/>
              </w:rPr>
            </w:pPr>
            <w:r w:rsidRPr="008B5F3D">
              <w:rPr>
                <w:rFonts w:cstheme="minorHAnsi"/>
                <w:sz w:val="24"/>
                <w:szCs w:val="24"/>
              </w:rPr>
              <w:t>Djelomično razgovara u skladu sa svojim interesima i potrebama</w:t>
            </w:r>
            <w:r>
              <w:rPr>
                <w:rFonts w:cstheme="minorHAnsi"/>
                <w:sz w:val="24"/>
                <w:szCs w:val="24"/>
              </w:rPr>
              <w:t>.</w:t>
            </w:r>
          </w:p>
          <w:p w14:paraId="78B7D0D4" w14:textId="77777777" w:rsidR="00D74C65" w:rsidRPr="00C967A0" w:rsidRDefault="00D74C65" w:rsidP="00D74C65">
            <w:pPr>
              <w:jc w:val="center"/>
              <w:rPr>
                <w:rFonts w:cstheme="minorHAnsi"/>
                <w:b/>
              </w:rPr>
            </w:pPr>
          </w:p>
        </w:tc>
        <w:tc>
          <w:tcPr>
            <w:tcW w:w="2552" w:type="dxa"/>
            <w:gridSpan w:val="2"/>
          </w:tcPr>
          <w:p w14:paraId="3ED356A4" w14:textId="77777777" w:rsidR="00D74C65" w:rsidRPr="008B5F3D" w:rsidRDefault="00D74C65" w:rsidP="00D74C65">
            <w:pPr>
              <w:rPr>
                <w:rFonts w:cstheme="minorHAnsi"/>
                <w:sz w:val="24"/>
                <w:szCs w:val="24"/>
              </w:rPr>
            </w:pPr>
            <w:r w:rsidRPr="008B5F3D">
              <w:rPr>
                <w:rFonts w:eastAsia="Times New Roman" w:cstheme="minorHAnsi"/>
                <w:sz w:val="24"/>
                <w:szCs w:val="24"/>
                <w:lang w:eastAsia="hr-HR"/>
              </w:rPr>
              <w:t>Razgovara u skladu sa svojim interesima i potrebama uz poticaj i dodatna pitanja</w:t>
            </w:r>
            <w:r>
              <w:rPr>
                <w:rFonts w:eastAsia="Times New Roman" w:cstheme="minorHAnsi"/>
                <w:sz w:val="24"/>
                <w:szCs w:val="24"/>
                <w:lang w:eastAsia="hr-HR"/>
              </w:rPr>
              <w:t>.</w:t>
            </w:r>
          </w:p>
          <w:p w14:paraId="4CAFB4B5" w14:textId="77777777" w:rsidR="00D74C65" w:rsidRPr="00C967A0" w:rsidRDefault="00D74C65" w:rsidP="00D74C65">
            <w:pPr>
              <w:jc w:val="center"/>
              <w:rPr>
                <w:rFonts w:cstheme="minorHAnsi"/>
                <w:b/>
              </w:rPr>
            </w:pPr>
          </w:p>
        </w:tc>
        <w:tc>
          <w:tcPr>
            <w:tcW w:w="2551" w:type="dxa"/>
            <w:gridSpan w:val="2"/>
          </w:tcPr>
          <w:p w14:paraId="0BB46983" w14:textId="77777777" w:rsidR="00D74C65" w:rsidRPr="00C967A0" w:rsidRDefault="00D74C65" w:rsidP="00D74C65">
            <w:pPr>
              <w:rPr>
                <w:rFonts w:cstheme="minorHAnsi"/>
                <w:b/>
              </w:rPr>
            </w:pPr>
            <w:r w:rsidRPr="008B5F3D">
              <w:rPr>
                <w:rFonts w:eastAsia="Times New Roman" w:cstheme="minorHAnsi"/>
                <w:sz w:val="24"/>
                <w:szCs w:val="24"/>
                <w:lang w:eastAsia="hr-HR"/>
              </w:rPr>
              <w:t>Samostalno oblikuje razgovor  u skladu sa svojim interesima i potrebama uz manji poticaj</w:t>
            </w:r>
            <w:r>
              <w:rPr>
                <w:rFonts w:eastAsia="Times New Roman" w:cstheme="minorHAnsi"/>
                <w:sz w:val="24"/>
                <w:szCs w:val="24"/>
                <w:lang w:eastAsia="hr-HR"/>
              </w:rPr>
              <w:t>.</w:t>
            </w:r>
          </w:p>
        </w:tc>
        <w:tc>
          <w:tcPr>
            <w:tcW w:w="2835" w:type="dxa"/>
          </w:tcPr>
          <w:p w14:paraId="23406D54" w14:textId="77777777" w:rsidR="00D74C65" w:rsidRPr="00C967A0" w:rsidRDefault="00D74C65" w:rsidP="00D74C65">
            <w:pPr>
              <w:rPr>
                <w:rFonts w:cstheme="minorHAnsi"/>
                <w:b/>
              </w:rPr>
            </w:pPr>
            <w:r w:rsidRPr="008B5F3D">
              <w:rPr>
                <w:rFonts w:eastAsia="Times New Roman" w:cstheme="minorHAnsi"/>
                <w:sz w:val="24"/>
                <w:szCs w:val="24"/>
                <w:lang w:eastAsia="hr-HR"/>
              </w:rPr>
              <w:t>Samostalno i bez poticaja razgovara u skladu sa svojim interesima i potrebama te primjenjuje pravilnu jezičnu intonaciju</w:t>
            </w:r>
            <w:r>
              <w:rPr>
                <w:rFonts w:eastAsia="Times New Roman" w:cstheme="minorHAnsi"/>
                <w:sz w:val="24"/>
                <w:szCs w:val="24"/>
                <w:lang w:eastAsia="hr-HR"/>
              </w:rPr>
              <w:t>.</w:t>
            </w:r>
          </w:p>
        </w:tc>
      </w:tr>
      <w:tr w:rsidR="001B1AA7" w:rsidRPr="00B4176C" w14:paraId="7D575D10" w14:textId="77777777" w:rsidTr="00487293">
        <w:tc>
          <w:tcPr>
            <w:tcW w:w="2680" w:type="dxa"/>
            <w:tcBorders>
              <w:right w:val="double" w:sz="12" w:space="0" w:color="auto"/>
            </w:tcBorders>
          </w:tcPr>
          <w:p w14:paraId="4A7F9FCF" w14:textId="77777777" w:rsidR="001B1AA7" w:rsidRPr="003E32F7" w:rsidRDefault="001B1AA7" w:rsidP="001B1AA7">
            <w:pPr>
              <w:ind w:left="37"/>
              <w:rPr>
                <w:rFonts w:eastAsia="Times New Roman" w:cstheme="minorHAnsi"/>
                <w:sz w:val="24"/>
                <w:szCs w:val="24"/>
                <w:lang w:eastAsia="hr-HR"/>
              </w:rPr>
            </w:pPr>
            <w:r w:rsidRPr="003E32F7">
              <w:rPr>
                <w:rFonts w:eastAsia="Times New Roman" w:cstheme="minorHAnsi"/>
                <w:sz w:val="24"/>
                <w:szCs w:val="24"/>
                <w:lang w:eastAsia="hr-HR"/>
              </w:rPr>
              <w:t xml:space="preserve">postavlja jednostavna pitanja; </w:t>
            </w:r>
          </w:p>
          <w:p w14:paraId="1D22A38A" w14:textId="77777777" w:rsidR="001B1AA7" w:rsidRPr="00C967A0" w:rsidRDefault="001B1AA7" w:rsidP="001B1AA7">
            <w:pPr>
              <w:ind w:left="37"/>
              <w:jc w:val="center"/>
              <w:rPr>
                <w:rFonts w:cstheme="minorHAnsi"/>
                <w:b/>
              </w:rPr>
            </w:pPr>
          </w:p>
        </w:tc>
        <w:tc>
          <w:tcPr>
            <w:tcW w:w="2708" w:type="dxa"/>
            <w:tcBorders>
              <w:left w:val="double" w:sz="12" w:space="0" w:color="auto"/>
            </w:tcBorders>
          </w:tcPr>
          <w:p w14:paraId="54E8A8B8" w14:textId="77777777" w:rsidR="001B1AA7" w:rsidRPr="001B1AA7" w:rsidRDefault="001B1AA7" w:rsidP="001B1AA7">
            <w:pPr>
              <w:rPr>
                <w:rFonts w:cstheme="minorHAnsi"/>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00371DDF" w:rsidRPr="00371DDF">
              <w:rPr>
                <w:rFonts w:eastAsia="Times New Roman" w:cstheme="minorHAnsi"/>
                <w:i/>
                <w:sz w:val="24"/>
                <w:szCs w:val="24"/>
                <w:lang w:eastAsia="hr-HR"/>
              </w:rPr>
              <w:t>postavlja jednostavna pitanja</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Pr>
          <w:p w14:paraId="7C9D6E89" w14:textId="77777777" w:rsidR="001B1AA7" w:rsidRPr="008B5F3D" w:rsidRDefault="001B1AA7" w:rsidP="001B1AA7">
            <w:pPr>
              <w:rPr>
                <w:rFonts w:cstheme="minorHAnsi"/>
                <w:sz w:val="24"/>
                <w:szCs w:val="24"/>
              </w:rPr>
            </w:pPr>
            <w:r w:rsidRPr="008B5F3D">
              <w:rPr>
                <w:rFonts w:cstheme="minorHAnsi"/>
                <w:sz w:val="24"/>
                <w:szCs w:val="24"/>
              </w:rPr>
              <w:t>Postavlja jednostavna pitanja uz stalni poticaj</w:t>
            </w:r>
            <w:r>
              <w:rPr>
                <w:rFonts w:cstheme="minorHAnsi"/>
                <w:sz w:val="24"/>
                <w:szCs w:val="24"/>
              </w:rPr>
              <w:t>.</w:t>
            </w:r>
          </w:p>
          <w:p w14:paraId="3EA679DA" w14:textId="77777777" w:rsidR="001B1AA7" w:rsidRPr="00C967A0" w:rsidRDefault="001B1AA7" w:rsidP="001B1AA7">
            <w:pPr>
              <w:jc w:val="center"/>
              <w:rPr>
                <w:rFonts w:cstheme="minorHAnsi"/>
                <w:b/>
              </w:rPr>
            </w:pPr>
          </w:p>
        </w:tc>
        <w:tc>
          <w:tcPr>
            <w:tcW w:w="2552" w:type="dxa"/>
            <w:gridSpan w:val="2"/>
          </w:tcPr>
          <w:p w14:paraId="139D723F" w14:textId="77777777" w:rsidR="001B1AA7" w:rsidRPr="008B5F3D" w:rsidRDefault="001B1AA7" w:rsidP="001B1AA7">
            <w:pPr>
              <w:rPr>
                <w:rFonts w:cstheme="minorHAnsi"/>
                <w:sz w:val="24"/>
                <w:szCs w:val="24"/>
              </w:rPr>
            </w:pPr>
            <w:r w:rsidRPr="008B5F3D">
              <w:rPr>
                <w:rFonts w:eastAsia="Times New Roman" w:cstheme="minorHAnsi"/>
                <w:sz w:val="24"/>
                <w:szCs w:val="24"/>
                <w:lang w:eastAsia="hr-HR"/>
              </w:rPr>
              <w:t>Postavlja jednostavna pitanja i primjenjuje upitne riječi</w:t>
            </w:r>
            <w:r>
              <w:rPr>
                <w:rFonts w:eastAsia="Times New Roman" w:cstheme="minorHAnsi"/>
                <w:sz w:val="24"/>
                <w:szCs w:val="24"/>
                <w:lang w:eastAsia="hr-HR"/>
              </w:rPr>
              <w:t>.</w:t>
            </w:r>
          </w:p>
          <w:p w14:paraId="1A348A65" w14:textId="77777777" w:rsidR="001B1AA7" w:rsidRPr="00C967A0" w:rsidRDefault="001B1AA7" w:rsidP="001B1AA7">
            <w:pPr>
              <w:jc w:val="center"/>
              <w:rPr>
                <w:rFonts w:cstheme="minorHAnsi"/>
                <w:b/>
              </w:rPr>
            </w:pPr>
          </w:p>
        </w:tc>
        <w:tc>
          <w:tcPr>
            <w:tcW w:w="2551" w:type="dxa"/>
            <w:gridSpan w:val="2"/>
          </w:tcPr>
          <w:p w14:paraId="6CADFE4F" w14:textId="77777777" w:rsidR="001B1AA7" w:rsidRPr="008B5F3D" w:rsidRDefault="001B1AA7" w:rsidP="001B1AA7">
            <w:pPr>
              <w:rPr>
                <w:rFonts w:eastAsia="Times New Roman" w:cstheme="minorHAnsi"/>
                <w:sz w:val="24"/>
                <w:szCs w:val="24"/>
                <w:lang w:eastAsia="hr-HR"/>
              </w:rPr>
            </w:pPr>
            <w:r w:rsidRPr="008B5F3D">
              <w:rPr>
                <w:rFonts w:eastAsia="Times New Roman" w:cstheme="minorHAnsi"/>
                <w:sz w:val="24"/>
                <w:szCs w:val="24"/>
                <w:lang w:eastAsia="hr-HR"/>
              </w:rPr>
              <w:t>Postavlja jednostavna pitanja koja uz poticaj proširuje i pravilno koristi upitne riječi</w:t>
            </w:r>
            <w:r>
              <w:rPr>
                <w:rFonts w:eastAsia="Times New Roman" w:cstheme="minorHAnsi"/>
                <w:sz w:val="24"/>
                <w:szCs w:val="24"/>
                <w:lang w:eastAsia="hr-HR"/>
              </w:rPr>
              <w:t>.</w:t>
            </w:r>
          </w:p>
          <w:p w14:paraId="6A0210B0" w14:textId="77777777" w:rsidR="001B1AA7" w:rsidRPr="00C967A0" w:rsidRDefault="001B1AA7" w:rsidP="001B1AA7">
            <w:pPr>
              <w:jc w:val="center"/>
              <w:rPr>
                <w:rFonts w:cstheme="minorHAnsi"/>
                <w:b/>
              </w:rPr>
            </w:pPr>
          </w:p>
        </w:tc>
        <w:tc>
          <w:tcPr>
            <w:tcW w:w="2835" w:type="dxa"/>
          </w:tcPr>
          <w:p w14:paraId="6C4710AB" w14:textId="77777777" w:rsidR="001B1AA7" w:rsidRPr="00C967A0" w:rsidRDefault="001B1AA7" w:rsidP="001B1AA7">
            <w:pPr>
              <w:rPr>
                <w:rFonts w:cstheme="minorHAnsi"/>
                <w:b/>
              </w:rPr>
            </w:pPr>
            <w:r w:rsidRPr="008B5F3D">
              <w:rPr>
                <w:rFonts w:eastAsia="Times New Roman" w:cstheme="minorHAnsi"/>
                <w:sz w:val="24"/>
                <w:szCs w:val="24"/>
                <w:lang w:eastAsia="hr-HR"/>
              </w:rPr>
              <w:t>Pravilno formulira upitne rečenice bez poticaja i pomoći, upitne riječi koristi jezično  ispravno i u duhu jezika govorenja</w:t>
            </w:r>
            <w:r>
              <w:rPr>
                <w:rFonts w:eastAsia="Times New Roman" w:cstheme="minorHAnsi"/>
                <w:sz w:val="24"/>
                <w:szCs w:val="24"/>
                <w:lang w:eastAsia="hr-HR"/>
              </w:rPr>
              <w:t>.</w:t>
            </w:r>
          </w:p>
        </w:tc>
      </w:tr>
      <w:tr w:rsidR="001B1AA7" w:rsidRPr="00B4176C" w14:paraId="3E9DB887" w14:textId="77777777" w:rsidTr="00487293">
        <w:tc>
          <w:tcPr>
            <w:tcW w:w="2680" w:type="dxa"/>
            <w:tcBorders>
              <w:right w:val="double" w:sz="12" w:space="0" w:color="auto"/>
            </w:tcBorders>
          </w:tcPr>
          <w:p w14:paraId="1B9A3337" w14:textId="77777777" w:rsidR="001B1AA7" w:rsidRPr="003E32F7" w:rsidRDefault="001B1AA7" w:rsidP="001B1AA7">
            <w:pPr>
              <w:ind w:left="37"/>
              <w:rPr>
                <w:rFonts w:eastAsia="Times New Roman" w:cstheme="minorHAnsi"/>
                <w:sz w:val="24"/>
                <w:szCs w:val="24"/>
                <w:lang w:eastAsia="hr-HR"/>
              </w:rPr>
            </w:pPr>
            <w:r w:rsidRPr="003E32F7">
              <w:rPr>
                <w:rFonts w:eastAsia="Times New Roman" w:cstheme="minorHAnsi"/>
                <w:sz w:val="24"/>
                <w:szCs w:val="24"/>
                <w:lang w:eastAsia="hr-HR"/>
              </w:rPr>
              <w:t xml:space="preserve">odgovara cjelovitom rečenicom; </w:t>
            </w:r>
          </w:p>
        </w:tc>
        <w:tc>
          <w:tcPr>
            <w:tcW w:w="2708" w:type="dxa"/>
            <w:tcBorders>
              <w:left w:val="double" w:sz="12" w:space="0" w:color="auto"/>
            </w:tcBorders>
          </w:tcPr>
          <w:p w14:paraId="05AB76F6" w14:textId="77777777" w:rsidR="001B1AA7" w:rsidRPr="001B1AA7" w:rsidRDefault="001B1AA7" w:rsidP="001B1AA7">
            <w:pPr>
              <w:rPr>
                <w:rFonts w:cstheme="minorHAnsi"/>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00371DDF" w:rsidRPr="00371DDF">
              <w:rPr>
                <w:rFonts w:eastAsia="Times New Roman" w:cstheme="minorHAnsi"/>
                <w:i/>
                <w:sz w:val="24"/>
                <w:szCs w:val="24"/>
                <w:lang w:eastAsia="hr-HR"/>
              </w:rPr>
              <w:t>odgovara cjelovitom rečenicom</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Pr>
          <w:p w14:paraId="1DFF74C4" w14:textId="77777777" w:rsidR="001B1AA7" w:rsidRPr="00C967A0" w:rsidRDefault="001B1AA7" w:rsidP="001B1AA7">
            <w:pPr>
              <w:rPr>
                <w:rFonts w:cstheme="minorHAnsi"/>
                <w:b/>
              </w:rPr>
            </w:pPr>
            <w:r w:rsidRPr="008B5F3D">
              <w:rPr>
                <w:rFonts w:cstheme="minorHAnsi"/>
                <w:sz w:val="24"/>
                <w:szCs w:val="24"/>
              </w:rPr>
              <w:t>Na postavljena pitanja odgovara kratkom, gramatički nepravilnom i nepotpunom rečenicom</w:t>
            </w:r>
            <w:r>
              <w:rPr>
                <w:rFonts w:cstheme="minorHAnsi"/>
                <w:sz w:val="24"/>
                <w:szCs w:val="24"/>
              </w:rPr>
              <w:t>.</w:t>
            </w:r>
          </w:p>
        </w:tc>
        <w:tc>
          <w:tcPr>
            <w:tcW w:w="2552" w:type="dxa"/>
            <w:gridSpan w:val="2"/>
          </w:tcPr>
          <w:p w14:paraId="6C2F3BEC" w14:textId="77777777" w:rsidR="001B1AA7" w:rsidRPr="008B5F3D" w:rsidRDefault="001B1AA7" w:rsidP="001B1AA7">
            <w:pPr>
              <w:rPr>
                <w:rFonts w:cstheme="minorHAnsi"/>
                <w:sz w:val="24"/>
                <w:szCs w:val="24"/>
              </w:rPr>
            </w:pPr>
            <w:r w:rsidRPr="008B5F3D">
              <w:rPr>
                <w:rFonts w:eastAsia="Times New Roman" w:cstheme="minorHAnsi"/>
                <w:sz w:val="24"/>
                <w:szCs w:val="24"/>
                <w:lang w:eastAsia="hr-HR"/>
              </w:rPr>
              <w:t>Odgovara na postavljena pitanja kratkim rečenicama</w:t>
            </w:r>
            <w:r>
              <w:rPr>
                <w:rFonts w:eastAsia="Times New Roman" w:cstheme="minorHAnsi"/>
                <w:sz w:val="24"/>
                <w:szCs w:val="24"/>
                <w:lang w:eastAsia="hr-HR"/>
              </w:rPr>
              <w:t>.</w:t>
            </w:r>
            <w:r w:rsidRPr="008B5F3D">
              <w:rPr>
                <w:rFonts w:eastAsia="Times New Roman" w:cstheme="minorHAnsi"/>
                <w:sz w:val="24"/>
                <w:szCs w:val="24"/>
                <w:lang w:eastAsia="hr-HR"/>
              </w:rPr>
              <w:t xml:space="preserve"> </w:t>
            </w:r>
          </w:p>
          <w:p w14:paraId="6B1AB9D4" w14:textId="77777777" w:rsidR="001B1AA7" w:rsidRPr="00C967A0" w:rsidRDefault="001B1AA7" w:rsidP="001B1AA7">
            <w:pPr>
              <w:jc w:val="center"/>
              <w:rPr>
                <w:rFonts w:cstheme="minorHAnsi"/>
                <w:b/>
              </w:rPr>
            </w:pPr>
          </w:p>
        </w:tc>
        <w:tc>
          <w:tcPr>
            <w:tcW w:w="2551" w:type="dxa"/>
            <w:gridSpan w:val="2"/>
          </w:tcPr>
          <w:p w14:paraId="7B57E5D6" w14:textId="77777777" w:rsidR="001B1AA7" w:rsidRPr="00C967A0" w:rsidRDefault="001B1AA7" w:rsidP="001B1AA7">
            <w:pPr>
              <w:rPr>
                <w:rFonts w:cstheme="minorHAnsi"/>
                <w:b/>
              </w:rPr>
            </w:pPr>
            <w:r w:rsidRPr="008B5F3D">
              <w:rPr>
                <w:rFonts w:eastAsia="Times New Roman" w:cstheme="minorHAnsi"/>
                <w:sz w:val="24"/>
                <w:szCs w:val="24"/>
                <w:lang w:eastAsia="hr-HR"/>
              </w:rPr>
              <w:t>U većoj mjeri potpuno odgovara na postavljena pitanja cjelovitom rečenicom čineći manje greške</w:t>
            </w:r>
            <w:r>
              <w:rPr>
                <w:rFonts w:eastAsia="Times New Roman" w:cstheme="minorHAnsi"/>
                <w:sz w:val="24"/>
                <w:szCs w:val="24"/>
                <w:lang w:eastAsia="hr-HR"/>
              </w:rPr>
              <w:t>.</w:t>
            </w:r>
          </w:p>
        </w:tc>
        <w:tc>
          <w:tcPr>
            <w:tcW w:w="2835" w:type="dxa"/>
          </w:tcPr>
          <w:p w14:paraId="76192B44" w14:textId="77777777" w:rsidR="001B1AA7" w:rsidRPr="001B7D64" w:rsidRDefault="001B1AA7" w:rsidP="001B1AA7">
            <w:pPr>
              <w:rPr>
                <w:rFonts w:eastAsia="Times New Roman" w:cstheme="minorHAnsi"/>
                <w:sz w:val="24"/>
                <w:szCs w:val="24"/>
                <w:lang w:eastAsia="hr-HR"/>
              </w:rPr>
            </w:pPr>
            <w:r w:rsidRPr="008B5F3D">
              <w:rPr>
                <w:rFonts w:eastAsia="Times New Roman" w:cstheme="minorHAnsi"/>
                <w:sz w:val="24"/>
                <w:szCs w:val="24"/>
                <w:lang w:eastAsia="hr-HR"/>
              </w:rPr>
              <w:t>U potpunosti odgovara na postavljena pitanja cjelovitom rečenicom koju produbljuje i proširuje</w:t>
            </w:r>
            <w:r>
              <w:rPr>
                <w:rFonts w:eastAsia="Times New Roman" w:cstheme="minorHAnsi"/>
                <w:sz w:val="24"/>
                <w:szCs w:val="24"/>
                <w:lang w:eastAsia="hr-HR"/>
              </w:rPr>
              <w:t>.</w:t>
            </w:r>
          </w:p>
        </w:tc>
      </w:tr>
      <w:tr w:rsidR="001B1AA7" w:rsidRPr="00B4176C" w14:paraId="7EBE1BA0" w14:textId="77777777" w:rsidTr="00487293">
        <w:tc>
          <w:tcPr>
            <w:tcW w:w="2680" w:type="dxa"/>
            <w:tcBorders>
              <w:right w:val="double" w:sz="12" w:space="0" w:color="auto"/>
            </w:tcBorders>
          </w:tcPr>
          <w:p w14:paraId="43BCF161" w14:textId="77777777" w:rsidR="001B1AA7" w:rsidRPr="003E32F7" w:rsidRDefault="001B1AA7" w:rsidP="001B1AA7">
            <w:pPr>
              <w:ind w:left="37"/>
              <w:rPr>
                <w:rFonts w:eastAsia="Times New Roman" w:cstheme="minorHAnsi"/>
                <w:sz w:val="24"/>
                <w:szCs w:val="24"/>
                <w:lang w:eastAsia="hr-HR"/>
              </w:rPr>
            </w:pPr>
            <w:r w:rsidRPr="003E32F7">
              <w:rPr>
                <w:rFonts w:eastAsia="Times New Roman" w:cstheme="minorHAnsi"/>
                <w:sz w:val="24"/>
                <w:szCs w:val="24"/>
                <w:lang w:eastAsia="hr-HR"/>
              </w:rPr>
              <w:t xml:space="preserve">upotrebljava riječi: molim, hvala, oprosti, izvoli; </w:t>
            </w:r>
          </w:p>
          <w:p w14:paraId="4284E404" w14:textId="77777777" w:rsidR="001B1AA7" w:rsidRPr="00381332" w:rsidRDefault="001B1AA7" w:rsidP="001B1AA7">
            <w:pPr>
              <w:pStyle w:val="Odlomakpopisa"/>
              <w:ind w:left="37"/>
              <w:rPr>
                <w:rFonts w:eastAsia="Times New Roman" w:cstheme="minorHAnsi"/>
                <w:sz w:val="24"/>
                <w:szCs w:val="24"/>
                <w:lang w:eastAsia="hr-HR"/>
              </w:rPr>
            </w:pPr>
          </w:p>
        </w:tc>
        <w:tc>
          <w:tcPr>
            <w:tcW w:w="2708" w:type="dxa"/>
            <w:tcBorders>
              <w:left w:val="double" w:sz="12" w:space="0" w:color="auto"/>
            </w:tcBorders>
          </w:tcPr>
          <w:p w14:paraId="7F2C35C1" w14:textId="77777777" w:rsidR="001B1AA7" w:rsidRPr="001B1AA7" w:rsidRDefault="001B1AA7" w:rsidP="001B1AA7">
            <w:pPr>
              <w:rPr>
                <w:rFonts w:cstheme="minorHAnsi"/>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00371DDF" w:rsidRPr="00371DDF">
              <w:rPr>
                <w:rFonts w:eastAsia="Times New Roman" w:cstheme="minorHAnsi"/>
                <w:i/>
                <w:sz w:val="24"/>
                <w:szCs w:val="24"/>
                <w:lang w:eastAsia="hr-HR"/>
              </w:rPr>
              <w:t>upotrebljava riječi: molim, hvala, oprosti, izvoli</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Pr>
          <w:p w14:paraId="5E17382E" w14:textId="77777777" w:rsidR="001B1AA7" w:rsidRPr="008B5F3D" w:rsidRDefault="001B1AA7" w:rsidP="001B1AA7">
            <w:pPr>
              <w:rPr>
                <w:rFonts w:cstheme="minorHAnsi"/>
                <w:sz w:val="24"/>
                <w:szCs w:val="24"/>
              </w:rPr>
            </w:pPr>
            <w:r>
              <w:rPr>
                <w:rFonts w:cstheme="minorHAnsi"/>
                <w:sz w:val="24"/>
                <w:szCs w:val="24"/>
              </w:rPr>
              <w:t>U</w:t>
            </w:r>
            <w:r w:rsidRPr="008B5F3D">
              <w:rPr>
                <w:rFonts w:cstheme="minorHAnsi"/>
                <w:sz w:val="24"/>
                <w:szCs w:val="24"/>
              </w:rPr>
              <w:t>potrebljava riječi: molim, hvala, oprosti i izvoli ne shvaćajući njihovo značenje u aktivnosti govorenja</w:t>
            </w:r>
            <w:r>
              <w:rPr>
                <w:rFonts w:cstheme="minorHAnsi"/>
                <w:sz w:val="24"/>
                <w:szCs w:val="24"/>
              </w:rPr>
              <w:t>.</w:t>
            </w:r>
          </w:p>
        </w:tc>
        <w:tc>
          <w:tcPr>
            <w:tcW w:w="2552" w:type="dxa"/>
            <w:gridSpan w:val="2"/>
          </w:tcPr>
          <w:p w14:paraId="3BD31B59" w14:textId="77777777" w:rsidR="001B1AA7" w:rsidRPr="008B5F3D" w:rsidRDefault="001B1AA7" w:rsidP="001B1AA7">
            <w:pPr>
              <w:rPr>
                <w:rFonts w:cstheme="minorHAnsi"/>
                <w:sz w:val="24"/>
                <w:szCs w:val="24"/>
              </w:rPr>
            </w:pPr>
            <w:r>
              <w:rPr>
                <w:rFonts w:cstheme="minorHAnsi"/>
                <w:sz w:val="24"/>
                <w:szCs w:val="24"/>
              </w:rPr>
              <w:t>U</w:t>
            </w:r>
            <w:r w:rsidRPr="008B5F3D">
              <w:rPr>
                <w:rFonts w:cstheme="minorHAnsi"/>
                <w:sz w:val="24"/>
                <w:szCs w:val="24"/>
              </w:rPr>
              <w:t>potrebljava riječi: molim, hvala, oprosti i izvoli bez dodatnog konteksta</w:t>
            </w:r>
            <w:r>
              <w:rPr>
                <w:rFonts w:cstheme="minorHAnsi"/>
                <w:sz w:val="24"/>
                <w:szCs w:val="24"/>
              </w:rPr>
              <w:t>.</w:t>
            </w:r>
          </w:p>
          <w:p w14:paraId="2CCCE89E" w14:textId="77777777" w:rsidR="001B1AA7" w:rsidRPr="008B5F3D" w:rsidRDefault="001B1AA7" w:rsidP="001B1AA7">
            <w:pPr>
              <w:rPr>
                <w:rFonts w:eastAsia="Times New Roman" w:cstheme="minorHAnsi"/>
                <w:sz w:val="24"/>
                <w:szCs w:val="24"/>
                <w:lang w:eastAsia="hr-HR"/>
              </w:rPr>
            </w:pPr>
          </w:p>
        </w:tc>
        <w:tc>
          <w:tcPr>
            <w:tcW w:w="2551" w:type="dxa"/>
            <w:gridSpan w:val="2"/>
          </w:tcPr>
          <w:p w14:paraId="4C04D395" w14:textId="77777777" w:rsidR="001B1AA7" w:rsidRPr="008B5F3D" w:rsidRDefault="001B1AA7" w:rsidP="001B1AA7">
            <w:pPr>
              <w:rPr>
                <w:rFonts w:eastAsia="Times New Roman" w:cstheme="minorHAnsi"/>
                <w:sz w:val="24"/>
                <w:szCs w:val="24"/>
                <w:lang w:eastAsia="hr-HR"/>
              </w:rPr>
            </w:pPr>
            <w:r>
              <w:rPr>
                <w:rFonts w:cstheme="minorHAnsi"/>
                <w:sz w:val="24"/>
                <w:szCs w:val="24"/>
              </w:rPr>
              <w:t>U</w:t>
            </w:r>
            <w:r w:rsidRPr="008B5F3D">
              <w:rPr>
                <w:rFonts w:cstheme="minorHAnsi"/>
                <w:sz w:val="24"/>
                <w:szCs w:val="24"/>
              </w:rPr>
              <w:t>potrebljava riječi: molim, hvala, oprosti i izvoli uz kraće dodatno pojašnjenje</w:t>
            </w:r>
            <w:r>
              <w:rPr>
                <w:rFonts w:cstheme="minorHAnsi"/>
                <w:sz w:val="24"/>
                <w:szCs w:val="24"/>
              </w:rPr>
              <w:t>.</w:t>
            </w:r>
          </w:p>
          <w:p w14:paraId="7035E154" w14:textId="77777777" w:rsidR="001B1AA7" w:rsidRPr="008B5F3D" w:rsidRDefault="001B1AA7" w:rsidP="001B1AA7">
            <w:pPr>
              <w:rPr>
                <w:rFonts w:eastAsia="Times New Roman" w:cstheme="minorHAnsi"/>
                <w:sz w:val="24"/>
                <w:szCs w:val="24"/>
                <w:lang w:eastAsia="hr-HR"/>
              </w:rPr>
            </w:pPr>
          </w:p>
        </w:tc>
        <w:tc>
          <w:tcPr>
            <w:tcW w:w="2835" w:type="dxa"/>
          </w:tcPr>
          <w:p w14:paraId="5E124A6D" w14:textId="77777777" w:rsidR="001B1AA7" w:rsidRPr="008B5F3D" w:rsidRDefault="001B1AA7" w:rsidP="001B1AA7">
            <w:pPr>
              <w:rPr>
                <w:rFonts w:eastAsia="Times New Roman" w:cstheme="minorHAnsi"/>
                <w:sz w:val="24"/>
                <w:szCs w:val="24"/>
                <w:lang w:eastAsia="hr-HR"/>
              </w:rPr>
            </w:pPr>
            <w:r>
              <w:rPr>
                <w:rFonts w:cstheme="minorHAnsi"/>
                <w:sz w:val="24"/>
                <w:szCs w:val="24"/>
              </w:rPr>
              <w:t>U</w:t>
            </w:r>
            <w:r w:rsidRPr="008B5F3D">
              <w:rPr>
                <w:rFonts w:cstheme="minorHAnsi"/>
                <w:sz w:val="24"/>
                <w:szCs w:val="24"/>
              </w:rPr>
              <w:t>potrebljava riječi: molim, hvala, oprosti i izvoli jasno i uz pojašnjenje i te su riječi dio  svakodnevne samostalne komunikacije</w:t>
            </w:r>
            <w:r>
              <w:rPr>
                <w:rFonts w:cstheme="minorHAnsi"/>
                <w:sz w:val="24"/>
                <w:szCs w:val="24"/>
              </w:rPr>
              <w:t>.</w:t>
            </w:r>
          </w:p>
        </w:tc>
      </w:tr>
      <w:tr w:rsidR="001B1AA7" w:rsidRPr="00B4176C" w14:paraId="7E93CE7B" w14:textId="77777777" w:rsidTr="00487293">
        <w:tc>
          <w:tcPr>
            <w:tcW w:w="2680" w:type="dxa"/>
            <w:tcBorders>
              <w:right w:val="double" w:sz="12" w:space="0" w:color="auto"/>
            </w:tcBorders>
          </w:tcPr>
          <w:p w14:paraId="5E36B5C5" w14:textId="77777777" w:rsidR="001B1AA7" w:rsidRPr="003E32F7" w:rsidRDefault="001B1AA7" w:rsidP="001B1AA7">
            <w:pPr>
              <w:ind w:left="37"/>
              <w:rPr>
                <w:rFonts w:eastAsia="Times New Roman" w:cstheme="minorHAnsi"/>
                <w:sz w:val="24"/>
                <w:szCs w:val="24"/>
                <w:lang w:eastAsia="hr-HR"/>
              </w:rPr>
            </w:pPr>
            <w:r w:rsidRPr="003E32F7">
              <w:rPr>
                <w:rFonts w:eastAsia="Times New Roman" w:cstheme="minorHAnsi"/>
                <w:sz w:val="24"/>
                <w:szCs w:val="24"/>
                <w:lang w:eastAsia="hr-HR"/>
              </w:rPr>
              <w:t xml:space="preserve">govori više cjelovitih rečenica tematski povezanih u cjelinu; </w:t>
            </w:r>
          </w:p>
          <w:p w14:paraId="73E82F17" w14:textId="77777777" w:rsidR="001B1AA7" w:rsidRPr="00381332" w:rsidRDefault="001B1AA7" w:rsidP="001B1AA7">
            <w:pPr>
              <w:pStyle w:val="Odlomakpopisa"/>
              <w:ind w:left="37"/>
              <w:rPr>
                <w:rFonts w:eastAsia="Times New Roman" w:cstheme="minorHAnsi"/>
                <w:sz w:val="24"/>
                <w:szCs w:val="24"/>
                <w:lang w:eastAsia="hr-HR"/>
              </w:rPr>
            </w:pPr>
          </w:p>
        </w:tc>
        <w:tc>
          <w:tcPr>
            <w:tcW w:w="2708" w:type="dxa"/>
            <w:tcBorders>
              <w:left w:val="double" w:sz="12" w:space="0" w:color="auto"/>
            </w:tcBorders>
          </w:tcPr>
          <w:p w14:paraId="2D636E1B" w14:textId="77777777" w:rsidR="001B1AA7" w:rsidRPr="001B1AA7" w:rsidRDefault="001B1AA7" w:rsidP="001B1AA7">
            <w:pPr>
              <w:rPr>
                <w:rFonts w:cstheme="minorHAnsi"/>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371DDF">
              <w:rPr>
                <w:rFonts w:eastAsia="Times New Roman" w:cstheme="minorHAnsi"/>
                <w:i/>
                <w:sz w:val="24"/>
                <w:szCs w:val="24"/>
                <w:lang w:eastAsia="hr-HR"/>
              </w:rPr>
              <w:t>govori više cjelovitih rečenica tematski povezanih u cjelinu</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Pr>
          <w:p w14:paraId="5A83D940" w14:textId="77777777" w:rsidR="001B1AA7" w:rsidRPr="008B5F3D" w:rsidRDefault="001B1AA7" w:rsidP="001B1AA7">
            <w:pPr>
              <w:rPr>
                <w:rFonts w:cstheme="minorHAnsi"/>
                <w:sz w:val="24"/>
                <w:szCs w:val="24"/>
              </w:rPr>
            </w:pPr>
            <w:r w:rsidRPr="008B5F3D">
              <w:rPr>
                <w:rFonts w:cstheme="minorHAnsi"/>
                <w:sz w:val="24"/>
                <w:szCs w:val="24"/>
              </w:rPr>
              <w:t>Rečenice povezuje u kraću cjelinu isključivo uz predložak i navođenje</w:t>
            </w:r>
            <w:r>
              <w:rPr>
                <w:rFonts w:cstheme="minorHAnsi"/>
                <w:sz w:val="24"/>
                <w:szCs w:val="24"/>
              </w:rPr>
              <w:t>.</w:t>
            </w:r>
          </w:p>
          <w:p w14:paraId="0F32451E" w14:textId="77777777" w:rsidR="001B1AA7" w:rsidRPr="008B5F3D" w:rsidRDefault="001B1AA7" w:rsidP="001B1AA7">
            <w:pPr>
              <w:rPr>
                <w:rFonts w:cstheme="minorHAnsi"/>
                <w:sz w:val="24"/>
                <w:szCs w:val="24"/>
              </w:rPr>
            </w:pPr>
          </w:p>
        </w:tc>
        <w:tc>
          <w:tcPr>
            <w:tcW w:w="2552" w:type="dxa"/>
            <w:gridSpan w:val="2"/>
          </w:tcPr>
          <w:p w14:paraId="169253B6" w14:textId="77777777" w:rsidR="001B1AA7" w:rsidRPr="008B5F3D" w:rsidRDefault="001B1AA7" w:rsidP="001B1AA7">
            <w:pPr>
              <w:rPr>
                <w:rFonts w:cstheme="minorHAnsi"/>
                <w:sz w:val="24"/>
                <w:szCs w:val="24"/>
              </w:rPr>
            </w:pPr>
            <w:r w:rsidRPr="008B5F3D">
              <w:rPr>
                <w:rFonts w:eastAsia="Times New Roman" w:cstheme="minorHAnsi"/>
                <w:sz w:val="24"/>
                <w:szCs w:val="24"/>
                <w:lang w:eastAsia="hr-HR"/>
              </w:rPr>
              <w:t>Govori više cjelovitih rečenica tematski povezanih u</w:t>
            </w:r>
            <w:r>
              <w:rPr>
                <w:rFonts w:eastAsia="Times New Roman" w:cstheme="minorHAnsi"/>
                <w:sz w:val="24"/>
                <w:szCs w:val="24"/>
                <w:lang w:eastAsia="hr-HR"/>
              </w:rPr>
              <w:t xml:space="preserve"> cjelinu uz dodatna pitanja i sugestije učitelja.</w:t>
            </w:r>
          </w:p>
          <w:p w14:paraId="06A22F5C" w14:textId="77777777" w:rsidR="001B1AA7" w:rsidRPr="008B5F3D" w:rsidRDefault="001B1AA7" w:rsidP="001B1AA7">
            <w:pPr>
              <w:rPr>
                <w:rFonts w:eastAsia="Times New Roman" w:cstheme="minorHAnsi"/>
                <w:sz w:val="24"/>
                <w:szCs w:val="24"/>
                <w:lang w:eastAsia="hr-HR"/>
              </w:rPr>
            </w:pPr>
          </w:p>
        </w:tc>
        <w:tc>
          <w:tcPr>
            <w:tcW w:w="2551" w:type="dxa"/>
            <w:gridSpan w:val="2"/>
          </w:tcPr>
          <w:p w14:paraId="16FF7F6B" w14:textId="77777777" w:rsidR="001B1AA7" w:rsidRPr="008B5F3D" w:rsidRDefault="001B1AA7" w:rsidP="001B1AA7">
            <w:pPr>
              <w:rPr>
                <w:rFonts w:eastAsia="Times New Roman" w:cstheme="minorHAnsi"/>
                <w:sz w:val="24"/>
                <w:szCs w:val="24"/>
                <w:lang w:eastAsia="hr-HR"/>
              </w:rPr>
            </w:pPr>
            <w:r w:rsidRPr="008B5F3D">
              <w:rPr>
                <w:rFonts w:eastAsia="Times New Roman" w:cstheme="minorHAnsi"/>
                <w:sz w:val="24"/>
                <w:szCs w:val="24"/>
                <w:lang w:eastAsia="hr-HR"/>
              </w:rPr>
              <w:t>Govori više cjelovitih rečenica tematski povezanih u cjelinu</w:t>
            </w:r>
            <w:r>
              <w:rPr>
                <w:rFonts w:eastAsia="Times New Roman" w:cstheme="minorHAnsi"/>
                <w:sz w:val="24"/>
                <w:szCs w:val="24"/>
                <w:lang w:eastAsia="hr-HR"/>
              </w:rPr>
              <w:t>.</w:t>
            </w:r>
          </w:p>
          <w:p w14:paraId="62C7D8AD" w14:textId="77777777" w:rsidR="001B1AA7" w:rsidRPr="008B5F3D" w:rsidRDefault="001B1AA7" w:rsidP="001B1AA7">
            <w:pPr>
              <w:rPr>
                <w:rFonts w:eastAsia="Times New Roman" w:cstheme="minorHAnsi"/>
                <w:sz w:val="24"/>
                <w:szCs w:val="24"/>
                <w:lang w:eastAsia="hr-HR"/>
              </w:rPr>
            </w:pPr>
          </w:p>
        </w:tc>
        <w:tc>
          <w:tcPr>
            <w:tcW w:w="2835" w:type="dxa"/>
          </w:tcPr>
          <w:p w14:paraId="27D05684" w14:textId="77777777" w:rsidR="001B1AA7" w:rsidRPr="008B5F3D" w:rsidRDefault="001B1AA7" w:rsidP="001B1AA7">
            <w:pPr>
              <w:rPr>
                <w:rFonts w:eastAsia="Times New Roman" w:cstheme="minorHAnsi"/>
                <w:sz w:val="24"/>
                <w:szCs w:val="24"/>
                <w:lang w:eastAsia="hr-HR"/>
              </w:rPr>
            </w:pPr>
            <w:r w:rsidRPr="008B5F3D">
              <w:rPr>
                <w:rFonts w:cstheme="minorHAnsi"/>
                <w:sz w:val="24"/>
                <w:szCs w:val="24"/>
              </w:rPr>
              <w:t>Inicira razgovor koji povezuje u cjelinu bez poticaja i navođenja te rečenice suvislo i jasno povezuje u tematsku cjelinu</w:t>
            </w:r>
            <w:r>
              <w:rPr>
                <w:rFonts w:cstheme="minorHAnsi"/>
                <w:sz w:val="24"/>
                <w:szCs w:val="24"/>
              </w:rPr>
              <w:t>.</w:t>
            </w:r>
          </w:p>
        </w:tc>
      </w:tr>
      <w:tr w:rsidR="001B1AA7" w:rsidRPr="00B4176C" w14:paraId="2FB50FD2" w14:textId="77777777" w:rsidTr="00487293">
        <w:tc>
          <w:tcPr>
            <w:tcW w:w="2680" w:type="dxa"/>
            <w:tcBorders>
              <w:right w:val="double" w:sz="12" w:space="0" w:color="auto"/>
            </w:tcBorders>
          </w:tcPr>
          <w:p w14:paraId="07653E4C" w14:textId="77777777" w:rsidR="001B1AA7" w:rsidRPr="003E32F7" w:rsidRDefault="001B1AA7" w:rsidP="001B1AA7">
            <w:pPr>
              <w:ind w:left="37"/>
              <w:rPr>
                <w:rFonts w:cstheme="minorHAnsi"/>
                <w:sz w:val="24"/>
                <w:szCs w:val="24"/>
              </w:rPr>
            </w:pPr>
            <w:r w:rsidRPr="003E32F7">
              <w:rPr>
                <w:rFonts w:eastAsia="Times New Roman" w:cstheme="minorHAnsi"/>
                <w:sz w:val="24"/>
                <w:szCs w:val="24"/>
                <w:lang w:eastAsia="hr-HR"/>
              </w:rPr>
              <w:t xml:space="preserve">izgovora glasove i naglašava riječi u skladu s jezičnim razvojem; </w:t>
            </w:r>
          </w:p>
        </w:tc>
        <w:tc>
          <w:tcPr>
            <w:tcW w:w="2708" w:type="dxa"/>
            <w:tcBorders>
              <w:left w:val="double" w:sz="12" w:space="0" w:color="auto"/>
            </w:tcBorders>
          </w:tcPr>
          <w:p w14:paraId="52139597" w14:textId="77777777" w:rsidR="001B1AA7" w:rsidRPr="001B1AA7" w:rsidRDefault="001B1AA7" w:rsidP="001B1AA7">
            <w:pPr>
              <w:rPr>
                <w:rFonts w:cstheme="minorHAnsi"/>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1B1AA7">
              <w:rPr>
                <w:rFonts w:eastAsia="Times New Roman" w:cstheme="minorHAnsi"/>
                <w:i/>
                <w:sz w:val="24"/>
                <w:szCs w:val="24"/>
                <w:lang w:eastAsia="hr-HR"/>
              </w:rPr>
              <w:t xml:space="preserve">izgovora glasove i </w:t>
            </w:r>
            <w:r w:rsidRPr="001B1AA7">
              <w:rPr>
                <w:rFonts w:eastAsia="Times New Roman" w:cstheme="minorHAnsi"/>
                <w:i/>
                <w:sz w:val="24"/>
                <w:szCs w:val="24"/>
                <w:lang w:eastAsia="hr-HR"/>
              </w:rPr>
              <w:lastRenderedPageBreak/>
              <w:t>naglašava riječi u skladu s jezičnim razvojem“</w:t>
            </w:r>
            <w:r w:rsidRPr="001B1AA7">
              <w:rPr>
                <w:rFonts w:cstheme="minorHAnsi"/>
                <w:sz w:val="24"/>
              </w:rPr>
              <w:t xml:space="preserve"> po zadanim elementima.</w:t>
            </w:r>
          </w:p>
        </w:tc>
        <w:tc>
          <w:tcPr>
            <w:tcW w:w="2551" w:type="dxa"/>
          </w:tcPr>
          <w:p w14:paraId="545EB398" w14:textId="77777777" w:rsidR="001B1AA7" w:rsidRPr="007257D0" w:rsidRDefault="001B1AA7" w:rsidP="001B1AA7">
            <w:pPr>
              <w:rPr>
                <w:rFonts w:cstheme="minorHAnsi"/>
                <w:sz w:val="24"/>
                <w:szCs w:val="24"/>
              </w:rPr>
            </w:pPr>
            <w:r w:rsidRPr="007257D0">
              <w:rPr>
                <w:rFonts w:cstheme="minorHAnsi"/>
                <w:sz w:val="24"/>
                <w:szCs w:val="24"/>
              </w:rPr>
              <w:lastRenderedPageBreak/>
              <w:t xml:space="preserve">Djelomično </w:t>
            </w:r>
            <w:r w:rsidRPr="007257D0">
              <w:rPr>
                <w:rFonts w:eastAsia="Times New Roman" w:cstheme="minorHAnsi"/>
                <w:sz w:val="24"/>
                <w:szCs w:val="24"/>
                <w:lang w:eastAsia="hr-HR"/>
              </w:rPr>
              <w:t xml:space="preserve">izgovara glasove i naglašava </w:t>
            </w:r>
            <w:r w:rsidRPr="007257D0">
              <w:rPr>
                <w:rFonts w:eastAsia="Times New Roman" w:cstheme="minorHAnsi"/>
                <w:sz w:val="24"/>
                <w:szCs w:val="24"/>
                <w:lang w:eastAsia="hr-HR"/>
              </w:rPr>
              <w:lastRenderedPageBreak/>
              <w:t>riječi uz pomoć reprodukcije</w:t>
            </w:r>
            <w:r>
              <w:rPr>
                <w:rFonts w:eastAsia="Times New Roman" w:cstheme="minorHAnsi"/>
                <w:sz w:val="24"/>
                <w:szCs w:val="24"/>
                <w:lang w:eastAsia="hr-HR"/>
              </w:rPr>
              <w:t>.</w:t>
            </w:r>
          </w:p>
        </w:tc>
        <w:tc>
          <w:tcPr>
            <w:tcW w:w="2552" w:type="dxa"/>
            <w:gridSpan w:val="2"/>
          </w:tcPr>
          <w:p w14:paraId="501CC415" w14:textId="77777777" w:rsidR="001B1AA7" w:rsidRPr="007257D0" w:rsidRDefault="001B1AA7" w:rsidP="001B1AA7">
            <w:pPr>
              <w:rPr>
                <w:rFonts w:cstheme="minorHAnsi"/>
                <w:sz w:val="24"/>
                <w:szCs w:val="24"/>
              </w:rPr>
            </w:pPr>
            <w:r w:rsidRPr="007257D0">
              <w:rPr>
                <w:rFonts w:eastAsia="Times New Roman" w:cstheme="minorHAnsi"/>
                <w:sz w:val="24"/>
                <w:szCs w:val="24"/>
                <w:lang w:eastAsia="hr-HR"/>
              </w:rPr>
              <w:lastRenderedPageBreak/>
              <w:t>Izgovara glasove i naglašava riječi uz pomoć reprodukcije</w:t>
            </w:r>
            <w:r>
              <w:rPr>
                <w:rFonts w:eastAsia="Times New Roman" w:cstheme="minorHAnsi"/>
                <w:sz w:val="24"/>
                <w:szCs w:val="24"/>
                <w:lang w:eastAsia="hr-HR"/>
              </w:rPr>
              <w:t>.</w:t>
            </w:r>
          </w:p>
          <w:p w14:paraId="7A9B28C0" w14:textId="77777777" w:rsidR="001B1AA7" w:rsidRPr="007257D0" w:rsidRDefault="001B1AA7" w:rsidP="001B1AA7">
            <w:pPr>
              <w:rPr>
                <w:rFonts w:cstheme="minorHAnsi"/>
                <w:sz w:val="24"/>
                <w:szCs w:val="24"/>
              </w:rPr>
            </w:pPr>
          </w:p>
        </w:tc>
        <w:tc>
          <w:tcPr>
            <w:tcW w:w="2551" w:type="dxa"/>
            <w:gridSpan w:val="2"/>
          </w:tcPr>
          <w:p w14:paraId="2D7746C3" w14:textId="77777777" w:rsidR="001B1AA7" w:rsidRPr="007257D0" w:rsidRDefault="001B1AA7" w:rsidP="001B1AA7">
            <w:pPr>
              <w:rPr>
                <w:rFonts w:eastAsia="Times New Roman" w:cstheme="minorHAnsi"/>
                <w:sz w:val="24"/>
                <w:szCs w:val="24"/>
                <w:lang w:eastAsia="hr-HR"/>
              </w:rPr>
            </w:pPr>
            <w:r w:rsidRPr="007257D0">
              <w:rPr>
                <w:rFonts w:eastAsia="Times New Roman" w:cstheme="minorHAnsi"/>
                <w:sz w:val="24"/>
                <w:szCs w:val="24"/>
                <w:lang w:eastAsia="hr-HR"/>
              </w:rPr>
              <w:lastRenderedPageBreak/>
              <w:t xml:space="preserve">Izgovara glasove i naglašava riječi u </w:t>
            </w:r>
            <w:r w:rsidRPr="007257D0">
              <w:rPr>
                <w:rFonts w:eastAsia="Times New Roman" w:cstheme="minorHAnsi"/>
                <w:sz w:val="24"/>
                <w:szCs w:val="24"/>
                <w:lang w:eastAsia="hr-HR"/>
              </w:rPr>
              <w:lastRenderedPageBreak/>
              <w:t>skladu s jezičnim razvojem</w:t>
            </w:r>
            <w:r>
              <w:rPr>
                <w:rFonts w:eastAsia="Times New Roman" w:cstheme="minorHAnsi"/>
                <w:sz w:val="24"/>
                <w:szCs w:val="24"/>
                <w:lang w:eastAsia="hr-HR"/>
              </w:rPr>
              <w:t>.</w:t>
            </w:r>
          </w:p>
        </w:tc>
        <w:tc>
          <w:tcPr>
            <w:tcW w:w="2835" w:type="dxa"/>
          </w:tcPr>
          <w:p w14:paraId="53E267CD" w14:textId="77777777" w:rsidR="001B1AA7" w:rsidRPr="007257D0" w:rsidRDefault="001B1AA7" w:rsidP="001B1AA7">
            <w:pPr>
              <w:rPr>
                <w:rFonts w:eastAsia="Times New Roman" w:cstheme="minorHAnsi"/>
                <w:sz w:val="24"/>
                <w:szCs w:val="24"/>
                <w:lang w:eastAsia="hr-HR"/>
              </w:rPr>
            </w:pPr>
            <w:r w:rsidRPr="007257D0">
              <w:rPr>
                <w:rFonts w:eastAsia="Times New Roman" w:cstheme="minorHAnsi"/>
                <w:sz w:val="24"/>
                <w:szCs w:val="24"/>
                <w:lang w:eastAsia="hr-HR"/>
              </w:rPr>
              <w:lastRenderedPageBreak/>
              <w:t xml:space="preserve">Izgovora glasove i naglašava riječi točno i </w:t>
            </w:r>
            <w:r w:rsidRPr="007257D0">
              <w:rPr>
                <w:rFonts w:eastAsia="Times New Roman" w:cstheme="minorHAnsi"/>
                <w:sz w:val="24"/>
                <w:szCs w:val="24"/>
                <w:lang w:eastAsia="hr-HR"/>
              </w:rPr>
              <w:lastRenderedPageBreak/>
              <w:t>elokvent</w:t>
            </w:r>
            <w:r>
              <w:rPr>
                <w:rFonts w:eastAsia="Times New Roman" w:cstheme="minorHAnsi"/>
                <w:sz w:val="24"/>
                <w:szCs w:val="24"/>
                <w:lang w:eastAsia="hr-HR"/>
              </w:rPr>
              <w:t>no u skladu s jezičnim razvojem.</w:t>
            </w:r>
          </w:p>
        </w:tc>
      </w:tr>
      <w:tr w:rsidR="001B1AA7" w:rsidRPr="00B4176C" w14:paraId="25C15DC8" w14:textId="77777777" w:rsidTr="00487293">
        <w:tc>
          <w:tcPr>
            <w:tcW w:w="2680" w:type="dxa"/>
            <w:tcBorders>
              <w:bottom w:val="single" w:sz="4" w:space="0" w:color="auto"/>
              <w:right w:val="double" w:sz="12" w:space="0" w:color="auto"/>
            </w:tcBorders>
          </w:tcPr>
          <w:p w14:paraId="502CB7CA" w14:textId="77777777" w:rsidR="001B1AA7" w:rsidRPr="003E32F7" w:rsidRDefault="001B1AA7" w:rsidP="001B1AA7">
            <w:pPr>
              <w:ind w:left="37"/>
              <w:rPr>
                <w:rFonts w:eastAsia="Times New Roman" w:cstheme="minorHAnsi"/>
                <w:sz w:val="24"/>
                <w:szCs w:val="24"/>
                <w:lang w:eastAsia="hr-HR"/>
              </w:rPr>
            </w:pPr>
            <w:r w:rsidRPr="003E32F7">
              <w:rPr>
                <w:rFonts w:eastAsia="Times New Roman" w:cstheme="minorHAnsi"/>
                <w:sz w:val="24"/>
                <w:szCs w:val="24"/>
                <w:lang w:eastAsia="hr-HR"/>
              </w:rPr>
              <w:lastRenderedPageBreak/>
              <w:t xml:space="preserve">točno intonira rečenicu s obzirom na priopćajnu svrhu i poredak riječi u rečenici u skladu s jezičnim razvojem i dobi; </w:t>
            </w:r>
          </w:p>
          <w:p w14:paraId="5E93ABAE" w14:textId="77777777" w:rsidR="001B1AA7" w:rsidRPr="00381332" w:rsidRDefault="001B1AA7" w:rsidP="001B1AA7">
            <w:pPr>
              <w:pStyle w:val="Odlomakpopisa"/>
              <w:ind w:left="37"/>
              <w:rPr>
                <w:rFonts w:cstheme="minorHAnsi"/>
                <w:sz w:val="24"/>
                <w:szCs w:val="24"/>
              </w:rPr>
            </w:pPr>
          </w:p>
        </w:tc>
        <w:tc>
          <w:tcPr>
            <w:tcW w:w="2708" w:type="dxa"/>
            <w:tcBorders>
              <w:left w:val="double" w:sz="12" w:space="0" w:color="auto"/>
              <w:bottom w:val="single" w:sz="4" w:space="0" w:color="auto"/>
            </w:tcBorders>
          </w:tcPr>
          <w:p w14:paraId="622E103F" w14:textId="77777777" w:rsidR="001B1AA7" w:rsidRPr="001B1AA7" w:rsidRDefault="001B1AA7" w:rsidP="001B1AA7">
            <w:pPr>
              <w:rPr>
                <w:rFonts w:cstheme="minorHAnsi"/>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1B1AA7">
              <w:rPr>
                <w:rFonts w:eastAsia="Times New Roman" w:cstheme="minorHAnsi"/>
                <w:i/>
                <w:sz w:val="24"/>
                <w:szCs w:val="24"/>
                <w:lang w:eastAsia="hr-HR"/>
              </w:rPr>
              <w:t>točno intonira rečenicu s obzirom na priopćajnu svrhu i poredak riječi u rečenici u skladu s jezičnim razvojem i dobi“</w:t>
            </w:r>
            <w:r w:rsidRPr="001B1AA7">
              <w:rPr>
                <w:rFonts w:cstheme="minorHAnsi"/>
                <w:sz w:val="24"/>
              </w:rPr>
              <w:t xml:space="preserve"> po zadanim elementima.</w:t>
            </w:r>
          </w:p>
        </w:tc>
        <w:tc>
          <w:tcPr>
            <w:tcW w:w="2551" w:type="dxa"/>
            <w:tcBorders>
              <w:bottom w:val="single" w:sz="4" w:space="0" w:color="auto"/>
            </w:tcBorders>
          </w:tcPr>
          <w:p w14:paraId="1C321928" w14:textId="77777777" w:rsidR="001B1AA7" w:rsidRPr="007257D0" w:rsidRDefault="001B1AA7" w:rsidP="001B1AA7">
            <w:pPr>
              <w:rPr>
                <w:rFonts w:cstheme="minorHAnsi"/>
                <w:sz w:val="24"/>
                <w:szCs w:val="24"/>
              </w:rPr>
            </w:pPr>
            <w:r w:rsidRPr="007257D0">
              <w:rPr>
                <w:rFonts w:eastAsia="Times New Roman" w:cstheme="minorHAnsi"/>
                <w:sz w:val="24"/>
                <w:szCs w:val="24"/>
                <w:lang w:eastAsia="hr-HR"/>
              </w:rPr>
              <w:t xml:space="preserve">Greške u intonaciji kao i netočan poredak riječi u rečenici uočava isključivo </w:t>
            </w:r>
            <w:r>
              <w:rPr>
                <w:rFonts w:eastAsia="Times New Roman" w:cstheme="minorHAnsi"/>
                <w:sz w:val="24"/>
                <w:szCs w:val="24"/>
                <w:lang w:eastAsia="hr-HR"/>
              </w:rPr>
              <w:t>pomoću modela.</w:t>
            </w:r>
          </w:p>
          <w:p w14:paraId="48FBC5F5" w14:textId="77777777" w:rsidR="001B1AA7" w:rsidRPr="009778EA" w:rsidRDefault="001B1AA7" w:rsidP="001B1AA7">
            <w:pPr>
              <w:pStyle w:val="Odlomakpopisa"/>
              <w:rPr>
                <w:rFonts w:cstheme="minorHAnsi"/>
                <w:sz w:val="24"/>
                <w:szCs w:val="24"/>
              </w:rPr>
            </w:pPr>
          </w:p>
        </w:tc>
        <w:tc>
          <w:tcPr>
            <w:tcW w:w="2552" w:type="dxa"/>
            <w:gridSpan w:val="2"/>
            <w:tcBorders>
              <w:bottom w:val="single" w:sz="4" w:space="0" w:color="auto"/>
            </w:tcBorders>
          </w:tcPr>
          <w:p w14:paraId="7DE62B35" w14:textId="77777777" w:rsidR="001B1AA7" w:rsidRPr="009778EA" w:rsidRDefault="001B1AA7" w:rsidP="001B1AA7">
            <w:pPr>
              <w:rPr>
                <w:rFonts w:cstheme="minorHAnsi"/>
                <w:sz w:val="24"/>
                <w:szCs w:val="24"/>
              </w:rPr>
            </w:pPr>
            <w:r w:rsidRPr="007257D0">
              <w:rPr>
                <w:rFonts w:eastAsia="Times New Roman" w:cstheme="minorHAnsi"/>
                <w:sz w:val="24"/>
                <w:szCs w:val="24"/>
                <w:lang w:eastAsia="hr-HR"/>
              </w:rPr>
              <w:t>Prema zadanim smjernicama točno intonira rečenicu s obzirom na priopćajnu svrhu i poredak riječi u rečenici u skladu s jezičnim razvojem i dobi</w:t>
            </w:r>
            <w:r>
              <w:rPr>
                <w:rFonts w:eastAsia="Times New Roman" w:cstheme="minorHAnsi"/>
                <w:sz w:val="24"/>
                <w:szCs w:val="24"/>
                <w:lang w:eastAsia="hr-HR"/>
              </w:rPr>
              <w:t>.</w:t>
            </w:r>
          </w:p>
        </w:tc>
        <w:tc>
          <w:tcPr>
            <w:tcW w:w="2551" w:type="dxa"/>
            <w:gridSpan w:val="2"/>
            <w:tcBorders>
              <w:bottom w:val="single" w:sz="4" w:space="0" w:color="auto"/>
            </w:tcBorders>
          </w:tcPr>
          <w:p w14:paraId="02147CFB" w14:textId="77777777" w:rsidR="001B1AA7" w:rsidRPr="007257D0" w:rsidRDefault="001B1AA7" w:rsidP="001B1AA7">
            <w:pPr>
              <w:rPr>
                <w:rFonts w:eastAsia="Times New Roman" w:cstheme="minorHAnsi"/>
                <w:sz w:val="24"/>
                <w:szCs w:val="24"/>
                <w:lang w:eastAsia="hr-HR"/>
              </w:rPr>
            </w:pPr>
            <w:r w:rsidRPr="007257D0">
              <w:rPr>
                <w:rFonts w:eastAsia="Times New Roman" w:cstheme="minorHAnsi"/>
                <w:sz w:val="24"/>
                <w:szCs w:val="24"/>
                <w:lang w:eastAsia="hr-HR"/>
              </w:rPr>
              <w:t>Točno intonira rečenicu s obzirom na priopćajnu svrhu i poredak riječi u rečenici u skladu s jezičnim razvojem i dobi</w:t>
            </w:r>
            <w:r>
              <w:rPr>
                <w:rFonts w:eastAsia="Times New Roman" w:cstheme="minorHAnsi"/>
                <w:sz w:val="24"/>
                <w:szCs w:val="24"/>
                <w:lang w:eastAsia="hr-HR"/>
              </w:rPr>
              <w:t>.</w:t>
            </w:r>
          </w:p>
          <w:p w14:paraId="670B4BE0" w14:textId="77777777" w:rsidR="001B1AA7" w:rsidRPr="007257D0" w:rsidRDefault="001B1AA7" w:rsidP="001B1AA7">
            <w:pPr>
              <w:rPr>
                <w:rFonts w:eastAsia="Times New Roman" w:cstheme="minorHAnsi"/>
                <w:sz w:val="24"/>
                <w:szCs w:val="24"/>
                <w:lang w:eastAsia="hr-HR"/>
              </w:rPr>
            </w:pPr>
          </w:p>
        </w:tc>
        <w:tc>
          <w:tcPr>
            <w:tcW w:w="2835" w:type="dxa"/>
            <w:tcBorders>
              <w:bottom w:val="single" w:sz="4" w:space="0" w:color="auto"/>
            </w:tcBorders>
          </w:tcPr>
          <w:p w14:paraId="376AAE0A" w14:textId="77777777" w:rsidR="001B1AA7" w:rsidRPr="007257D0" w:rsidRDefault="001B1AA7" w:rsidP="001B1AA7">
            <w:pPr>
              <w:rPr>
                <w:rFonts w:eastAsia="Times New Roman" w:cstheme="minorHAnsi"/>
                <w:sz w:val="24"/>
                <w:szCs w:val="24"/>
                <w:lang w:eastAsia="hr-HR"/>
              </w:rPr>
            </w:pPr>
            <w:r w:rsidRPr="007257D0">
              <w:rPr>
                <w:rFonts w:eastAsia="Times New Roman" w:cstheme="minorHAnsi"/>
                <w:sz w:val="24"/>
                <w:szCs w:val="24"/>
                <w:lang w:eastAsia="hr-HR"/>
              </w:rPr>
              <w:t>Spretno, samostalno i točno intonira rečenicu s obzirom na priopćajnu svrhu i poredak riječi u rečenici u skladu s jezičnim razvojem i dobi</w:t>
            </w:r>
            <w:r>
              <w:rPr>
                <w:rFonts w:eastAsia="Times New Roman" w:cstheme="minorHAnsi"/>
                <w:sz w:val="24"/>
                <w:szCs w:val="24"/>
                <w:lang w:eastAsia="hr-HR"/>
              </w:rPr>
              <w:t>.</w:t>
            </w:r>
          </w:p>
          <w:p w14:paraId="12A38210" w14:textId="77777777" w:rsidR="001B1AA7" w:rsidRPr="007257D0" w:rsidRDefault="001B1AA7" w:rsidP="001B1AA7">
            <w:pPr>
              <w:ind w:left="360"/>
              <w:rPr>
                <w:rFonts w:eastAsia="Times New Roman" w:cstheme="minorHAnsi"/>
                <w:sz w:val="24"/>
                <w:szCs w:val="24"/>
                <w:lang w:eastAsia="hr-HR"/>
              </w:rPr>
            </w:pPr>
          </w:p>
        </w:tc>
      </w:tr>
      <w:tr w:rsidR="001B1AA7" w:rsidRPr="00B4176C" w14:paraId="271269B6" w14:textId="77777777" w:rsidTr="00D74C65">
        <w:tc>
          <w:tcPr>
            <w:tcW w:w="2680" w:type="dxa"/>
            <w:tcBorders>
              <w:bottom w:val="single" w:sz="18" w:space="0" w:color="auto"/>
              <w:right w:val="double" w:sz="12" w:space="0" w:color="auto"/>
            </w:tcBorders>
          </w:tcPr>
          <w:p w14:paraId="06377D74" w14:textId="77777777" w:rsidR="001B1AA7" w:rsidRPr="003E32F7" w:rsidRDefault="001B1AA7" w:rsidP="001B1AA7">
            <w:pPr>
              <w:ind w:left="37"/>
              <w:rPr>
                <w:rFonts w:cstheme="minorHAnsi"/>
                <w:sz w:val="24"/>
                <w:szCs w:val="24"/>
              </w:rPr>
            </w:pPr>
            <w:r w:rsidRPr="003E32F7">
              <w:rPr>
                <w:rFonts w:eastAsia="Times New Roman" w:cstheme="minorHAnsi"/>
                <w:sz w:val="24"/>
                <w:szCs w:val="24"/>
                <w:lang w:eastAsia="hr-HR"/>
              </w:rPr>
              <w:t>poštuje pravila uljudnoga ophođenja tijekom razgovora</w:t>
            </w:r>
          </w:p>
        </w:tc>
        <w:tc>
          <w:tcPr>
            <w:tcW w:w="2708" w:type="dxa"/>
            <w:tcBorders>
              <w:left w:val="double" w:sz="12" w:space="0" w:color="auto"/>
              <w:bottom w:val="single" w:sz="18" w:space="0" w:color="auto"/>
            </w:tcBorders>
          </w:tcPr>
          <w:p w14:paraId="19D47CAC" w14:textId="77777777" w:rsidR="001B1AA7" w:rsidRPr="001B1AA7" w:rsidRDefault="001B1AA7" w:rsidP="001B1AA7">
            <w:pPr>
              <w:rPr>
                <w:rFonts w:cstheme="minorHAnsi"/>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1B1AA7">
              <w:rPr>
                <w:rFonts w:eastAsia="Times New Roman" w:cstheme="minorHAnsi"/>
                <w:i/>
                <w:sz w:val="24"/>
                <w:szCs w:val="24"/>
                <w:lang w:eastAsia="hr-HR"/>
              </w:rPr>
              <w:t>poštuje pravila uljudnoga ophođenja tijekom razgovora“</w:t>
            </w:r>
            <w:r w:rsidRPr="001B1AA7">
              <w:rPr>
                <w:rFonts w:cstheme="minorHAnsi"/>
                <w:sz w:val="24"/>
              </w:rPr>
              <w:t xml:space="preserve"> po zadanim elementima.</w:t>
            </w:r>
          </w:p>
        </w:tc>
        <w:tc>
          <w:tcPr>
            <w:tcW w:w="2551" w:type="dxa"/>
            <w:tcBorders>
              <w:bottom w:val="single" w:sz="18" w:space="0" w:color="auto"/>
            </w:tcBorders>
          </w:tcPr>
          <w:p w14:paraId="07BF8870" w14:textId="77777777" w:rsidR="001B1AA7" w:rsidRPr="008B5F3D" w:rsidRDefault="001B1AA7" w:rsidP="001B1AA7">
            <w:pPr>
              <w:rPr>
                <w:rFonts w:cstheme="minorHAnsi"/>
                <w:sz w:val="24"/>
                <w:szCs w:val="24"/>
              </w:rPr>
            </w:pPr>
            <w:r w:rsidRPr="00381332">
              <w:rPr>
                <w:rFonts w:eastAsia="Times New Roman" w:cstheme="minorHAnsi"/>
                <w:sz w:val="24"/>
                <w:szCs w:val="24"/>
                <w:lang w:eastAsia="hr-HR"/>
              </w:rPr>
              <w:t>Poštuje pravila uljudnoga ophođenja tijekom razgovora</w:t>
            </w:r>
            <w:r>
              <w:rPr>
                <w:rFonts w:eastAsia="Times New Roman" w:cstheme="minorHAnsi"/>
                <w:sz w:val="24"/>
                <w:szCs w:val="24"/>
                <w:lang w:eastAsia="hr-HR"/>
              </w:rPr>
              <w:t xml:space="preserve"> isključivo uz stalno podsjećanje na norme lijepoga ponašanja.</w:t>
            </w:r>
          </w:p>
        </w:tc>
        <w:tc>
          <w:tcPr>
            <w:tcW w:w="2552" w:type="dxa"/>
            <w:gridSpan w:val="2"/>
            <w:tcBorders>
              <w:bottom w:val="single" w:sz="18" w:space="0" w:color="auto"/>
            </w:tcBorders>
          </w:tcPr>
          <w:p w14:paraId="59E1DBC5" w14:textId="77777777" w:rsidR="001B1AA7" w:rsidRPr="008B5F3D" w:rsidRDefault="001B1AA7" w:rsidP="001B1AA7">
            <w:pPr>
              <w:rPr>
                <w:rFonts w:cstheme="minorHAnsi"/>
                <w:sz w:val="24"/>
                <w:szCs w:val="24"/>
              </w:rPr>
            </w:pPr>
            <w:r>
              <w:rPr>
                <w:rFonts w:eastAsia="Times New Roman" w:cstheme="minorHAnsi"/>
                <w:sz w:val="24"/>
                <w:szCs w:val="24"/>
                <w:lang w:eastAsia="hr-HR"/>
              </w:rPr>
              <w:t xml:space="preserve">Većinom </w:t>
            </w:r>
            <w:r w:rsidRPr="00381332">
              <w:rPr>
                <w:rFonts w:eastAsia="Times New Roman" w:cstheme="minorHAnsi"/>
                <w:sz w:val="24"/>
                <w:szCs w:val="24"/>
                <w:lang w:eastAsia="hr-HR"/>
              </w:rPr>
              <w:t>poštuje pravila uljudnoga ophođenja tijekom razgovora</w:t>
            </w:r>
            <w:r>
              <w:rPr>
                <w:rFonts w:eastAsia="Times New Roman" w:cstheme="minorHAnsi"/>
                <w:sz w:val="24"/>
                <w:szCs w:val="24"/>
                <w:lang w:eastAsia="hr-HR"/>
              </w:rPr>
              <w:t>.</w:t>
            </w:r>
          </w:p>
        </w:tc>
        <w:tc>
          <w:tcPr>
            <w:tcW w:w="2551" w:type="dxa"/>
            <w:gridSpan w:val="2"/>
            <w:tcBorders>
              <w:bottom w:val="single" w:sz="18" w:space="0" w:color="auto"/>
            </w:tcBorders>
          </w:tcPr>
          <w:p w14:paraId="48B8FF6A" w14:textId="77777777" w:rsidR="001B1AA7" w:rsidRPr="008B5F3D" w:rsidRDefault="001B1AA7" w:rsidP="001B1AA7">
            <w:pPr>
              <w:rPr>
                <w:rFonts w:eastAsia="Times New Roman" w:cstheme="minorHAnsi"/>
                <w:sz w:val="24"/>
                <w:szCs w:val="24"/>
                <w:lang w:eastAsia="hr-HR"/>
              </w:rPr>
            </w:pPr>
            <w:r w:rsidRPr="00381332">
              <w:rPr>
                <w:rFonts w:eastAsia="Times New Roman" w:cstheme="minorHAnsi"/>
                <w:sz w:val="24"/>
                <w:szCs w:val="24"/>
                <w:lang w:eastAsia="hr-HR"/>
              </w:rPr>
              <w:t>Poštuje pravila uljudnoga ophođenja tijekom razgovora</w:t>
            </w:r>
            <w:r>
              <w:rPr>
                <w:rFonts w:eastAsia="Times New Roman" w:cstheme="minorHAnsi"/>
                <w:sz w:val="24"/>
                <w:szCs w:val="24"/>
                <w:lang w:eastAsia="hr-HR"/>
              </w:rPr>
              <w:t>.</w:t>
            </w:r>
          </w:p>
        </w:tc>
        <w:tc>
          <w:tcPr>
            <w:tcW w:w="2835" w:type="dxa"/>
            <w:tcBorders>
              <w:bottom w:val="single" w:sz="18" w:space="0" w:color="auto"/>
            </w:tcBorders>
          </w:tcPr>
          <w:p w14:paraId="7C2B6018" w14:textId="77777777" w:rsidR="001B1AA7" w:rsidRPr="008B5F3D" w:rsidRDefault="001B1AA7" w:rsidP="001B1AA7">
            <w:pPr>
              <w:rPr>
                <w:rFonts w:eastAsia="Times New Roman" w:cstheme="minorHAnsi"/>
                <w:sz w:val="24"/>
                <w:szCs w:val="24"/>
                <w:lang w:eastAsia="hr-HR"/>
              </w:rPr>
            </w:pPr>
            <w:r w:rsidRPr="00381332">
              <w:rPr>
                <w:rFonts w:eastAsia="Times New Roman" w:cstheme="minorHAnsi"/>
                <w:sz w:val="24"/>
                <w:szCs w:val="24"/>
                <w:lang w:eastAsia="hr-HR"/>
              </w:rPr>
              <w:t>Poštuje pravila uljudnoga ophođenja tijekom razgovora</w:t>
            </w:r>
            <w:r>
              <w:rPr>
                <w:rFonts w:eastAsia="Times New Roman" w:cstheme="minorHAnsi"/>
                <w:sz w:val="24"/>
                <w:szCs w:val="24"/>
                <w:lang w:eastAsia="hr-HR"/>
              </w:rPr>
              <w:t xml:space="preserve"> spretno i argumentirano.</w:t>
            </w:r>
          </w:p>
        </w:tc>
      </w:tr>
      <w:tr w:rsidR="001B1AA7" w:rsidRPr="00B4176C" w14:paraId="25025F0D" w14:textId="77777777" w:rsidTr="00D74C65">
        <w:tc>
          <w:tcPr>
            <w:tcW w:w="15877" w:type="dxa"/>
            <w:gridSpan w:val="8"/>
            <w:tcBorders>
              <w:top w:val="single" w:sz="18" w:space="0" w:color="auto"/>
              <w:bottom w:val="single" w:sz="4" w:space="0" w:color="auto"/>
              <w:right w:val="single" w:sz="4" w:space="0" w:color="auto"/>
            </w:tcBorders>
            <w:shd w:val="clear" w:color="auto" w:fill="DEEAF6" w:themeFill="accent1" w:themeFillTint="33"/>
          </w:tcPr>
          <w:p w14:paraId="086E41AA" w14:textId="77777777" w:rsidR="001B1AA7" w:rsidRPr="00614DA8" w:rsidRDefault="001B1AA7" w:rsidP="001B1AA7">
            <w:pPr>
              <w:jc w:val="center"/>
              <w:rPr>
                <w:rFonts w:eastAsia="Times New Roman" w:cstheme="minorHAnsi"/>
                <w:b/>
                <w:sz w:val="28"/>
                <w:szCs w:val="28"/>
                <w:lang w:eastAsia="hr-HR"/>
              </w:rPr>
            </w:pPr>
            <w:r w:rsidRPr="00614DA8">
              <w:rPr>
                <w:rFonts w:eastAsia="Times New Roman" w:cstheme="minorHAnsi"/>
                <w:b/>
                <w:sz w:val="28"/>
                <w:szCs w:val="28"/>
                <w:lang w:eastAsia="hr-HR"/>
              </w:rPr>
              <w:t xml:space="preserve">ISHOD: OŠ HJ A. 1. 2. Učenik sluša jednostavne tekstove, točno izgovara glasove, </w:t>
            </w:r>
          </w:p>
          <w:p w14:paraId="08D9C25F" w14:textId="77777777" w:rsidR="001B1AA7" w:rsidRPr="00614DA8" w:rsidRDefault="001B1AA7" w:rsidP="001B1AA7">
            <w:pPr>
              <w:jc w:val="center"/>
              <w:rPr>
                <w:rFonts w:eastAsia="Times New Roman" w:cstheme="minorHAnsi"/>
                <w:b/>
                <w:sz w:val="28"/>
                <w:szCs w:val="28"/>
                <w:lang w:eastAsia="hr-HR"/>
              </w:rPr>
            </w:pPr>
            <w:r w:rsidRPr="00614DA8">
              <w:rPr>
                <w:rFonts w:eastAsia="Times New Roman" w:cstheme="minorHAnsi"/>
                <w:b/>
                <w:sz w:val="28"/>
                <w:szCs w:val="28"/>
                <w:lang w:eastAsia="hr-HR"/>
              </w:rPr>
              <w:t>riječi i rečenice na temelju slušanoga teksta.</w:t>
            </w:r>
          </w:p>
        </w:tc>
      </w:tr>
      <w:tr w:rsidR="001B1AA7" w:rsidRPr="00D74C65" w14:paraId="56675363" w14:textId="77777777" w:rsidTr="00D74C65">
        <w:tc>
          <w:tcPr>
            <w:tcW w:w="2680" w:type="dxa"/>
            <w:tcBorders>
              <w:top w:val="single" w:sz="4" w:space="0" w:color="auto"/>
              <w:bottom w:val="single" w:sz="6" w:space="0" w:color="auto"/>
              <w:right w:val="double" w:sz="12" w:space="0" w:color="auto"/>
            </w:tcBorders>
            <w:shd w:val="clear" w:color="auto" w:fill="DEEAF6" w:themeFill="accent1" w:themeFillTint="33"/>
          </w:tcPr>
          <w:p w14:paraId="67053376" w14:textId="77777777" w:rsidR="001B1AA7" w:rsidRPr="00D74C65" w:rsidRDefault="001B1AA7" w:rsidP="001B1AA7">
            <w:pPr>
              <w:jc w:val="center"/>
              <w:rPr>
                <w:rFonts w:cstheme="minorHAnsi"/>
                <w:b/>
                <w:sz w:val="24"/>
              </w:rPr>
            </w:pPr>
            <w:r w:rsidRPr="00D74C65">
              <w:rPr>
                <w:rFonts w:cstheme="minorHAnsi"/>
                <w:b/>
                <w:sz w:val="24"/>
              </w:rPr>
              <w:t xml:space="preserve"> RAZRADA ISHODA</w:t>
            </w:r>
          </w:p>
        </w:tc>
        <w:tc>
          <w:tcPr>
            <w:tcW w:w="2708" w:type="dxa"/>
            <w:tcBorders>
              <w:top w:val="single" w:sz="4" w:space="0" w:color="auto"/>
              <w:left w:val="double" w:sz="12" w:space="0" w:color="auto"/>
              <w:bottom w:val="single" w:sz="6" w:space="0" w:color="auto"/>
            </w:tcBorders>
            <w:shd w:val="clear" w:color="auto" w:fill="FFFFFF" w:themeFill="background1"/>
          </w:tcPr>
          <w:p w14:paraId="4D94297B" w14:textId="77777777" w:rsidR="001B1AA7" w:rsidRPr="00D74C65" w:rsidRDefault="001B1AA7" w:rsidP="001B1AA7">
            <w:pPr>
              <w:jc w:val="center"/>
              <w:rPr>
                <w:rFonts w:cstheme="minorHAnsi"/>
                <w:b/>
                <w:sz w:val="24"/>
              </w:rPr>
            </w:pPr>
            <w:r w:rsidRPr="00D74C65">
              <w:rPr>
                <w:rFonts w:cstheme="minorHAnsi"/>
                <w:b/>
                <w:sz w:val="24"/>
              </w:rPr>
              <w:t>NEDOVOLJAN</w:t>
            </w:r>
          </w:p>
        </w:tc>
        <w:tc>
          <w:tcPr>
            <w:tcW w:w="2551" w:type="dxa"/>
            <w:tcBorders>
              <w:top w:val="single" w:sz="4" w:space="0" w:color="auto"/>
              <w:bottom w:val="single" w:sz="6" w:space="0" w:color="auto"/>
            </w:tcBorders>
            <w:shd w:val="clear" w:color="auto" w:fill="FFFFFF" w:themeFill="background1"/>
          </w:tcPr>
          <w:p w14:paraId="480837F0" w14:textId="77777777" w:rsidR="001B1AA7" w:rsidRPr="00D74C65" w:rsidRDefault="001B1AA7" w:rsidP="001B1AA7">
            <w:pPr>
              <w:jc w:val="center"/>
              <w:rPr>
                <w:rFonts w:cstheme="minorHAnsi"/>
                <w:b/>
                <w:sz w:val="24"/>
              </w:rPr>
            </w:pPr>
            <w:r w:rsidRPr="00D74C65">
              <w:rPr>
                <w:rFonts w:cstheme="minorHAnsi"/>
                <w:b/>
                <w:sz w:val="24"/>
              </w:rPr>
              <w:t>DOVOLJAN</w:t>
            </w:r>
          </w:p>
        </w:tc>
        <w:tc>
          <w:tcPr>
            <w:tcW w:w="2552" w:type="dxa"/>
            <w:gridSpan w:val="2"/>
            <w:tcBorders>
              <w:top w:val="single" w:sz="4" w:space="0" w:color="auto"/>
              <w:bottom w:val="single" w:sz="6" w:space="0" w:color="auto"/>
            </w:tcBorders>
            <w:shd w:val="clear" w:color="auto" w:fill="FFFFFF" w:themeFill="background1"/>
          </w:tcPr>
          <w:p w14:paraId="7E56CD5F" w14:textId="77777777" w:rsidR="001B1AA7" w:rsidRPr="00D74C65" w:rsidRDefault="001B1AA7" w:rsidP="001B1AA7">
            <w:pPr>
              <w:jc w:val="center"/>
              <w:rPr>
                <w:rFonts w:cstheme="minorHAnsi"/>
                <w:b/>
                <w:sz w:val="24"/>
              </w:rPr>
            </w:pPr>
            <w:r w:rsidRPr="00D74C65">
              <w:rPr>
                <w:rFonts w:cstheme="minorHAnsi"/>
                <w:b/>
                <w:sz w:val="24"/>
              </w:rPr>
              <w:t>DOBAR</w:t>
            </w:r>
          </w:p>
        </w:tc>
        <w:tc>
          <w:tcPr>
            <w:tcW w:w="2551" w:type="dxa"/>
            <w:gridSpan w:val="2"/>
            <w:tcBorders>
              <w:top w:val="single" w:sz="4" w:space="0" w:color="auto"/>
              <w:bottom w:val="single" w:sz="6" w:space="0" w:color="auto"/>
            </w:tcBorders>
            <w:shd w:val="clear" w:color="auto" w:fill="FFFFFF" w:themeFill="background1"/>
          </w:tcPr>
          <w:p w14:paraId="6311B7E3" w14:textId="77777777" w:rsidR="001B1AA7" w:rsidRPr="00D74C65" w:rsidRDefault="001B1AA7" w:rsidP="001B1AA7">
            <w:pPr>
              <w:jc w:val="center"/>
              <w:rPr>
                <w:rFonts w:cstheme="minorHAnsi"/>
                <w:b/>
                <w:sz w:val="24"/>
              </w:rPr>
            </w:pPr>
            <w:r w:rsidRPr="00D74C65">
              <w:rPr>
                <w:rFonts w:cstheme="minorHAnsi"/>
                <w:b/>
                <w:sz w:val="24"/>
              </w:rPr>
              <w:t>VRLO DOBAR</w:t>
            </w:r>
          </w:p>
        </w:tc>
        <w:tc>
          <w:tcPr>
            <w:tcW w:w="2835" w:type="dxa"/>
            <w:tcBorders>
              <w:top w:val="single" w:sz="4" w:space="0" w:color="auto"/>
              <w:bottom w:val="single" w:sz="6" w:space="0" w:color="auto"/>
            </w:tcBorders>
            <w:shd w:val="clear" w:color="auto" w:fill="FFFFFF" w:themeFill="background1"/>
          </w:tcPr>
          <w:p w14:paraId="39C85B67" w14:textId="77777777" w:rsidR="001B1AA7" w:rsidRPr="00D74C65" w:rsidRDefault="001B1AA7" w:rsidP="001B1AA7">
            <w:pPr>
              <w:jc w:val="center"/>
              <w:rPr>
                <w:rFonts w:cstheme="minorHAnsi"/>
                <w:b/>
                <w:sz w:val="24"/>
              </w:rPr>
            </w:pPr>
            <w:r w:rsidRPr="00D74C65">
              <w:rPr>
                <w:rFonts w:cstheme="minorHAnsi"/>
                <w:b/>
                <w:sz w:val="24"/>
              </w:rPr>
              <w:t>ODLIČAN</w:t>
            </w:r>
          </w:p>
        </w:tc>
      </w:tr>
      <w:tr w:rsidR="00371DDF" w:rsidRPr="00B4176C" w14:paraId="24A528EC" w14:textId="77777777" w:rsidTr="00487293">
        <w:tc>
          <w:tcPr>
            <w:tcW w:w="2680" w:type="dxa"/>
            <w:tcBorders>
              <w:bottom w:val="nil"/>
              <w:right w:val="double" w:sz="12" w:space="0" w:color="auto"/>
            </w:tcBorders>
          </w:tcPr>
          <w:p w14:paraId="54F6D60E" w14:textId="77777777" w:rsidR="00371DDF" w:rsidRPr="00371DDF" w:rsidRDefault="00371DDF" w:rsidP="00371DDF">
            <w:pPr>
              <w:ind w:left="37"/>
              <w:rPr>
                <w:rFonts w:eastAsia="Times New Roman" w:cstheme="minorHAnsi"/>
                <w:sz w:val="24"/>
                <w:szCs w:val="24"/>
                <w:lang w:eastAsia="hr-HR"/>
              </w:rPr>
            </w:pPr>
            <w:r w:rsidRPr="00371DDF">
              <w:rPr>
                <w:rFonts w:eastAsia="Times New Roman" w:cstheme="minorHAnsi"/>
                <w:sz w:val="24"/>
                <w:szCs w:val="24"/>
                <w:lang w:eastAsia="hr-HR"/>
              </w:rPr>
              <w:t xml:space="preserve">sluša jednostavne tekstove iz različitih izvora; </w:t>
            </w:r>
          </w:p>
          <w:p w14:paraId="1C7EAFCE" w14:textId="77777777" w:rsidR="00371DDF" w:rsidRPr="00371DDF" w:rsidRDefault="00371DDF" w:rsidP="00371DDF">
            <w:pPr>
              <w:ind w:left="37"/>
              <w:rPr>
                <w:rFonts w:eastAsia="Times New Roman" w:cstheme="minorHAnsi"/>
                <w:sz w:val="24"/>
                <w:szCs w:val="24"/>
                <w:lang w:eastAsia="hr-HR"/>
              </w:rPr>
            </w:pPr>
          </w:p>
        </w:tc>
        <w:tc>
          <w:tcPr>
            <w:tcW w:w="2708" w:type="dxa"/>
            <w:tcBorders>
              <w:left w:val="double" w:sz="12" w:space="0" w:color="auto"/>
              <w:bottom w:val="nil"/>
            </w:tcBorders>
          </w:tcPr>
          <w:p w14:paraId="432B27B6" w14:textId="77777777" w:rsidR="00371DDF" w:rsidRPr="001B1AA7" w:rsidRDefault="00371DDF" w:rsidP="00371DDF">
            <w:pPr>
              <w:rPr>
                <w:rFonts w:cstheme="minorHAnsi"/>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371DDF">
              <w:rPr>
                <w:rFonts w:eastAsia="Times New Roman" w:cstheme="minorHAnsi"/>
                <w:i/>
                <w:sz w:val="24"/>
                <w:szCs w:val="24"/>
                <w:lang w:eastAsia="hr-HR"/>
              </w:rPr>
              <w:t>sluša jednostavne tekstove iz različitih izvora</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Borders>
              <w:bottom w:val="nil"/>
            </w:tcBorders>
          </w:tcPr>
          <w:p w14:paraId="699F3B98" w14:textId="77777777" w:rsidR="00371DDF" w:rsidRPr="006847AE" w:rsidRDefault="00371DDF" w:rsidP="00371DDF">
            <w:pPr>
              <w:rPr>
                <w:rFonts w:eastAsia="Times New Roman" w:cstheme="minorHAnsi"/>
                <w:sz w:val="24"/>
                <w:szCs w:val="24"/>
                <w:lang w:eastAsia="hr-HR"/>
              </w:rPr>
            </w:pPr>
            <w:r w:rsidRPr="006847AE">
              <w:rPr>
                <w:rFonts w:eastAsia="Times New Roman" w:cstheme="minorHAnsi"/>
                <w:sz w:val="24"/>
                <w:szCs w:val="24"/>
                <w:lang w:eastAsia="hr-HR"/>
              </w:rPr>
              <w:t>Sluša jednostavne tekstove iz različitih izvora uz težu koncentraciju</w:t>
            </w:r>
            <w:r>
              <w:rPr>
                <w:rFonts w:eastAsia="Times New Roman" w:cstheme="minorHAnsi"/>
                <w:sz w:val="24"/>
                <w:szCs w:val="24"/>
                <w:lang w:eastAsia="hr-HR"/>
              </w:rPr>
              <w:t>.</w:t>
            </w:r>
          </w:p>
          <w:p w14:paraId="1CBE2531" w14:textId="77777777" w:rsidR="00371DDF" w:rsidRPr="00381332" w:rsidRDefault="00371DDF" w:rsidP="00371DDF">
            <w:pPr>
              <w:rPr>
                <w:rFonts w:eastAsia="Times New Roman" w:cstheme="minorHAnsi"/>
                <w:sz w:val="24"/>
                <w:szCs w:val="24"/>
                <w:lang w:eastAsia="hr-HR"/>
              </w:rPr>
            </w:pPr>
          </w:p>
        </w:tc>
        <w:tc>
          <w:tcPr>
            <w:tcW w:w="2552" w:type="dxa"/>
            <w:gridSpan w:val="2"/>
            <w:tcBorders>
              <w:bottom w:val="nil"/>
            </w:tcBorders>
          </w:tcPr>
          <w:p w14:paraId="45A57CA7" w14:textId="77777777" w:rsidR="00371DDF" w:rsidRDefault="00371DDF" w:rsidP="00371DDF">
            <w:pPr>
              <w:rPr>
                <w:rFonts w:eastAsia="Times New Roman" w:cstheme="minorHAnsi"/>
                <w:sz w:val="24"/>
                <w:szCs w:val="24"/>
                <w:lang w:eastAsia="hr-HR"/>
              </w:rPr>
            </w:pPr>
            <w:r w:rsidRPr="006847AE">
              <w:rPr>
                <w:rFonts w:eastAsia="Times New Roman" w:cstheme="minorHAnsi"/>
                <w:sz w:val="24"/>
                <w:szCs w:val="24"/>
                <w:lang w:eastAsia="hr-HR"/>
              </w:rPr>
              <w:t xml:space="preserve">Sluša jednostavne tekstove iz različitih izvora uz povremeno skretanje pažnje </w:t>
            </w:r>
            <w:r>
              <w:rPr>
                <w:rFonts w:eastAsia="Times New Roman" w:cstheme="minorHAnsi"/>
                <w:sz w:val="24"/>
                <w:szCs w:val="24"/>
                <w:lang w:eastAsia="hr-HR"/>
              </w:rPr>
              <w:t>na sadržaj.</w:t>
            </w:r>
          </w:p>
        </w:tc>
        <w:tc>
          <w:tcPr>
            <w:tcW w:w="2551" w:type="dxa"/>
            <w:gridSpan w:val="2"/>
            <w:tcBorders>
              <w:bottom w:val="nil"/>
            </w:tcBorders>
          </w:tcPr>
          <w:p w14:paraId="78ABE0D1" w14:textId="77777777" w:rsidR="00371DDF" w:rsidRPr="006847AE" w:rsidRDefault="00371DDF" w:rsidP="00371DDF">
            <w:pPr>
              <w:rPr>
                <w:rFonts w:eastAsia="Times New Roman" w:cstheme="minorHAnsi"/>
                <w:sz w:val="24"/>
                <w:szCs w:val="24"/>
                <w:lang w:eastAsia="hr-HR"/>
              </w:rPr>
            </w:pPr>
            <w:r w:rsidRPr="006847AE">
              <w:rPr>
                <w:rFonts w:eastAsia="Times New Roman" w:cstheme="minorHAnsi"/>
                <w:sz w:val="24"/>
                <w:szCs w:val="24"/>
                <w:lang w:eastAsia="hr-HR"/>
              </w:rPr>
              <w:t>Sluša jednostavne tekstove iz različitih izvora</w:t>
            </w:r>
            <w:r>
              <w:rPr>
                <w:rFonts w:eastAsia="Times New Roman" w:cstheme="minorHAnsi"/>
                <w:sz w:val="24"/>
                <w:szCs w:val="24"/>
                <w:lang w:eastAsia="hr-HR"/>
              </w:rPr>
              <w:t>.</w:t>
            </w:r>
          </w:p>
          <w:p w14:paraId="74DC9D12" w14:textId="77777777" w:rsidR="00371DDF" w:rsidRPr="006847AE" w:rsidRDefault="00371DDF" w:rsidP="00371DDF">
            <w:pPr>
              <w:rPr>
                <w:rFonts w:eastAsia="Times New Roman" w:cstheme="minorHAnsi"/>
                <w:sz w:val="24"/>
                <w:szCs w:val="24"/>
                <w:lang w:eastAsia="hr-HR"/>
              </w:rPr>
            </w:pPr>
          </w:p>
        </w:tc>
        <w:tc>
          <w:tcPr>
            <w:tcW w:w="2835" w:type="dxa"/>
            <w:tcBorders>
              <w:bottom w:val="nil"/>
            </w:tcBorders>
          </w:tcPr>
          <w:p w14:paraId="4E82B226" w14:textId="77777777" w:rsidR="00371DDF" w:rsidRPr="006847AE" w:rsidRDefault="00371DDF" w:rsidP="00371DDF">
            <w:pPr>
              <w:rPr>
                <w:rFonts w:eastAsia="Times New Roman" w:cstheme="minorHAnsi"/>
                <w:sz w:val="24"/>
                <w:szCs w:val="24"/>
                <w:lang w:eastAsia="hr-HR"/>
              </w:rPr>
            </w:pPr>
            <w:r w:rsidRPr="006847AE">
              <w:rPr>
                <w:rFonts w:eastAsia="Times New Roman" w:cstheme="minorHAnsi"/>
                <w:sz w:val="24"/>
                <w:szCs w:val="24"/>
                <w:lang w:eastAsia="hr-HR"/>
              </w:rPr>
              <w:t>Sluša jednostavne tekstove iz različitih izvora s aktivnom pažnjom i interakcijom</w:t>
            </w:r>
            <w:r>
              <w:rPr>
                <w:rFonts w:eastAsia="Times New Roman" w:cstheme="minorHAnsi"/>
                <w:sz w:val="24"/>
                <w:szCs w:val="24"/>
                <w:lang w:eastAsia="hr-HR"/>
              </w:rPr>
              <w:t>.</w:t>
            </w:r>
          </w:p>
          <w:p w14:paraId="06F94A54" w14:textId="77777777" w:rsidR="00371DDF" w:rsidRPr="00381332" w:rsidRDefault="00371DDF" w:rsidP="00371DDF">
            <w:pPr>
              <w:rPr>
                <w:rFonts w:eastAsia="Times New Roman" w:cstheme="minorHAnsi"/>
                <w:sz w:val="24"/>
                <w:szCs w:val="24"/>
                <w:lang w:eastAsia="hr-HR"/>
              </w:rPr>
            </w:pPr>
          </w:p>
        </w:tc>
      </w:tr>
      <w:tr w:rsidR="00371DDF" w:rsidRPr="00B4176C" w14:paraId="18E31603" w14:textId="77777777" w:rsidTr="00487293">
        <w:tc>
          <w:tcPr>
            <w:tcW w:w="2680" w:type="dxa"/>
            <w:tcBorders>
              <w:bottom w:val="nil"/>
              <w:right w:val="double" w:sz="12" w:space="0" w:color="auto"/>
            </w:tcBorders>
          </w:tcPr>
          <w:p w14:paraId="6F1FA63F" w14:textId="77777777" w:rsidR="00371DDF" w:rsidRPr="00371DDF" w:rsidRDefault="00371DDF" w:rsidP="00371DDF">
            <w:pPr>
              <w:ind w:left="37"/>
              <w:rPr>
                <w:rFonts w:eastAsia="Times New Roman" w:cstheme="minorHAnsi"/>
                <w:sz w:val="24"/>
                <w:szCs w:val="24"/>
                <w:lang w:eastAsia="hr-HR"/>
              </w:rPr>
            </w:pPr>
            <w:r w:rsidRPr="00371DDF">
              <w:rPr>
                <w:rFonts w:eastAsia="Times New Roman" w:cstheme="minorHAnsi"/>
                <w:sz w:val="24"/>
                <w:szCs w:val="24"/>
                <w:lang w:eastAsia="hr-HR"/>
              </w:rPr>
              <w:t xml:space="preserve">odgovara na pitanja o slušanome tekstu; </w:t>
            </w:r>
          </w:p>
          <w:p w14:paraId="2C39A7CA" w14:textId="77777777" w:rsidR="00371DDF" w:rsidRPr="00371DDF" w:rsidRDefault="00371DDF" w:rsidP="00371DDF">
            <w:pPr>
              <w:ind w:left="37"/>
              <w:rPr>
                <w:rFonts w:eastAsia="Times New Roman" w:cstheme="minorHAnsi"/>
                <w:b/>
                <w:sz w:val="24"/>
                <w:szCs w:val="24"/>
                <w:lang w:eastAsia="hr-HR"/>
              </w:rPr>
            </w:pPr>
          </w:p>
        </w:tc>
        <w:tc>
          <w:tcPr>
            <w:tcW w:w="2708" w:type="dxa"/>
            <w:tcBorders>
              <w:left w:val="double" w:sz="12" w:space="0" w:color="auto"/>
              <w:bottom w:val="nil"/>
            </w:tcBorders>
          </w:tcPr>
          <w:p w14:paraId="3AE6AF40" w14:textId="77777777" w:rsidR="00371DDF" w:rsidRPr="001B1AA7" w:rsidRDefault="00371DDF" w:rsidP="00371DDF">
            <w:pPr>
              <w:rPr>
                <w:rFonts w:cstheme="minorHAnsi"/>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371DDF">
              <w:rPr>
                <w:rFonts w:eastAsia="Times New Roman" w:cstheme="minorHAnsi"/>
                <w:i/>
                <w:sz w:val="24"/>
                <w:szCs w:val="24"/>
                <w:lang w:eastAsia="hr-HR"/>
              </w:rPr>
              <w:t>odgovara na pitanja o slušanome tekstu</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Borders>
              <w:bottom w:val="nil"/>
            </w:tcBorders>
          </w:tcPr>
          <w:p w14:paraId="3EDDECF0" w14:textId="77777777" w:rsidR="00371DDF" w:rsidRPr="006847AE" w:rsidRDefault="00371DDF" w:rsidP="00371DDF">
            <w:pPr>
              <w:rPr>
                <w:rFonts w:eastAsia="Times New Roman" w:cstheme="minorHAnsi"/>
                <w:sz w:val="24"/>
                <w:szCs w:val="24"/>
                <w:lang w:eastAsia="hr-HR"/>
              </w:rPr>
            </w:pPr>
            <w:r w:rsidRPr="006847AE">
              <w:rPr>
                <w:rFonts w:eastAsia="Times New Roman" w:cstheme="minorHAnsi"/>
                <w:sz w:val="24"/>
                <w:szCs w:val="24"/>
                <w:lang w:eastAsia="hr-HR"/>
              </w:rPr>
              <w:t>Kratko i nepotpuno potpuno odgovara na pitanja o slušanome tekstu</w:t>
            </w:r>
            <w:r>
              <w:rPr>
                <w:rFonts w:eastAsia="Times New Roman" w:cstheme="minorHAnsi"/>
                <w:sz w:val="24"/>
                <w:szCs w:val="24"/>
                <w:lang w:eastAsia="hr-HR"/>
              </w:rPr>
              <w:t>.</w:t>
            </w:r>
          </w:p>
        </w:tc>
        <w:tc>
          <w:tcPr>
            <w:tcW w:w="2552" w:type="dxa"/>
            <w:gridSpan w:val="2"/>
            <w:tcBorders>
              <w:bottom w:val="nil"/>
            </w:tcBorders>
          </w:tcPr>
          <w:p w14:paraId="62D77FFD" w14:textId="77777777" w:rsidR="00371DDF" w:rsidRPr="00DE3AF1" w:rsidRDefault="00371DDF" w:rsidP="00371DDF">
            <w:pPr>
              <w:rPr>
                <w:rFonts w:eastAsia="Times New Roman" w:cstheme="minorHAnsi"/>
                <w:sz w:val="24"/>
                <w:szCs w:val="24"/>
                <w:lang w:eastAsia="hr-HR"/>
              </w:rPr>
            </w:pPr>
            <w:r w:rsidRPr="00DE3AF1">
              <w:rPr>
                <w:rFonts w:eastAsia="Times New Roman" w:cstheme="minorHAnsi"/>
                <w:sz w:val="24"/>
                <w:szCs w:val="24"/>
                <w:lang w:eastAsia="hr-HR"/>
              </w:rPr>
              <w:t>Odgovara na pitanja o slušanome tekstu uz stalno navođenje</w:t>
            </w:r>
            <w:r>
              <w:rPr>
                <w:rFonts w:eastAsia="Times New Roman" w:cstheme="minorHAnsi"/>
                <w:sz w:val="24"/>
                <w:szCs w:val="24"/>
                <w:lang w:eastAsia="hr-HR"/>
              </w:rPr>
              <w:t>.</w:t>
            </w:r>
          </w:p>
          <w:p w14:paraId="0055EDB9" w14:textId="77777777" w:rsidR="00371DDF" w:rsidRPr="006847AE" w:rsidRDefault="00371DDF" w:rsidP="00371DDF">
            <w:pPr>
              <w:rPr>
                <w:rFonts w:eastAsia="Times New Roman" w:cstheme="minorHAnsi"/>
                <w:sz w:val="24"/>
                <w:szCs w:val="24"/>
                <w:lang w:eastAsia="hr-HR"/>
              </w:rPr>
            </w:pPr>
          </w:p>
        </w:tc>
        <w:tc>
          <w:tcPr>
            <w:tcW w:w="2551" w:type="dxa"/>
            <w:gridSpan w:val="2"/>
            <w:tcBorders>
              <w:bottom w:val="nil"/>
            </w:tcBorders>
          </w:tcPr>
          <w:p w14:paraId="7B8D7964" w14:textId="77777777" w:rsidR="00371DDF" w:rsidRPr="00DE3AF1" w:rsidRDefault="00371DDF" w:rsidP="00371DDF">
            <w:pPr>
              <w:rPr>
                <w:rFonts w:eastAsia="Times New Roman" w:cstheme="minorHAnsi"/>
                <w:sz w:val="24"/>
                <w:szCs w:val="24"/>
                <w:lang w:eastAsia="hr-HR"/>
              </w:rPr>
            </w:pPr>
            <w:r w:rsidRPr="00DE3AF1">
              <w:rPr>
                <w:rFonts w:eastAsia="Times New Roman" w:cstheme="minorHAnsi"/>
                <w:sz w:val="24"/>
                <w:szCs w:val="24"/>
                <w:lang w:eastAsia="hr-HR"/>
              </w:rPr>
              <w:t>Odgovara na pitanja o slušanome tekstu</w:t>
            </w:r>
            <w:r>
              <w:rPr>
                <w:rFonts w:eastAsia="Times New Roman" w:cstheme="minorHAnsi"/>
                <w:sz w:val="24"/>
                <w:szCs w:val="24"/>
                <w:lang w:eastAsia="hr-HR"/>
              </w:rPr>
              <w:t>.</w:t>
            </w:r>
          </w:p>
          <w:p w14:paraId="7D76F174" w14:textId="77777777" w:rsidR="00371DDF" w:rsidRPr="00DE3AF1" w:rsidRDefault="00371DDF" w:rsidP="00371DDF">
            <w:pPr>
              <w:rPr>
                <w:rFonts w:eastAsia="Times New Roman" w:cstheme="minorHAnsi"/>
                <w:sz w:val="24"/>
                <w:szCs w:val="24"/>
                <w:lang w:eastAsia="hr-HR"/>
              </w:rPr>
            </w:pPr>
          </w:p>
        </w:tc>
        <w:tc>
          <w:tcPr>
            <w:tcW w:w="2835" w:type="dxa"/>
            <w:tcBorders>
              <w:bottom w:val="nil"/>
            </w:tcBorders>
          </w:tcPr>
          <w:p w14:paraId="5719EE98" w14:textId="77777777" w:rsidR="00371DDF" w:rsidRPr="00DE3AF1" w:rsidRDefault="00371DDF" w:rsidP="00371DDF">
            <w:pPr>
              <w:ind w:left="35"/>
              <w:rPr>
                <w:rFonts w:eastAsia="Times New Roman" w:cstheme="minorHAnsi"/>
                <w:sz w:val="24"/>
                <w:szCs w:val="24"/>
                <w:lang w:eastAsia="hr-HR"/>
              </w:rPr>
            </w:pPr>
            <w:r w:rsidRPr="00DE3AF1">
              <w:rPr>
                <w:rFonts w:eastAsia="Times New Roman" w:cstheme="minorHAnsi"/>
                <w:sz w:val="24"/>
                <w:szCs w:val="24"/>
                <w:lang w:eastAsia="hr-HR"/>
              </w:rPr>
              <w:t>Samostalno i potpuno odgovara na pitanja o slušanome tekstu</w:t>
            </w:r>
            <w:r>
              <w:rPr>
                <w:rFonts w:eastAsia="Times New Roman" w:cstheme="minorHAnsi"/>
                <w:sz w:val="24"/>
                <w:szCs w:val="24"/>
                <w:lang w:eastAsia="hr-HR"/>
              </w:rPr>
              <w:t>.</w:t>
            </w:r>
          </w:p>
        </w:tc>
      </w:tr>
      <w:tr w:rsidR="00371DDF" w:rsidRPr="00B4176C" w14:paraId="4601BCEC" w14:textId="77777777" w:rsidTr="00487293">
        <w:tc>
          <w:tcPr>
            <w:tcW w:w="2680" w:type="dxa"/>
            <w:tcBorders>
              <w:bottom w:val="nil"/>
              <w:right w:val="double" w:sz="12" w:space="0" w:color="auto"/>
            </w:tcBorders>
          </w:tcPr>
          <w:p w14:paraId="5AD02DEE" w14:textId="77777777" w:rsidR="00371DDF" w:rsidRPr="00371DDF" w:rsidRDefault="00371DDF" w:rsidP="00371DDF">
            <w:pPr>
              <w:ind w:left="37"/>
              <w:rPr>
                <w:rFonts w:eastAsia="Times New Roman" w:cstheme="minorHAnsi"/>
                <w:sz w:val="24"/>
                <w:szCs w:val="24"/>
                <w:lang w:eastAsia="hr-HR"/>
              </w:rPr>
            </w:pPr>
            <w:r w:rsidRPr="00371DDF">
              <w:rPr>
                <w:rFonts w:eastAsia="Times New Roman" w:cstheme="minorHAnsi"/>
                <w:sz w:val="24"/>
                <w:szCs w:val="24"/>
                <w:lang w:eastAsia="hr-HR"/>
              </w:rPr>
              <w:t xml:space="preserve">postavlja pitanja o slušanome tekstu; sluša i razumije uputu i postupa prema uputi; </w:t>
            </w:r>
          </w:p>
          <w:p w14:paraId="7F7EF02E" w14:textId="77777777" w:rsidR="00371DDF" w:rsidRPr="00371DDF" w:rsidRDefault="00371DDF" w:rsidP="00371DDF">
            <w:pPr>
              <w:ind w:left="37"/>
              <w:rPr>
                <w:rFonts w:eastAsia="Times New Roman" w:cstheme="minorHAnsi"/>
                <w:b/>
                <w:sz w:val="24"/>
                <w:szCs w:val="24"/>
                <w:lang w:eastAsia="hr-HR"/>
              </w:rPr>
            </w:pPr>
          </w:p>
        </w:tc>
        <w:tc>
          <w:tcPr>
            <w:tcW w:w="2708" w:type="dxa"/>
            <w:tcBorders>
              <w:left w:val="double" w:sz="12" w:space="0" w:color="auto"/>
              <w:bottom w:val="nil"/>
            </w:tcBorders>
          </w:tcPr>
          <w:p w14:paraId="43D1040E" w14:textId="77777777" w:rsidR="00371DDF" w:rsidRPr="001B1AA7" w:rsidRDefault="00371DDF" w:rsidP="00371DDF">
            <w:pPr>
              <w:rPr>
                <w:rFonts w:cstheme="minorHAnsi"/>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371DDF">
              <w:rPr>
                <w:rFonts w:eastAsia="Times New Roman" w:cstheme="minorHAnsi"/>
                <w:i/>
                <w:sz w:val="24"/>
                <w:szCs w:val="24"/>
                <w:lang w:eastAsia="hr-HR"/>
              </w:rPr>
              <w:t xml:space="preserve">postavlja pitanja o slušanome tekstu; sluša i razumije uputu i postupa </w:t>
            </w:r>
            <w:r w:rsidRPr="00371DDF">
              <w:rPr>
                <w:rFonts w:eastAsia="Times New Roman" w:cstheme="minorHAnsi"/>
                <w:i/>
                <w:sz w:val="24"/>
                <w:szCs w:val="24"/>
                <w:lang w:eastAsia="hr-HR"/>
              </w:rPr>
              <w:lastRenderedPageBreak/>
              <w:t>prema uputi</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Borders>
              <w:bottom w:val="nil"/>
            </w:tcBorders>
          </w:tcPr>
          <w:p w14:paraId="449563EE" w14:textId="77777777" w:rsidR="00371DDF" w:rsidRPr="006847AE" w:rsidRDefault="00371DDF" w:rsidP="00371DDF">
            <w:pPr>
              <w:rPr>
                <w:rFonts w:eastAsia="Times New Roman" w:cstheme="minorHAnsi"/>
                <w:sz w:val="24"/>
                <w:szCs w:val="24"/>
                <w:lang w:eastAsia="hr-HR"/>
              </w:rPr>
            </w:pPr>
            <w:r w:rsidRPr="006847AE">
              <w:rPr>
                <w:rFonts w:eastAsia="Times New Roman" w:cstheme="minorHAnsi"/>
                <w:sz w:val="24"/>
                <w:szCs w:val="24"/>
                <w:lang w:eastAsia="hr-HR"/>
              </w:rPr>
              <w:lastRenderedPageBreak/>
              <w:t xml:space="preserve">Postavlja pitanja o slušanome tekstu prema predlošku, a ne samostalno; sluša i razumije jasnu i kratku uputu i postupa prema </w:t>
            </w:r>
            <w:r w:rsidRPr="006847AE">
              <w:rPr>
                <w:rFonts w:eastAsia="Times New Roman" w:cstheme="minorHAnsi"/>
                <w:sz w:val="24"/>
                <w:szCs w:val="24"/>
                <w:lang w:eastAsia="hr-HR"/>
              </w:rPr>
              <w:lastRenderedPageBreak/>
              <w:t>uputi</w:t>
            </w:r>
            <w:r>
              <w:rPr>
                <w:rFonts w:eastAsia="Times New Roman" w:cstheme="minorHAnsi"/>
                <w:sz w:val="24"/>
                <w:szCs w:val="24"/>
                <w:lang w:eastAsia="hr-HR"/>
              </w:rPr>
              <w:t xml:space="preserve"> uz navođenje i korak po </w:t>
            </w:r>
            <w:r w:rsidRPr="006847AE">
              <w:rPr>
                <w:rFonts w:eastAsia="Times New Roman" w:cstheme="minorHAnsi"/>
                <w:sz w:val="24"/>
                <w:szCs w:val="24"/>
                <w:lang w:eastAsia="hr-HR"/>
              </w:rPr>
              <w:t>korak</w:t>
            </w:r>
            <w:r>
              <w:rPr>
                <w:rFonts w:eastAsia="Times New Roman" w:cstheme="minorHAnsi"/>
                <w:sz w:val="24"/>
                <w:szCs w:val="24"/>
                <w:lang w:eastAsia="hr-HR"/>
              </w:rPr>
              <w:t>.</w:t>
            </w:r>
          </w:p>
        </w:tc>
        <w:tc>
          <w:tcPr>
            <w:tcW w:w="2552" w:type="dxa"/>
            <w:gridSpan w:val="2"/>
            <w:tcBorders>
              <w:bottom w:val="nil"/>
            </w:tcBorders>
          </w:tcPr>
          <w:p w14:paraId="322768F2" w14:textId="77777777" w:rsidR="00371DDF" w:rsidRPr="00DE3AF1" w:rsidRDefault="00371DDF" w:rsidP="00371DDF">
            <w:pPr>
              <w:rPr>
                <w:rFonts w:eastAsia="Times New Roman" w:cstheme="minorHAnsi"/>
                <w:sz w:val="24"/>
                <w:szCs w:val="24"/>
                <w:lang w:eastAsia="hr-HR"/>
              </w:rPr>
            </w:pPr>
            <w:r w:rsidRPr="00DE3AF1">
              <w:rPr>
                <w:rFonts w:eastAsia="Times New Roman" w:cstheme="minorHAnsi"/>
                <w:sz w:val="24"/>
                <w:szCs w:val="24"/>
                <w:lang w:eastAsia="hr-HR"/>
              </w:rPr>
              <w:lastRenderedPageBreak/>
              <w:t>Postavlja jednostavna pitanja o slušanom tekstu; sluša i razumije jednostavniju uputu i postupa prema njoj</w:t>
            </w:r>
            <w:r>
              <w:rPr>
                <w:rFonts w:eastAsia="Times New Roman" w:cstheme="minorHAnsi"/>
                <w:sz w:val="24"/>
                <w:szCs w:val="24"/>
                <w:lang w:eastAsia="hr-HR"/>
              </w:rPr>
              <w:t>.</w:t>
            </w:r>
          </w:p>
          <w:p w14:paraId="2CF1CA55" w14:textId="77777777" w:rsidR="00371DDF" w:rsidRPr="006847AE" w:rsidRDefault="00371DDF" w:rsidP="00371DDF">
            <w:pPr>
              <w:rPr>
                <w:rFonts w:eastAsia="Times New Roman" w:cstheme="minorHAnsi"/>
                <w:sz w:val="24"/>
                <w:szCs w:val="24"/>
                <w:lang w:eastAsia="hr-HR"/>
              </w:rPr>
            </w:pPr>
          </w:p>
        </w:tc>
        <w:tc>
          <w:tcPr>
            <w:tcW w:w="2551" w:type="dxa"/>
            <w:gridSpan w:val="2"/>
            <w:tcBorders>
              <w:bottom w:val="nil"/>
            </w:tcBorders>
          </w:tcPr>
          <w:p w14:paraId="52EBDE1E" w14:textId="77777777" w:rsidR="00371DDF" w:rsidRPr="00DE3AF1" w:rsidRDefault="00371DDF" w:rsidP="00371DDF">
            <w:pPr>
              <w:rPr>
                <w:rFonts w:eastAsia="Times New Roman" w:cstheme="minorHAnsi"/>
                <w:sz w:val="24"/>
                <w:szCs w:val="24"/>
                <w:lang w:eastAsia="hr-HR"/>
              </w:rPr>
            </w:pPr>
            <w:r w:rsidRPr="00DE3AF1">
              <w:rPr>
                <w:rFonts w:eastAsia="Times New Roman" w:cstheme="minorHAnsi"/>
                <w:sz w:val="24"/>
                <w:szCs w:val="24"/>
                <w:lang w:eastAsia="hr-HR"/>
              </w:rPr>
              <w:t>Postavlja pitanja o slušanome tekstu; sluša i razumije uputu i postupa prema uputi</w:t>
            </w:r>
            <w:r>
              <w:rPr>
                <w:rFonts w:eastAsia="Times New Roman" w:cstheme="minorHAnsi"/>
                <w:sz w:val="24"/>
                <w:szCs w:val="24"/>
                <w:lang w:eastAsia="hr-HR"/>
              </w:rPr>
              <w:t>.</w:t>
            </w:r>
          </w:p>
          <w:p w14:paraId="3DB50A6D" w14:textId="77777777" w:rsidR="00371DDF" w:rsidRPr="006847AE" w:rsidRDefault="00371DDF" w:rsidP="00371DDF">
            <w:pPr>
              <w:rPr>
                <w:rFonts w:eastAsia="Times New Roman" w:cstheme="minorHAnsi"/>
                <w:sz w:val="24"/>
                <w:szCs w:val="24"/>
                <w:lang w:eastAsia="hr-HR"/>
              </w:rPr>
            </w:pPr>
          </w:p>
        </w:tc>
        <w:tc>
          <w:tcPr>
            <w:tcW w:w="2835" w:type="dxa"/>
            <w:tcBorders>
              <w:bottom w:val="nil"/>
            </w:tcBorders>
          </w:tcPr>
          <w:p w14:paraId="655DD628" w14:textId="77777777" w:rsidR="00371DDF" w:rsidRPr="00DE3AF1" w:rsidRDefault="00371DDF" w:rsidP="00371DDF">
            <w:pPr>
              <w:rPr>
                <w:rFonts w:eastAsia="Times New Roman" w:cstheme="minorHAnsi"/>
                <w:sz w:val="24"/>
                <w:szCs w:val="24"/>
                <w:lang w:eastAsia="hr-HR"/>
              </w:rPr>
            </w:pPr>
            <w:r w:rsidRPr="00DE3AF1">
              <w:rPr>
                <w:rFonts w:eastAsia="Times New Roman" w:cstheme="minorHAnsi"/>
                <w:sz w:val="24"/>
                <w:szCs w:val="24"/>
                <w:lang w:eastAsia="hr-HR"/>
              </w:rPr>
              <w:t>Inicira postavljanje pitanja o slu</w:t>
            </w:r>
            <w:r>
              <w:rPr>
                <w:rFonts w:eastAsia="Times New Roman" w:cstheme="minorHAnsi"/>
                <w:sz w:val="24"/>
                <w:szCs w:val="24"/>
                <w:lang w:eastAsia="hr-HR"/>
              </w:rPr>
              <w:t>šanome tekstu te ih produbljuje</w:t>
            </w:r>
            <w:r w:rsidRPr="00DE3AF1">
              <w:rPr>
                <w:rFonts w:eastAsia="Times New Roman" w:cstheme="minorHAnsi"/>
                <w:sz w:val="24"/>
                <w:szCs w:val="24"/>
                <w:lang w:eastAsia="hr-HR"/>
              </w:rPr>
              <w:t>; sluša i razumije uputu i postupa prema uputi brzo i točno</w:t>
            </w:r>
            <w:r>
              <w:rPr>
                <w:rFonts w:eastAsia="Times New Roman" w:cstheme="minorHAnsi"/>
                <w:sz w:val="24"/>
                <w:szCs w:val="24"/>
                <w:lang w:eastAsia="hr-HR"/>
              </w:rPr>
              <w:t>.</w:t>
            </w:r>
          </w:p>
          <w:p w14:paraId="5BED9F36" w14:textId="77777777" w:rsidR="00371DDF" w:rsidRPr="006847AE" w:rsidRDefault="00371DDF" w:rsidP="00371DDF">
            <w:pPr>
              <w:rPr>
                <w:rFonts w:eastAsia="Times New Roman" w:cstheme="minorHAnsi"/>
                <w:sz w:val="24"/>
                <w:szCs w:val="24"/>
                <w:lang w:eastAsia="hr-HR"/>
              </w:rPr>
            </w:pPr>
          </w:p>
        </w:tc>
      </w:tr>
      <w:tr w:rsidR="00371DDF" w:rsidRPr="00B4176C" w14:paraId="59E52B86" w14:textId="77777777" w:rsidTr="00487293">
        <w:tc>
          <w:tcPr>
            <w:tcW w:w="2680" w:type="dxa"/>
            <w:tcBorders>
              <w:bottom w:val="single" w:sz="4" w:space="0" w:color="auto"/>
              <w:right w:val="double" w:sz="12" w:space="0" w:color="auto"/>
            </w:tcBorders>
          </w:tcPr>
          <w:p w14:paraId="4BB98F90" w14:textId="77777777" w:rsidR="00371DDF" w:rsidRPr="00371DDF" w:rsidRDefault="00371DDF" w:rsidP="00371DDF">
            <w:pPr>
              <w:ind w:left="37"/>
              <w:rPr>
                <w:rFonts w:eastAsia="Times New Roman" w:cstheme="minorHAnsi"/>
                <w:b/>
                <w:sz w:val="24"/>
                <w:szCs w:val="24"/>
                <w:lang w:eastAsia="hr-HR"/>
              </w:rPr>
            </w:pPr>
            <w:r w:rsidRPr="00371DDF">
              <w:rPr>
                <w:rFonts w:eastAsia="Times New Roman" w:cstheme="minorHAnsi"/>
                <w:sz w:val="24"/>
                <w:szCs w:val="24"/>
                <w:lang w:eastAsia="hr-HR"/>
              </w:rPr>
              <w:t xml:space="preserve">točno ponavlja izgovor glasova i čestih riječi te intonira rečenice s obzirom na priopćajnu svrhu; </w:t>
            </w:r>
          </w:p>
        </w:tc>
        <w:tc>
          <w:tcPr>
            <w:tcW w:w="2708" w:type="dxa"/>
            <w:tcBorders>
              <w:left w:val="double" w:sz="12" w:space="0" w:color="auto"/>
              <w:bottom w:val="single" w:sz="4" w:space="0" w:color="auto"/>
            </w:tcBorders>
          </w:tcPr>
          <w:p w14:paraId="28C55B62" w14:textId="77777777" w:rsidR="00371DDF" w:rsidRPr="001B1AA7" w:rsidRDefault="00371DDF" w:rsidP="00371DDF">
            <w:pPr>
              <w:rPr>
                <w:rFonts w:cstheme="minorHAnsi"/>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371DDF">
              <w:rPr>
                <w:rFonts w:eastAsia="Times New Roman" w:cstheme="minorHAnsi"/>
                <w:i/>
                <w:sz w:val="24"/>
                <w:szCs w:val="24"/>
                <w:lang w:eastAsia="hr-HR"/>
              </w:rPr>
              <w:t>točno ponavlja izgovor glasova i čestih riječi te intonira rečenice s obzirom na priopćajnu svrhu</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Borders>
              <w:bottom w:val="single" w:sz="4" w:space="0" w:color="auto"/>
            </w:tcBorders>
          </w:tcPr>
          <w:p w14:paraId="364F90CC" w14:textId="77777777" w:rsidR="00371DDF" w:rsidRPr="006847AE" w:rsidRDefault="00371DDF" w:rsidP="00371DDF">
            <w:pPr>
              <w:rPr>
                <w:rFonts w:eastAsia="Times New Roman" w:cstheme="minorHAnsi"/>
                <w:sz w:val="24"/>
                <w:szCs w:val="24"/>
                <w:lang w:eastAsia="hr-HR"/>
              </w:rPr>
            </w:pPr>
            <w:r w:rsidRPr="006847AE">
              <w:rPr>
                <w:rFonts w:eastAsia="Times New Roman" w:cstheme="minorHAnsi"/>
                <w:sz w:val="24"/>
                <w:szCs w:val="24"/>
                <w:lang w:eastAsia="hr-HR"/>
              </w:rPr>
              <w:t>Nakon višekratnog i učestalog ponavljanja čestih riječi i glasova iste ponavlja i pr</w:t>
            </w:r>
            <w:r>
              <w:rPr>
                <w:rFonts w:eastAsia="Times New Roman" w:cstheme="minorHAnsi"/>
                <w:sz w:val="24"/>
                <w:szCs w:val="24"/>
                <w:lang w:eastAsia="hr-HR"/>
              </w:rPr>
              <w:t>avilno intonira zadane rečenice.</w:t>
            </w:r>
          </w:p>
        </w:tc>
        <w:tc>
          <w:tcPr>
            <w:tcW w:w="2552" w:type="dxa"/>
            <w:gridSpan w:val="2"/>
            <w:tcBorders>
              <w:bottom w:val="single" w:sz="4" w:space="0" w:color="auto"/>
            </w:tcBorders>
          </w:tcPr>
          <w:p w14:paraId="2572C5EA" w14:textId="77777777" w:rsidR="00371DDF" w:rsidRPr="00DE3AF1" w:rsidRDefault="00371DDF" w:rsidP="00371DDF">
            <w:pPr>
              <w:rPr>
                <w:rFonts w:eastAsia="Times New Roman" w:cstheme="minorHAnsi"/>
                <w:sz w:val="24"/>
                <w:szCs w:val="24"/>
                <w:lang w:eastAsia="hr-HR"/>
              </w:rPr>
            </w:pPr>
            <w:r w:rsidRPr="00DE3AF1">
              <w:rPr>
                <w:rFonts w:eastAsia="Times New Roman" w:cstheme="minorHAnsi"/>
                <w:sz w:val="24"/>
                <w:szCs w:val="24"/>
                <w:lang w:eastAsia="hr-HR"/>
              </w:rPr>
              <w:t>Točno ponavlja izgovor glasova i čestih riječi te intonira rečenice s obzirom na priopćajnu svrhu</w:t>
            </w:r>
            <w:r>
              <w:rPr>
                <w:rFonts w:eastAsia="Times New Roman" w:cstheme="minorHAnsi"/>
                <w:sz w:val="24"/>
                <w:szCs w:val="24"/>
                <w:lang w:eastAsia="hr-HR"/>
              </w:rPr>
              <w:t>.</w:t>
            </w:r>
          </w:p>
          <w:p w14:paraId="3F1F79C0" w14:textId="77777777" w:rsidR="00371DDF" w:rsidRPr="006847AE" w:rsidRDefault="00371DDF" w:rsidP="00371DDF">
            <w:pPr>
              <w:rPr>
                <w:rFonts w:eastAsia="Times New Roman" w:cstheme="minorHAnsi"/>
                <w:sz w:val="24"/>
                <w:szCs w:val="24"/>
                <w:lang w:eastAsia="hr-HR"/>
              </w:rPr>
            </w:pPr>
          </w:p>
        </w:tc>
        <w:tc>
          <w:tcPr>
            <w:tcW w:w="2551" w:type="dxa"/>
            <w:gridSpan w:val="2"/>
            <w:tcBorders>
              <w:bottom w:val="single" w:sz="4" w:space="0" w:color="auto"/>
            </w:tcBorders>
          </w:tcPr>
          <w:p w14:paraId="358E8920" w14:textId="77777777" w:rsidR="00371DDF" w:rsidRPr="00DE3AF1" w:rsidRDefault="00371DDF" w:rsidP="00371DDF">
            <w:pPr>
              <w:rPr>
                <w:rFonts w:eastAsia="Times New Roman" w:cstheme="minorHAnsi"/>
                <w:sz w:val="24"/>
                <w:szCs w:val="24"/>
                <w:lang w:eastAsia="hr-HR"/>
              </w:rPr>
            </w:pPr>
            <w:r w:rsidRPr="00DE3AF1">
              <w:rPr>
                <w:rFonts w:eastAsia="Times New Roman" w:cstheme="minorHAnsi"/>
                <w:sz w:val="24"/>
                <w:szCs w:val="24"/>
                <w:lang w:eastAsia="hr-HR"/>
              </w:rPr>
              <w:t>Točno izgovara učestale glasove i riječi te primjenjuje pravilnu rečeničnu intonaciju</w:t>
            </w:r>
            <w:r>
              <w:rPr>
                <w:rFonts w:eastAsia="Times New Roman" w:cstheme="minorHAnsi"/>
                <w:sz w:val="24"/>
                <w:szCs w:val="24"/>
                <w:lang w:eastAsia="hr-HR"/>
              </w:rPr>
              <w:t>.</w:t>
            </w:r>
          </w:p>
          <w:p w14:paraId="382F6A51" w14:textId="77777777" w:rsidR="00371DDF" w:rsidRPr="006847AE" w:rsidRDefault="00371DDF" w:rsidP="00371DDF">
            <w:pPr>
              <w:rPr>
                <w:rFonts w:eastAsia="Times New Roman" w:cstheme="minorHAnsi"/>
                <w:sz w:val="24"/>
                <w:szCs w:val="24"/>
                <w:lang w:eastAsia="hr-HR"/>
              </w:rPr>
            </w:pPr>
          </w:p>
        </w:tc>
        <w:tc>
          <w:tcPr>
            <w:tcW w:w="2835" w:type="dxa"/>
            <w:tcBorders>
              <w:bottom w:val="single" w:sz="4" w:space="0" w:color="auto"/>
            </w:tcBorders>
          </w:tcPr>
          <w:p w14:paraId="0E0E692A" w14:textId="77777777" w:rsidR="00371DDF" w:rsidRPr="006847AE" w:rsidRDefault="00371DDF" w:rsidP="00371DDF">
            <w:pPr>
              <w:rPr>
                <w:rFonts w:eastAsia="Times New Roman" w:cstheme="minorHAnsi"/>
                <w:sz w:val="24"/>
                <w:szCs w:val="24"/>
                <w:lang w:eastAsia="hr-HR"/>
              </w:rPr>
            </w:pPr>
            <w:r w:rsidRPr="00DE3AF1">
              <w:rPr>
                <w:rFonts w:eastAsia="Times New Roman" w:cstheme="minorHAnsi"/>
                <w:sz w:val="24"/>
                <w:szCs w:val="24"/>
                <w:lang w:eastAsia="hr-HR"/>
              </w:rPr>
              <w:t>Točno izgovora glasove i riječi hrvatskoga standardnog književnog jezika, te intonira rečenice s obzirom na priopćajnu svrhu</w:t>
            </w:r>
            <w:r>
              <w:rPr>
                <w:rFonts w:eastAsia="Times New Roman" w:cstheme="minorHAnsi"/>
                <w:sz w:val="24"/>
                <w:szCs w:val="24"/>
                <w:lang w:eastAsia="hr-HR"/>
              </w:rPr>
              <w:t>.</w:t>
            </w:r>
          </w:p>
        </w:tc>
      </w:tr>
      <w:tr w:rsidR="00371DDF" w:rsidRPr="00B4176C" w14:paraId="68215FD4" w14:textId="77777777" w:rsidTr="00D74C65">
        <w:tc>
          <w:tcPr>
            <w:tcW w:w="2680" w:type="dxa"/>
            <w:tcBorders>
              <w:bottom w:val="single" w:sz="12" w:space="0" w:color="auto"/>
              <w:right w:val="double" w:sz="12" w:space="0" w:color="auto"/>
            </w:tcBorders>
          </w:tcPr>
          <w:p w14:paraId="47C3A785" w14:textId="77777777" w:rsidR="00371DDF" w:rsidRPr="00371DDF" w:rsidRDefault="00371DDF" w:rsidP="00371DDF">
            <w:pPr>
              <w:ind w:left="37"/>
              <w:rPr>
                <w:rFonts w:eastAsia="Times New Roman" w:cstheme="minorHAnsi"/>
                <w:sz w:val="24"/>
                <w:szCs w:val="24"/>
                <w:lang w:eastAsia="hr-HR"/>
              </w:rPr>
            </w:pPr>
            <w:r w:rsidRPr="00371DDF">
              <w:rPr>
                <w:rFonts w:eastAsia="Times New Roman" w:cstheme="minorHAnsi"/>
                <w:sz w:val="24"/>
                <w:szCs w:val="24"/>
                <w:lang w:eastAsia="hr-HR"/>
              </w:rPr>
              <w:t>spoznaje značenje riječi na temelju vođenoga razgovora</w:t>
            </w:r>
          </w:p>
        </w:tc>
        <w:tc>
          <w:tcPr>
            <w:tcW w:w="2708" w:type="dxa"/>
            <w:tcBorders>
              <w:left w:val="double" w:sz="12" w:space="0" w:color="auto"/>
              <w:bottom w:val="single" w:sz="12" w:space="0" w:color="auto"/>
            </w:tcBorders>
          </w:tcPr>
          <w:p w14:paraId="37FE6C1D" w14:textId="77777777" w:rsidR="00371DDF" w:rsidRPr="001B1AA7" w:rsidRDefault="00371DDF" w:rsidP="00371DDF">
            <w:pPr>
              <w:rPr>
                <w:rFonts w:cstheme="minorHAnsi"/>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371DDF">
              <w:rPr>
                <w:rFonts w:eastAsia="Times New Roman" w:cstheme="minorHAnsi"/>
                <w:i/>
                <w:sz w:val="24"/>
                <w:szCs w:val="24"/>
                <w:lang w:eastAsia="hr-HR"/>
              </w:rPr>
              <w:t>spoznaje značenje riječi na temelju vođenoga razgovora</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Borders>
              <w:bottom w:val="single" w:sz="12" w:space="0" w:color="auto"/>
            </w:tcBorders>
          </w:tcPr>
          <w:p w14:paraId="3686635C" w14:textId="77777777" w:rsidR="00371DDF" w:rsidRPr="006847AE" w:rsidRDefault="00371DDF" w:rsidP="00371DDF">
            <w:pPr>
              <w:rPr>
                <w:rFonts w:eastAsia="Times New Roman" w:cstheme="minorHAnsi"/>
                <w:sz w:val="24"/>
                <w:szCs w:val="24"/>
                <w:lang w:eastAsia="hr-HR"/>
              </w:rPr>
            </w:pPr>
            <w:r>
              <w:rPr>
                <w:rFonts w:eastAsia="Times New Roman" w:cstheme="minorHAnsi"/>
                <w:sz w:val="24"/>
                <w:szCs w:val="24"/>
                <w:lang w:eastAsia="hr-HR"/>
              </w:rPr>
              <w:t>Teže spoznaje značenje riječi na temelju vođenog razgovora.</w:t>
            </w:r>
          </w:p>
        </w:tc>
        <w:tc>
          <w:tcPr>
            <w:tcW w:w="2552" w:type="dxa"/>
            <w:gridSpan w:val="2"/>
            <w:tcBorders>
              <w:bottom w:val="single" w:sz="12" w:space="0" w:color="auto"/>
            </w:tcBorders>
          </w:tcPr>
          <w:p w14:paraId="5C9E9D8E" w14:textId="77777777" w:rsidR="00371DDF" w:rsidRPr="006847AE" w:rsidRDefault="00371DDF" w:rsidP="00371DDF">
            <w:pPr>
              <w:rPr>
                <w:rFonts w:eastAsia="Times New Roman" w:cstheme="minorHAnsi"/>
                <w:sz w:val="24"/>
                <w:szCs w:val="24"/>
                <w:lang w:eastAsia="hr-HR"/>
              </w:rPr>
            </w:pPr>
            <w:r>
              <w:rPr>
                <w:rFonts w:eastAsia="Times New Roman" w:cstheme="minorHAnsi"/>
                <w:sz w:val="24"/>
                <w:szCs w:val="24"/>
                <w:lang w:eastAsia="hr-HR"/>
              </w:rPr>
              <w:t>Spoznaje značenje riječi na temelju vođenog razgovora uz dodatna pojašnjenja.</w:t>
            </w:r>
          </w:p>
        </w:tc>
        <w:tc>
          <w:tcPr>
            <w:tcW w:w="2551" w:type="dxa"/>
            <w:gridSpan w:val="2"/>
            <w:tcBorders>
              <w:bottom w:val="single" w:sz="12" w:space="0" w:color="auto"/>
            </w:tcBorders>
          </w:tcPr>
          <w:p w14:paraId="4C0F4852" w14:textId="77777777" w:rsidR="00371DDF" w:rsidRPr="00DE3AF1" w:rsidRDefault="00371DDF" w:rsidP="00371DDF">
            <w:pPr>
              <w:rPr>
                <w:rFonts w:eastAsia="Times New Roman" w:cstheme="minorHAnsi"/>
                <w:sz w:val="24"/>
                <w:szCs w:val="24"/>
                <w:lang w:eastAsia="hr-HR"/>
              </w:rPr>
            </w:pPr>
            <w:r w:rsidRPr="00DE3AF1">
              <w:rPr>
                <w:rFonts w:eastAsia="Times New Roman" w:cstheme="minorHAnsi"/>
                <w:sz w:val="24"/>
                <w:szCs w:val="24"/>
                <w:lang w:eastAsia="hr-HR"/>
              </w:rPr>
              <w:t>Spoznaje značenje riječi na temelju vođenoga razgovora</w:t>
            </w:r>
            <w:r>
              <w:rPr>
                <w:rFonts w:eastAsia="Times New Roman" w:cstheme="minorHAnsi"/>
                <w:sz w:val="24"/>
                <w:szCs w:val="24"/>
                <w:lang w:eastAsia="hr-HR"/>
              </w:rPr>
              <w:t>.</w:t>
            </w:r>
          </w:p>
        </w:tc>
        <w:tc>
          <w:tcPr>
            <w:tcW w:w="2835" w:type="dxa"/>
            <w:tcBorders>
              <w:bottom w:val="single" w:sz="12" w:space="0" w:color="auto"/>
            </w:tcBorders>
          </w:tcPr>
          <w:p w14:paraId="015655AC" w14:textId="77777777" w:rsidR="00371DDF" w:rsidRPr="00DE3AF1" w:rsidRDefault="00371DDF" w:rsidP="00371DDF">
            <w:pPr>
              <w:rPr>
                <w:rFonts w:eastAsia="Times New Roman" w:cstheme="minorHAnsi"/>
                <w:sz w:val="24"/>
                <w:szCs w:val="24"/>
                <w:lang w:eastAsia="hr-HR"/>
              </w:rPr>
            </w:pPr>
            <w:r w:rsidRPr="00DE3AF1">
              <w:rPr>
                <w:rFonts w:eastAsia="Times New Roman" w:cstheme="minorHAnsi"/>
                <w:sz w:val="24"/>
                <w:szCs w:val="24"/>
                <w:lang w:eastAsia="hr-HR"/>
              </w:rPr>
              <w:t>U svakodnevnom govoru koristi i produbljuje riječi na temelju razgovora</w:t>
            </w:r>
            <w:r>
              <w:rPr>
                <w:rFonts w:eastAsia="Times New Roman" w:cstheme="minorHAnsi"/>
                <w:sz w:val="24"/>
                <w:szCs w:val="24"/>
                <w:lang w:eastAsia="hr-HR"/>
              </w:rPr>
              <w:t>.</w:t>
            </w:r>
          </w:p>
        </w:tc>
      </w:tr>
      <w:tr w:rsidR="00371DDF" w:rsidRPr="00835D2A" w14:paraId="46BE5BCC" w14:textId="77777777" w:rsidTr="00D74C65">
        <w:tc>
          <w:tcPr>
            <w:tcW w:w="15877" w:type="dxa"/>
            <w:gridSpan w:val="8"/>
            <w:tcBorders>
              <w:top w:val="single" w:sz="12" w:space="0" w:color="auto"/>
              <w:bottom w:val="single" w:sz="4" w:space="0" w:color="auto"/>
              <w:right w:val="single" w:sz="4" w:space="0" w:color="auto"/>
            </w:tcBorders>
            <w:shd w:val="clear" w:color="auto" w:fill="DEEAF6" w:themeFill="accent1" w:themeFillTint="33"/>
          </w:tcPr>
          <w:p w14:paraId="636638A2" w14:textId="77777777" w:rsidR="00371DDF" w:rsidRPr="00614DA8" w:rsidRDefault="00371DDF" w:rsidP="00371DDF">
            <w:pPr>
              <w:jc w:val="center"/>
              <w:rPr>
                <w:rFonts w:eastAsia="Times New Roman" w:cstheme="minorHAnsi"/>
                <w:b/>
                <w:sz w:val="28"/>
                <w:szCs w:val="28"/>
                <w:lang w:eastAsia="hr-HR"/>
              </w:rPr>
            </w:pPr>
            <w:r w:rsidRPr="00614DA8">
              <w:rPr>
                <w:rFonts w:eastAsia="Times New Roman" w:cstheme="minorHAnsi"/>
                <w:b/>
                <w:sz w:val="28"/>
                <w:szCs w:val="28"/>
                <w:lang w:eastAsia="hr-HR"/>
              </w:rPr>
              <w:t>ISHOD: OŠ HJ A. 1. 3. Učenik čita tekstove primjerene početnomu</w:t>
            </w:r>
          </w:p>
          <w:p w14:paraId="63978461" w14:textId="77777777" w:rsidR="00371DDF" w:rsidRPr="00614DA8" w:rsidRDefault="00371DDF" w:rsidP="00371DDF">
            <w:pPr>
              <w:jc w:val="center"/>
              <w:rPr>
                <w:rFonts w:eastAsia="Times New Roman" w:cstheme="minorHAnsi"/>
                <w:b/>
                <w:sz w:val="28"/>
                <w:szCs w:val="28"/>
                <w:lang w:eastAsia="hr-HR"/>
              </w:rPr>
            </w:pPr>
            <w:r w:rsidRPr="00614DA8">
              <w:rPr>
                <w:rFonts w:eastAsia="Times New Roman" w:cstheme="minorHAnsi"/>
                <w:b/>
                <w:sz w:val="28"/>
                <w:szCs w:val="28"/>
                <w:lang w:eastAsia="hr-HR"/>
              </w:rPr>
              <w:t xml:space="preserve"> opismenjavanju i obilježjima jezičnoga razvoja.</w:t>
            </w:r>
          </w:p>
        </w:tc>
      </w:tr>
      <w:tr w:rsidR="00371DDF" w:rsidRPr="00D74C65" w14:paraId="77D4DFFB" w14:textId="77777777" w:rsidTr="00D74C65">
        <w:tc>
          <w:tcPr>
            <w:tcW w:w="2680" w:type="dxa"/>
            <w:tcBorders>
              <w:top w:val="single" w:sz="4" w:space="0" w:color="auto"/>
              <w:bottom w:val="single" w:sz="6" w:space="0" w:color="auto"/>
              <w:right w:val="double" w:sz="12" w:space="0" w:color="auto"/>
            </w:tcBorders>
            <w:shd w:val="clear" w:color="auto" w:fill="DEEAF6" w:themeFill="accent1" w:themeFillTint="33"/>
          </w:tcPr>
          <w:p w14:paraId="0FD483CB" w14:textId="77777777" w:rsidR="00371DDF" w:rsidRPr="00D74C65" w:rsidRDefault="00371DDF" w:rsidP="00371DDF">
            <w:pPr>
              <w:jc w:val="center"/>
              <w:rPr>
                <w:rFonts w:cstheme="minorHAnsi"/>
                <w:b/>
                <w:sz w:val="24"/>
              </w:rPr>
            </w:pPr>
            <w:r w:rsidRPr="00D74C65">
              <w:rPr>
                <w:rFonts w:cstheme="minorHAnsi"/>
                <w:b/>
                <w:sz w:val="24"/>
              </w:rPr>
              <w:t xml:space="preserve"> RAZRADA ISHODA</w:t>
            </w:r>
          </w:p>
        </w:tc>
        <w:tc>
          <w:tcPr>
            <w:tcW w:w="2708" w:type="dxa"/>
            <w:tcBorders>
              <w:top w:val="single" w:sz="12" w:space="0" w:color="auto"/>
              <w:left w:val="double" w:sz="12" w:space="0" w:color="auto"/>
              <w:bottom w:val="single" w:sz="6" w:space="0" w:color="auto"/>
            </w:tcBorders>
            <w:shd w:val="clear" w:color="auto" w:fill="FFFFFF" w:themeFill="background1"/>
          </w:tcPr>
          <w:p w14:paraId="66D0BEB0" w14:textId="77777777" w:rsidR="00371DDF" w:rsidRPr="00D74C65" w:rsidRDefault="00371DDF" w:rsidP="00371DDF">
            <w:pPr>
              <w:jc w:val="center"/>
              <w:rPr>
                <w:rFonts w:cstheme="minorHAnsi"/>
                <w:b/>
                <w:sz w:val="24"/>
              </w:rPr>
            </w:pPr>
            <w:r w:rsidRPr="00D74C65">
              <w:rPr>
                <w:rFonts w:cstheme="minorHAnsi"/>
                <w:b/>
                <w:sz w:val="24"/>
              </w:rPr>
              <w:t>NEDOVOLJAN</w:t>
            </w:r>
          </w:p>
        </w:tc>
        <w:tc>
          <w:tcPr>
            <w:tcW w:w="2551" w:type="dxa"/>
            <w:tcBorders>
              <w:top w:val="single" w:sz="12" w:space="0" w:color="auto"/>
              <w:bottom w:val="single" w:sz="6" w:space="0" w:color="auto"/>
            </w:tcBorders>
            <w:shd w:val="clear" w:color="auto" w:fill="FFFFFF" w:themeFill="background1"/>
          </w:tcPr>
          <w:p w14:paraId="71304BC3" w14:textId="77777777" w:rsidR="00371DDF" w:rsidRPr="00D74C65" w:rsidRDefault="00371DDF" w:rsidP="00371DDF">
            <w:pPr>
              <w:jc w:val="center"/>
              <w:rPr>
                <w:rFonts w:cstheme="minorHAnsi"/>
                <w:b/>
                <w:sz w:val="24"/>
              </w:rPr>
            </w:pPr>
            <w:r w:rsidRPr="00D74C65">
              <w:rPr>
                <w:rFonts w:cstheme="minorHAnsi"/>
                <w:b/>
                <w:sz w:val="24"/>
              </w:rPr>
              <w:t>DOVOLJAN</w:t>
            </w:r>
          </w:p>
        </w:tc>
        <w:tc>
          <w:tcPr>
            <w:tcW w:w="2552" w:type="dxa"/>
            <w:gridSpan w:val="2"/>
            <w:tcBorders>
              <w:top w:val="single" w:sz="12" w:space="0" w:color="auto"/>
              <w:bottom w:val="single" w:sz="6" w:space="0" w:color="auto"/>
            </w:tcBorders>
            <w:shd w:val="clear" w:color="auto" w:fill="FFFFFF" w:themeFill="background1"/>
          </w:tcPr>
          <w:p w14:paraId="64D77245" w14:textId="77777777" w:rsidR="00371DDF" w:rsidRPr="00D74C65" w:rsidRDefault="00371DDF" w:rsidP="00371DDF">
            <w:pPr>
              <w:jc w:val="center"/>
              <w:rPr>
                <w:rFonts w:cstheme="minorHAnsi"/>
                <w:b/>
                <w:sz w:val="24"/>
              </w:rPr>
            </w:pPr>
            <w:r w:rsidRPr="00D74C65">
              <w:rPr>
                <w:rFonts w:cstheme="minorHAnsi"/>
                <w:b/>
                <w:sz w:val="24"/>
              </w:rPr>
              <w:t>DOBAR</w:t>
            </w:r>
          </w:p>
        </w:tc>
        <w:tc>
          <w:tcPr>
            <w:tcW w:w="2551" w:type="dxa"/>
            <w:gridSpan w:val="2"/>
            <w:tcBorders>
              <w:top w:val="single" w:sz="12" w:space="0" w:color="auto"/>
              <w:bottom w:val="single" w:sz="6" w:space="0" w:color="auto"/>
            </w:tcBorders>
            <w:shd w:val="clear" w:color="auto" w:fill="FFFFFF" w:themeFill="background1"/>
          </w:tcPr>
          <w:p w14:paraId="3847B9C7" w14:textId="77777777" w:rsidR="00371DDF" w:rsidRPr="00D74C65" w:rsidRDefault="00371DDF" w:rsidP="00371DDF">
            <w:pPr>
              <w:jc w:val="center"/>
              <w:rPr>
                <w:rFonts w:cstheme="minorHAnsi"/>
                <w:b/>
                <w:sz w:val="24"/>
              </w:rPr>
            </w:pPr>
            <w:r w:rsidRPr="00D74C65">
              <w:rPr>
                <w:rFonts w:cstheme="minorHAnsi"/>
                <w:b/>
                <w:sz w:val="24"/>
              </w:rPr>
              <w:t>VRLO DOBAR</w:t>
            </w:r>
          </w:p>
        </w:tc>
        <w:tc>
          <w:tcPr>
            <w:tcW w:w="2835" w:type="dxa"/>
            <w:tcBorders>
              <w:top w:val="single" w:sz="12" w:space="0" w:color="auto"/>
              <w:bottom w:val="single" w:sz="6" w:space="0" w:color="auto"/>
            </w:tcBorders>
            <w:shd w:val="clear" w:color="auto" w:fill="FFFFFF" w:themeFill="background1"/>
          </w:tcPr>
          <w:p w14:paraId="32AED2AC" w14:textId="77777777" w:rsidR="00371DDF" w:rsidRPr="00D74C65" w:rsidRDefault="00371DDF" w:rsidP="00371DDF">
            <w:pPr>
              <w:jc w:val="center"/>
              <w:rPr>
                <w:rFonts w:cstheme="minorHAnsi"/>
                <w:b/>
                <w:sz w:val="24"/>
              </w:rPr>
            </w:pPr>
            <w:r w:rsidRPr="00D74C65">
              <w:rPr>
                <w:rFonts w:cstheme="minorHAnsi"/>
                <w:b/>
                <w:sz w:val="24"/>
              </w:rPr>
              <w:t>ODLIČAN</w:t>
            </w:r>
          </w:p>
        </w:tc>
      </w:tr>
      <w:tr w:rsidR="00371DDF" w:rsidRPr="00B4176C" w14:paraId="60C3CBE6" w14:textId="77777777" w:rsidTr="00487293">
        <w:tc>
          <w:tcPr>
            <w:tcW w:w="2680" w:type="dxa"/>
            <w:tcBorders>
              <w:right w:val="double" w:sz="12" w:space="0" w:color="auto"/>
            </w:tcBorders>
          </w:tcPr>
          <w:p w14:paraId="3CA195AC" w14:textId="77777777" w:rsidR="00371DDF" w:rsidRPr="00371DDF" w:rsidRDefault="00371DDF" w:rsidP="00371DDF">
            <w:pPr>
              <w:rPr>
                <w:rFonts w:eastAsia="Times New Roman" w:cstheme="minorHAnsi"/>
                <w:b/>
                <w:sz w:val="24"/>
                <w:szCs w:val="24"/>
                <w:lang w:eastAsia="hr-HR"/>
              </w:rPr>
            </w:pPr>
            <w:r w:rsidRPr="00371DDF">
              <w:rPr>
                <w:rFonts w:eastAsia="Times New Roman" w:cstheme="minorHAnsi"/>
                <w:sz w:val="24"/>
                <w:szCs w:val="24"/>
                <w:lang w:eastAsia="hr-HR"/>
              </w:rPr>
              <w:t xml:space="preserve">razlikuje slovo od drugih znakova; prepoznaje slova; </w:t>
            </w:r>
          </w:p>
        </w:tc>
        <w:tc>
          <w:tcPr>
            <w:tcW w:w="2708" w:type="dxa"/>
            <w:tcBorders>
              <w:left w:val="double" w:sz="12" w:space="0" w:color="auto"/>
            </w:tcBorders>
          </w:tcPr>
          <w:p w14:paraId="1DF7BA22" w14:textId="77777777" w:rsidR="00371DDF" w:rsidRPr="001B1AA7" w:rsidRDefault="00371DDF" w:rsidP="00371DDF">
            <w:pPr>
              <w:rPr>
                <w:rFonts w:cstheme="minorHAnsi"/>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371DDF">
              <w:rPr>
                <w:rFonts w:eastAsia="Times New Roman" w:cstheme="minorHAnsi"/>
                <w:i/>
                <w:sz w:val="24"/>
                <w:szCs w:val="24"/>
                <w:lang w:eastAsia="hr-HR"/>
              </w:rPr>
              <w:t>razlikuje slovo od drugih znakova; prepoznaje slova</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Pr>
          <w:p w14:paraId="43AC6B3D" w14:textId="77777777" w:rsidR="00371DDF" w:rsidRPr="00D76E7E" w:rsidRDefault="00371DDF" w:rsidP="00371DDF">
            <w:pPr>
              <w:rPr>
                <w:rFonts w:cstheme="minorHAnsi"/>
                <w:sz w:val="24"/>
                <w:szCs w:val="24"/>
              </w:rPr>
            </w:pPr>
            <w:r w:rsidRPr="00D76E7E">
              <w:rPr>
                <w:rFonts w:cstheme="minorHAnsi"/>
                <w:sz w:val="24"/>
                <w:szCs w:val="24"/>
              </w:rPr>
              <w:t>Razlikuje slovo od drugih znakova uz dopunu i pojašnjenje, prepoznaje dio slova.</w:t>
            </w:r>
          </w:p>
        </w:tc>
        <w:tc>
          <w:tcPr>
            <w:tcW w:w="2552" w:type="dxa"/>
            <w:gridSpan w:val="2"/>
          </w:tcPr>
          <w:p w14:paraId="489AE88A" w14:textId="77777777" w:rsidR="00371DDF" w:rsidRPr="00D76E7E" w:rsidRDefault="00371DDF" w:rsidP="00371DDF">
            <w:pPr>
              <w:rPr>
                <w:rFonts w:cstheme="minorHAnsi"/>
                <w:sz w:val="24"/>
                <w:szCs w:val="24"/>
              </w:rPr>
            </w:pPr>
            <w:r w:rsidRPr="00D76E7E">
              <w:rPr>
                <w:rFonts w:eastAsia="Times New Roman" w:cstheme="minorHAnsi"/>
                <w:sz w:val="24"/>
                <w:szCs w:val="24"/>
                <w:lang w:eastAsia="hr-HR"/>
              </w:rPr>
              <w:t>Razlikuje slovo od drugih znakova; prepoznaje većinu slova.</w:t>
            </w:r>
          </w:p>
        </w:tc>
        <w:tc>
          <w:tcPr>
            <w:tcW w:w="2551" w:type="dxa"/>
            <w:gridSpan w:val="2"/>
          </w:tcPr>
          <w:p w14:paraId="79D7C6C1" w14:textId="77777777" w:rsidR="00371DDF" w:rsidRPr="00D76E7E" w:rsidRDefault="00371DDF" w:rsidP="00371DDF">
            <w:pPr>
              <w:rPr>
                <w:rFonts w:eastAsia="Times New Roman" w:cstheme="minorHAnsi"/>
                <w:sz w:val="24"/>
                <w:szCs w:val="24"/>
                <w:lang w:eastAsia="hr-HR"/>
              </w:rPr>
            </w:pPr>
            <w:r w:rsidRPr="00D76E7E">
              <w:rPr>
                <w:rFonts w:eastAsia="Times New Roman" w:cstheme="minorHAnsi"/>
                <w:sz w:val="24"/>
                <w:szCs w:val="24"/>
                <w:lang w:eastAsia="hr-HR"/>
              </w:rPr>
              <w:t>Razlikuje slovo od drugih znakova i prepoznaje slova čineći manje greške.</w:t>
            </w:r>
          </w:p>
        </w:tc>
        <w:tc>
          <w:tcPr>
            <w:tcW w:w="2835" w:type="dxa"/>
          </w:tcPr>
          <w:p w14:paraId="65F0C509" w14:textId="77777777" w:rsidR="00371DDF" w:rsidRPr="00D76E7E" w:rsidRDefault="00371DDF" w:rsidP="00371DDF">
            <w:pPr>
              <w:rPr>
                <w:rFonts w:eastAsia="Times New Roman" w:cstheme="minorHAnsi"/>
                <w:sz w:val="24"/>
                <w:szCs w:val="24"/>
                <w:lang w:eastAsia="hr-HR"/>
              </w:rPr>
            </w:pPr>
            <w:r w:rsidRPr="00D76E7E">
              <w:rPr>
                <w:rFonts w:eastAsia="Times New Roman" w:cstheme="minorHAnsi"/>
                <w:sz w:val="24"/>
                <w:szCs w:val="24"/>
                <w:lang w:eastAsia="hr-HR"/>
              </w:rPr>
              <w:t>Razlikuje sva slova i prepoznaje ih samostalno i bez poticaja.</w:t>
            </w:r>
          </w:p>
        </w:tc>
      </w:tr>
      <w:tr w:rsidR="00371DDF" w:rsidRPr="00B4176C" w14:paraId="008444C3" w14:textId="77777777" w:rsidTr="00487293">
        <w:tc>
          <w:tcPr>
            <w:tcW w:w="2680" w:type="dxa"/>
            <w:tcBorders>
              <w:right w:val="double" w:sz="12" w:space="0" w:color="auto"/>
            </w:tcBorders>
          </w:tcPr>
          <w:p w14:paraId="52722A65" w14:textId="77777777" w:rsidR="00371DDF" w:rsidRPr="00371DDF" w:rsidRDefault="00371DDF" w:rsidP="00371DDF">
            <w:pPr>
              <w:rPr>
                <w:rFonts w:eastAsia="Times New Roman" w:cstheme="minorHAnsi"/>
                <w:b/>
                <w:sz w:val="24"/>
                <w:szCs w:val="24"/>
                <w:lang w:eastAsia="hr-HR"/>
              </w:rPr>
            </w:pPr>
            <w:r w:rsidRPr="00371DDF">
              <w:rPr>
                <w:rFonts w:eastAsia="Times New Roman" w:cstheme="minorHAnsi"/>
                <w:sz w:val="24"/>
                <w:szCs w:val="24"/>
                <w:lang w:eastAsia="hr-HR"/>
              </w:rPr>
              <w:t xml:space="preserve">povezuje napisano slovo s glasom; povezuje glasove i slova u slogove i cjelovitu riječ te riječi u rečenicu; </w:t>
            </w:r>
          </w:p>
        </w:tc>
        <w:tc>
          <w:tcPr>
            <w:tcW w:w="2708" w:type="dxa"/>
            <w:tcBorders>
              <w:left w:val="double" w:sz="12" w:space="0" w:color="auto"/>
            </w:tcBorders>
          </w:tcPr>
          <w:p w14:paraId="00D1377E" w14:textId="77777777" w:rsidR="00371DDF" w:rsidRPr="001B1AA7" w:rsidRDefault="00371DDF" w:rsidP="00371DDF">
            <w:pPr>
              <w:rPr>
                <w:rFonts w:cstheme="minorHAnsi"/>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371DDF">
              <w:rPr>
                <w:rFonts w:eastAsia="Times New Roman" w:cstheme="minorHAnsi"/>
                <w:i/>
                <w:sz w:val="24"/>
                <w:szCs w:val="24"/>
                <w:lang w:eastAsia="hr-HR"/>
              </w:rPr>
              <w:t>povezuje napisano slovo s glasom; povezuje glasove i slova u slogove i cjelovitu riječ te riječi u rečenicu</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Pr>
          <w:p w14:paraId="754A853B" w14:textId="77777777" w:rsidR="00371DDF" w:rsidRPr="00D76E7E" w:rsidRDefault="00371DDF" w:rsidP="00371DDF">
            <w:pPr>
              <w:rPr>
                <w:rFonts w:cstheme="minorHAnsi"/>
                <w:sz w:val="24"/>
                <w:szCs w:val="24"/>
              </w:rPr>
            </w:pPr>
            <w:r w:rsidRPr="00D76E7E">
              <w:rPr>
                <w:rFonts w:eastAsia="Times New Roman" w:cstheme="minorHAnsi"/>
                <w:sz w:val="24"/>
                <w:szCs w:val="24"/>
                <w:lang w:eastAsia="hr-HR"/>
              </w:rPr>
              <w:t>Teže povezuje napisano slovo s glasom; povremeno povezuje glasove i slova u slogove i cjelovitu riječ te riječi u rečenicu.</w:t>
            </w:r>
          </w:p>
        </w:tc>
        <w:tc>
          <w:tcPr>
            <w:tcW w:w="2552" w:type="dxa"/>
            <w:gridSpan w:val="2"/>
          </w:tcPr>
          <w:p w14:paraId="46E62BEF" w14:textId="77777777" w:rsidR="00371DDF" w:rsidRPr="00D76E7E" w:rsidRDefault="00371DDF" w:rsidP="00371DDF">
            <w:pPr>
              <w:rPr>
                <w:rFonts w:cstheme="minorHAnsi"/>
                <w:sz w:val="24"/>
                <w:szCs w:val="24"/>
              </w:rPr>
            </w:pPr>
            <w:r w:rsidRPr="00D76E7E">
              <w:rPr>
                <w:rFonts w:eastAsia="Times New Roman" w:cstheme="minorHAnsi"/>
                <w:sz w:val="24"/>
                <w:szCs w:val="24"/>
                <w:lang w:eastAsia="hr-HR"/>
              </w:rPr>
              <w:t>Povezuje napisano slovo s glasom; povezuje glasove i slova u slogove i cjelovitu riječ te riječi u rečenicu uz manje greške i dodatni poticaj.</w:t>
            </w:r>
          </w:p>
        </w:tc>
        <w:tc>
          <w:tcPr>
            <w:tcW w:w="2551" w:type="dxa"/>
            <w:gridSpan w:val="2"/>
          </w:tcPr>
          <w:p w14:paraId="07304CD0" w14:textId="77777777" w:rsidR="00371DDF" w:rsidRPr="00D76E7E" w:rsidRDefault="00371DDF" w:rsidP="00371DDF">
            <w:pPr>
              <w:rPr>
                <w:rFonts w:eastAsia="Times New Roman" w:cstheme="minorHAnsi"/>
                <w:sz w:val="24"/>
                <w:szCs w:val="24"/>
                <w:lang w:eastAsia="hr-HR"/>
              </w:rPr>
            </w:pPr>
            <w:r w:rsidRPr="00D76E7E">
              <w:rPr>
                <w:rFonts w:eastAsia="Times New Roman" w:cstheme="minorHAnsi"/>
                <w:sz w:val="24"/>
                <w:szCs w:val="24"/>
                <w:lang w:eastAsia="hr-HR"/>
              </w:rPr>
              <w:t>Povezuje napisano slovo s glasom; povezuje glasove i slova u slogove i cjelovitu riječ te riječi u rečenicu.</w:t>
            </w:r>
          </w:p>
        </w:tc>
        <w:tc>
          <w:tcPr>
            <w:tcW w:w="2835" w:type="dxa"/>
          </w:tcPr>
          <w:p w14:paraId="62FF8AFF" w14:textId="77777777" w:rsidR="00371DDF" w:rsidRPr="00D76E7E" w:rsidRDefault="00371DDF" w:rsidP="00371DDF">
            <w:pPr>
              <w:rPr>
                <w:rFonts w:eastAsia="Times New Roman" w:cstheme="minorHAnsi"/>
                <w:sz w:val="24"/>
                <w:szCs w:val="24"/>
                <w:lang w:eastAsia="hr-HR"/>
              </w:rPr>
            </w:pPr>
            <w:r w:rsidRPr="00D76E7E">
              <w:rPr>
                <w:rFonts w:eastAsia="Times New Roman" w:cstheme="minorHAnsi"/>
                <w:sz w:val="24"/>
                <w:szCs w:val="24"/>
                <w:lang w:eastAsia="hr-HR"/>
              </w:rPr>
              <w:t>Samostalno i točno povezuje napisano slovo s glasom; povezuje glasove i slova u slogove i cjelovitu riječ te riječi u rečenicu s lakoćom.</w:t>
            </w:r>
          </w:p>
        </w:tc>
      </w:tr>
      <w:tr w:rsidR="00371DDF" w:rsidRPr="00B4176C" w14:paraId="3348B38F" w14:textId="77777777" w:rsidTr="00487293">
        <w:tc>
          <w:tcPr>
            <w:tcW w:w="2680" w:type="dxa"/>
            <w:tcBorders>
              <w:right w:val="double" w:sz="12" w:space="0" w:color="auto"/>
            </w:tcBorders>
          </w:tcPr>
          <w:p w14:paraId="6D4EA46F" w14:textId="77777777" w:rsidR="00371DDF" w:rsidRPr="00371DDF" w:rsidRDefault="00371DDF" w:rsidP="00371DDF">
            <w:pPr>
              <w:rPr>
                <w:rFonts w:eastAsia="Times New Roman" w:cstheme="minorHAnsi"/>
                <w:sz w:val="24"/>
                <w:szCs w:val="24"/>
                <w:lang w:eastAsia="hr-HR"/>
              </w:rPr>
            </w:pPr>
            <w:r w:rsidRPr="00371DDF">
              <w:rPr>
                <w:rFonts w:eastAsia="Times New Roman" w:cstheme="minorHAnsi"/>
                <w:sz w:val="24"/>
                <w:szCs w:val="24"/>
                <w:lang w:eastAsia="hr-HR"/>
              </w:rPr>
              <w:t xml:space="preserve">čita riječi, rečenice, tekstove primjereno </w:t>
            </w:r>
            <w:r w:rsidRPr="00371DDF">
              <w:rPr>
                <w:rFonts w:eastAsia="Times New Roman" w:cstheme="minorHAnsi"/>
                <w:sz w:val="24"/>
                <w:szCs w:val="24"/>
                <w:lang w:eastAsia="hr-HR"/>
              </w:rPr>
              <w:lastRenderedPageBreak/>
              <w:t xml:space="preserve">početnomu opismenjavanju; </w:t>
            </w:r>
          </w:p>
          <w:p w14:paraId="7D072DFC" w14:textId="77777777" w:rsidR="00371DDF" w:rsidRPr="00371DDF" w:rsidRDefault="00371DDF" w:rsidP="00371DDF">
            <w:pPr>
              <w:rPr>
                <w:rFonts w:eastAsia="Times New Roman" w:cstheme="minorHAnsi"/>
                <w:b/>
                <w:sz w:val="24"/>
                <w:szCs w:val="24"/>
                <w:lang w:eastAsia="hr-HR"/>
              </w:rPr>
            </w:pPr>
          </w:p>
        </w:tc>
        <w:tc>
          <w:tcPr>
            <w:tcW w:w="2708" w:type="dxa"/>
            <w:tcBorders>
              <w:left w:val="double" w:sz="12" w:space="0" w:color="auto"/>
            </w:tcBorders>
          </w:tcPr>
          <w:p w14:paraId="177C0513" w14:textId="77777777" w:rsidR="00371DDF" w:rsidRPr="001B1AA7" w:rsidRDefault="00371DDF" w:rsidP="00371DDF">
            <w:pPr>
              <w:rPr>
                <w:rFonts w:cstheme="minorHAnsi"/>
                <w:sz w:val="24"/>
              </w:rPr>
            </w:pPr>
            <w:r w:rsidRPr="001B1AA7">
              <w:rPr>
                <w:rFonts w:cstheme="minorHAnsi"/>
                <w:sz w:val="24"/>
              </w:rPr>
              <w:lastRenderedPageBreak/>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371DDF">
              <w:rPr>
                <w:rFonts w:eastAsia="Times New Roman" w:cstheme="minorHAnsi"/>
                <w:i/>
                <w:sz w:val="24"/>
                <w:szCs w:val="24"/>
                <w:lang w:eastAsia="hr-HR"/>
              </w:rPr>
              <w:t xml:space="preserve">čita riječi, rečenice, tekstove </w:t>
            </w:r>
            <w:r w:rsidRPr="00371DDF">
              <w:rPr>
                <w:rFonts w:eastAsia="Times New Roman" w:cstheme="minorHAnsi"/>
                <w:i/>
                <w:sz w:val="24"/>
                <w:szCs w:val="24"/>
                <w:lang w:eastAsia="hr-HR"/>
              </w:rPr>
              <w:lastRenderedPageBreak/>
              <w:t>primjereno početnomu opismenjavanju</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Pr>
          <w:p w14:paraId="0BDB6C5E" w14:textId="77777777" w:rsidR="00371DDF" w:rsidRPr="00D76E7E" w:rsidRDefault="00371DDF" w:rsidP="00371DDF">
            <w:pPr>
              <w:rPr>
                <w:rFonts w:eastAsia="Times New Roman" w:cstheme="minorHAnsi"/>
                <w:sz w:val="24"/>
                <w:szCs w:val="24"/>
                <w:lang w:eastAsia="hr-HR"/>
              </w:rPr>
            </w:pPr>
            <w:r w:rsidRPr="00D76E7E">
              <w:rPr>
                <w:rFonts w:eastAsia="Times New Roman" w:cstheme="minorHAnsi"/>
                <w:sz w:val="24"/>
                <w:szCs w:val="24"/>
                <w:lang w:eastAsia="hr-HR"/>
              </w:rPr>
              <w:lastRenderedPageBreak/>
              <w:t xml:space="preserve">Čita kraće riječi i rečenice metodom </w:t>
            </w:r>
            <w:proofErr w:type="spellStart"/>
            <w:r w:rsidRPr="00D76E7E">
              <w:rPr>
                <w:rFonts w:eastAsia="Times New Roman" w:cstheme="minorHAnsi"/>
                <w:sz w:val="24"/>
                <w:szCs w:val="24"/>
                <w:lang w:eastAsia="hr-HR"/>
              </w:rPr>
              <w:t>slovkanja</w:t>
            </w:r>
            <w:proofErr w:type="spellEnd"/>
            <w:r w:rsidRPr="00D76E7E">
              <w:rPr>
                <w:rFonts w:eastAsia="Times New Roman" w:cstheme="minorHAnsi"/>
                <w:sz w:val="24"/>
                <w:szCs w:val="24"/>
                <w:lang w:eastAsia="hr-HR"/>
              </w:rPr>
              <w:t>.</w:t>
            </w:r>
          </w:p>
        </w:tc>
        <w:tc>
          <w:tcPr>
            <w:tcW w:w="2552" w:type="dxa"/>
            <w:gridSpan w:val="2"/>
          </w:tcPr>
          <w:p w14:paraId="7BD90A0B" w14:textId="77777777" w:rsidR="00371DDF" w:rsidRPr="00D76E7E" w:rsidRDefault="00371DDF" w:rsidP="00371DDF">
            <w:pPr>
              <w:rPr>
                <w:rFonts w:eastAsia="Times New Roman" w:cstheme="minorHAnsi"/>
                <w:sz w:val="24"/>
                <w:szCs w:val="24"/>
                <w:lang w:eastAsia="hr-HR"/>
              </w:rPr>
            </w:pPr>
            <w:r w:rsidRPr="00D76E7E">
              <w:rPr>
                <w:rFonts w:eastAsia="Times New Roman" w:cstheme="minorHAnsi"/>
                <w:sz w:val="24"/>
                <w:szCs w:val="24"/>
                <w:lang w:eastAsia="hr-HR"/>
              </w:rPr>
              <w:t xml:space="preserve">Sporo i nesigurno čita riječi, rečenice i tekstove primjereno </w:t>
            </w:r>
            <w:r w:rsidRPr="00D76E7E">
              <w:rPr>
                <w:rFonts w:eastAsia="Times New Roman" w:cstheme="minorHAnsi"/>
                <w:sz w:val="24"/>
                <w:szCs w:val="24"/>
                <w:lang w:eastAsia="hr-HR"/>
              </w:rPr>
              <w:lastRenderedPageBreak/>
              <w:t>početnomu opismenjavanju.</w:t>
            </w:r>
          </w:p>
        </w:tc>
        <w:tc>
          <w:tcPr>
            <w:tcW w:w="2551" w:type="dxa"/>
            <w:gridSpan w:val="2"/>
          </w:tcPr>
          <w:p w14:paraId="5063352A" w14:textId="77777777" w:rsidR="00371DDF" w:rsidRPr="00D76E7E" w:rsidRDefault="00371DDF" w:rsidP="00371DDF">
            <w:pPr>
              <w:rPr>
                <w:rFonts w:eastAsia="Times New Roman" w:cstheme="minorHAnsi"/>
                <w:sz w:val="24"/>
                <w:szCs w:val="24"/>
                <w:lang w:eastAsia="hr-HR"/>
              </w:rPr>
            </w:pPr>
            <w:r w:rsidRPr="00D76E7E">
              <w:rPr>
                <w:rFonts w:eastAsia="Times New Roman" w:cstheme="minorHAnsi"/>
                <w:sz w:val="24"/>
                <w:szCs w:val="24"/>
                <w:lang w:eastAsia="hr-HR"/>
              </w:rPr>
              <w:lastRenderedPageBreak/>
              <w:t xml:space="preserve">Čita riječi, rečenice i tekstove primjereno </w:t>
            </w:r>
            <w:r w:rsidRPr="00D76E7E">
              <w:rPr>
                <w:rFonts w:eastAsia="Times New Roman" w:cstheme="minorHAnsi"/>
                <w:sz w:val="24"/>
                <w:szCs w:val="24"/>
                <w:lang w:eastAsia="hr-HR"/>
              </w:rPr>
              <w:lastRenderedPageBreak/>
              <w:t>početnomu opismenjavanju.</w:t>
            </w:r>
          </w:p>
        </w:tc>
        <w:tc>
          <w:tcPr>
            <w:tcW w:w="2835" w:type="dxa"/>
          </w:tcPr>
          <w:p w14:paraId="08FB7F20" w14:textId="77777777" w:rsidR="00371DDF" w:rsidRPr="00D76E7E" w:rsidRDefault="00371DDF" w:rsidP="00371DDF">
            <w:pPr>
              <w:rPr>
                <w:rFonts w:eastAsia="Times New Roman" w:cstheme="minorHAnsi"/>
                <w:sz w:val="24"/>
                <w:szCs w:val="24"/>
                <w:lang w:eastAsia="hr-HR"/>
              </w:rPr>
            </w:pPr>
            <w:r w:rsidRPr="00D76E7E">
              <w:rPr>
                <w:rFonts w:eastAsia="Times New Roman" w:cstheme="minorHAnsi"/>
                <w:sz w:val="24"/>
                <w:szCs w:val="24"/>
                <w:lang w:eastAsia="hr-HR"/>
              </w:rPr>
              <w:lastRenderedPageBreak/>
              <w:t xml:space="preserve">Brzo i tečno čita rečenice i tekstove primjereno </w:t>
            </w:r>
            <w:r w:rsidRPr="00D76E7E">
              <w:rPr>
                <w:rFonts w:eastAsia="Times New Roman" w:cstheme="minorHAnsi"/>
                <w:sz w:val="24"/>
                <w:szCs w:val="24"/>
                <w:lang w:eastAsia="hr-HR"/>
              </w:rPr>
              <w:lastRenderedPageBreak/>
              <w:t>početnomu opismenjavanju.</w:t>
            </w:r>
          </w:p>
        </w:tc>
      </w:tr>
      <w:tr w:rsidR="00371DDF" w:rsidRPr="00B4176C" w14:paraId="26CD99E3" w14:textId="77777777" w:rsidTr="00487293">
        <w:tc>
          <w:tcPr>
            <w:tcW w:w="2680" w:type="dxa"/>
            <w:tcBorders>
              <w:right w:val="double" w:sz="12" w:space="0" w:color="auto"/>
            </w:tcBorders>
          </w:tcPr>
          <w:p w14:paraId="071D52FD" w14:textId="77777777" w:rsidR="00371DDF" w:rsidRPr="00371DDF" w:rsidRDefault="00371DDF" w:rsidP="00371DDF">
            <w:pPr>
              <w:rPr>
                <w:rFonts w:eastAsia="Times New Roman" w:cstheme="minorHAnsi"/>
                <w:sz w:val="24"/>
                <w:szCs w:val="24"/>
                <w:lang w:eastAsia="hr-HR"/>
              </w:rPr>
            </w:pPr>
            <w:r w:rsidRPr="00371DDF">
              <w:rPr>
                <w:rFonts w:eastAsia="Times New Roman" w:cstheme="minorHAnsi"/>
                <w:sz w:val="24"/>
                <w:szCs w:val="24"/>
                <w:lang w:eastAsia="hr-HR"/>
              </w:rPr>
              <w:lastRenderedPageBreak/>
              <w:t xml:space="preserve">odgovara na jednostavna pitanja nakon čitanja teksta; </w:t>
            </w:r>
          </w:p>
          <w:p w14:paraId="0B0565D1" w14:textId="77777777" w:rsidR="00371DDF" w:rsidRPr="00371DDF" w:rsidRDefault="00371DDF" w:rsidP="00371DDF">
            <w:pPr>
              <w:pStyle w:val="Odlomakpopisa"/>
              <w:ind w:left="321"/>
              <w:rPr>
                <w:rFonts w:eastAsia="Times New Roman" w:cstheme="minorHAnsi"/>
                <w:sz w:val="24"/>
                <w:szCs w:val="24"/>
                <w:lang w:eastAsia="hr-HR"/>
              </w:rPr>
            </w:pPr>
          </w:p>
        </w:tc>
        <w:tc>
          <w:tcPr>
            <w:tcW w:w="2708" w:type="dxa"/>
            <w:tcBorders>
              <w:left w:val="double" w:sz="12" w:space="0" w:color="auto"/>
            </w:tcBorders>
          </w:tcPr>
          <w:p w14:paraId="691FB55A" w14:textId="77777777" w:rsidR="00371DDF" w:rsidRPr="001B1AA7" w:rsidRDefault="00371DDF" w:rsidP="00371DDF">
            <w:pPr>
              <w:rPr>
                <w:rFonts w:cstheme="minorHAnsi"/>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371DDF">
              <w:rPr>
                <w:rFonts w:eastAsia="Times New Roman" w:cstheme="minorHAnsi"/>
                <w:i/>
                <w:sz w:val="24"/>
                <w:szCs w:val="24"/>
                <w:lang w:eastAsia="hr-HR"/>
              </w:rPr>
              <w:t>odgovara na jednostavna pitanja nakon čitanja teksta</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Pr>
          <w:p w14:paraId="007D20E8" w14:textId="77777777" w:rsidR="00371DDF" w:rsidRPr="00D76E7E" w:rsidRDefault="00371DDF" w:rsidP="00371DDF">
            <w:pPr>
              <w:rPr>
                <w:rFonts w:cstheme="minorHAnsi"/>
                <w:b/>
              </w:rPr>
            </w:pPr>
            <w:r w:rsidRPr="00D76E7E">
              <w:rPr>
                <w:rFonts w:cstheme="minorHAnsi"/>
                <w:sz w:val="24"/>
                <w:szCs w:val="24"/>
              </w:rPr>
              <w:t>Nakon čitanja teksta odgovara na jednostavna pitanja uz stalni poticaj i potpitanja.</w:t>
            </w:r>
          </w:p>
        </w:tc>
        <w:tc>
          <w:tcPr>
            <w:tcW w:w="2552" w:type="dxa"/>
            <w:gridSpan w:val="2"/>
          </w:tcPr>
          <w:p w14:paraId="5B640446" w14:textId="77777777" w:rsidR="00371DDF" w:rsidRPr="00D76E7E" w:rsidRDefault="00371DDF" w:rsidP="00371DDF">
            <w:pPr>
              <w:rPr>
                <w:rFonts w:cstheme="minorHAnsi"/>
                <w:sz w:val="24"/>
                <w:szCs w:val="24"/>
              </w:rPr>
            </w:pPr>
            <w:r w:rsidRPr="00D76E7E">
              <w:rPr>
                <w:rFonts w:eastAsia="Times New Roman" w:cstheme="minorHAnsi"/>
                <w:sz w:val="24"/>
                <w:szCs w:val="24"/>
                <w:lang w:eastAsia="hr-HR"/>
              </w:rPr>
              <w:t>Odgovara na jednostavna pitanja nakon čitanja teksta.</w:t>
            </w:r>
          </w:p>
        </w:tc>
        <w:tc>
          <w:tcPr>
            <w:tcW w:w="2551" w:type="dxa"/>
            <w:gridSpan w:val="2"/>
          </w:tcPr>
          <w:p w14:paraId="2704E0C7" w14:textId="77777777" w:rsidR="00371DDF" w:rsidRPr="00D76E7E" w:rsidRDefault="00371DDF" w:rsidP="00371DDF">
            <w:pPr>
              <w:rPr>
                <w:rFonts w:cstheme="minorHAnsi"/>
                <w:b/>
              </w:rPr>
            </w:pPr>
            <w:r w:rsidRPr="00D76E7E">
              <w:rPr>
                <w:rFonts w:eastAsia="Times New Roman" w:cstheme="minorHAnsi"/>
                <w:sz w:val="24"/>
                <w:szCs w:val="24"/>
                <w:lang w:eastAsia="hr-HR"/>
              </w:rPr>
              <w:t>U većoj mjeri potpuno odgovara na postavljena pitanja cjelovitom rečenicom čineći manje greške.</w:t>
            </w:r>
          </w:p>
        </w:tc>
        <w:tc>
          <w:tcPr>
            <w:tcW w:w="2835" w:type="dxa"/>
          </w:tcPr>
          <w:p w14:paraId="012FEE17" w14:textId="77777777" w:rsidR="00371DDF" w:rsidRPr="00D76E7E" w:rsidRDefault="00371DDF" w:rsidP="00371DDF">
            <w:pPr>
              <w:rPr>
                <w:rFonts w:eastAsia="Times New Roman" w:cstheme="minorHAnsi"/>
                <w:sz w:val="24"/>
                <w:szCs w:val="24"/>
                <w:lang w:eastAsia="hr-HR"/>
              </w:rPr>
            </w:pPr>
            <w:r w:rsidRPr="00D76E7E">
              <w:rPr>
                <w:rFonts w:eastAsia="Times New Roman" w:cstheme="minorHAnsi"/>
                <w:sz w:val="24"/>
                <w:szCs w:val="24"/>
                <w:lang w:eastAsia="hr-HR"/>
              </w:rPr>
              <w:t>U potpunosti odgovara na postavljena pitanja cjelovitom rečenicom koju produbljuje i proširuje.</w:t>
            </w:r>
          </w:p>
        </w:tc>
      </w:tr>
      <w:tr w:rsidR="00371DDF" w:rsidRPr="00B4176C" w14:paraId="20B1442B" w14:textId="77777777" w:rsidTr="00487293">
        <w:tc>
          <w:tcPr>
            <w:tcW w:w="2680" w:type="dxa"/>
            <w:tcBorders>
              <w:right w:val="double" w:sz="12" w:space="0" w:color="auto"/>
            </w:tcBorders>
          </w:tcPr>
          <w:p w14:paraId="38954F6A" w14:textId="77777777" w:rsidR="00371DDF" w:rsidRPr="00371DDF" w:rsidRDefault="00371DDF" w:rsidP="00371DDF">
            <w:pPr>
              <w:rPr>
                <w:rFonts w:eastAsia="Times New Roman" w:cstheme="minorHAnsi"/>
                <w:sz w:val="24"/>
                <w:szCs w:val="24"/>
                <w:lang w:eastAsia="hr-HR"/>
              </w:rPr>
            </w:pPr>
            <w:r w:rsidRPr="00371DDF">
              <w:rPr>
                <w:rFonts w:eastAsia="Times New Roman" w:cstheme="minorHAnsi"/>
                <w:sz w:val="24"/>
                <w:szCs w:val="24"/>
                <w:lang w:eastAsia="hr-HR"/>
              </w:rPr>
              <w:t xml:space="preserve">postavlja pitanja primjereno početnom opismenjavanju; </w:t>
            </w:r>
          </w:p>
          <w:p w14:paraId="53147275" w14:textId="77777777" w:rsidR="00371DDF" w:rsidRPr="00371DDF" w:rsidRDefault="00371DDF" w:rsidP="00371DDF">
            <w:pPr>
              <w:ind w:left="37"/>
              <w:rPr>
                <w:rFonts w:eastAsia="Times New Roman" w:cstheme="minorHAnsi"/>
                <w:sz w:val="24"/>
                <w:szCs w:val="24"/>
                <w:lang w:eastAsia="hr-HR"/>
              </w:rPr>
            </w:pPr>
          </w:p>
        </w:tc>
        <w:tc>
          <w:tcPr>
            <w:tcW w:w="2708" w:type="dxa"/>
            <w:tcBorders>
              <w:left w:val="double" w:sz="12" w:space="0" w:color="auto"/>
            </w:tcBorders>
          </w:tcPr>
          <w:p w14:paraId="5277C5AC" w14:textId="77777777" w:rsidR="00371DDF" w:rsidRPr="001B1AA7" w:rsidRDefault="00371DDF" w:rsidP="00371DDF">
            <w:pPr>
              <w:rPr>
                <w:rFonts w:cstheme="minorHAnsi"/>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371DDF">
              <w:rPr>
                <w:rFonts w:eastAsia="Times New Roman" w:cstheme="minorHAnsi"/>
                <w:i/>
                <w:sz w:val="24"/>
                <w:szCs w:val="24"/>
                <w:lang w:eastAsia="hr-HR"/>
              </w:rPr>
              <w:t>postavlja pitanja primjereno početnom opismenjavanju</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Pr>
          <w:p w14:paraId="57E74926" w14:textId="77777777" w:rsidR="00371DDF" w:rsidRPr="00D76E7E" w:rsidRDefault="00371DDF" w:rsidP="00371DDF">
            <w:pPr>
              <w:rPr>
                <w:rFonts w:cstheme="minorHAnsi"/>
                <w:sz w:val="24"/>
                <w:szCs w:val="24"/>
              </w:rPr>
            </w:pPr>
            <w:r w:rsidRPr="00D76E7E">
              <w:rPr>
                <w:rFonts w:cstheme="minorHAnsi"/>
                <w:sz w:val="24"/>
                <w:szCs w:val="24"/>
              </w:rPr>
              <w:t>Postavlja jednostavna pitanja uz stalni poticaj.</w:t>
            </w:r>
          </w:p>
          <w:p w14:paraId="5EEE25B2" w14:textId="77777777" w:rsidR="00371DDF" w:rsidRPr="00D76E7E" w:rsidRDefault="00371DDF" w:rsidP="00371DDF">
            <w:pPr>
              <w:jc w:val="center"/>
              <w:rPr>
                <w:rFonts w:cstheme="minorHAnsi"/>
                <w:b/>
              </w:rPr>
            </w:pPr>
          </w:p>
        </w:tc>
        <w:tc>
          <w:tcPr>
            <w:tcW w:w="2552" w:type="dxa"/>
            <w:gridSpan w:val="2"/>
          </w:tcPr>
          <w:p w14:paraId="71291745" w14:textId="77777777" w:rsidR="00371DDF" w:rsidRPr="00D76E7E" w:rsidRDefault="00371DDF" w:rsidP="00371DDF">
            <w:pPr>
              <w:rPr>
                <w:rFonts w:cstheme="minorHAnsi"/>
                <w:sz w:val="24"/>
                <w:szCs w:val="24"/>
              </w:rPr>
            </w:pPr>
            <w:r w:rsidRPr="00D76E7E">
              <w:rPr>
                <w:rFonts w:eastAsia="Times New Roman" w:cstheme="minorHAnsi"/>
                <w:sz w:val="24"/>
                <w:szCs w:val="24"/>
                <w:lang w:eastAsia="hr-HR"/>
              </w:rPr>
              <w:t>Postavlja jednostavna pitanja i primjenjuje upitne riječi.</w:t>
            </w:r>
          </w:p>
          <w:p w14:paraId="506EAAB3" w14:textId="77777777" w:rsidR="00371DDF" w:rsidRPr="00D76E7E" w:rsidRDefault="00371DDF" w:rsidP="00371DDF">
            <w:pPr>
              <w:jc w:val="center"/>
              <w:rPr>
                <w:rFonts w:cstheme="minorHAnsi"/>
                <w:b/>
              </w:rPr>
            </w:pPr>
          </w:p>
        </w:tc>
        <w:tc>
          <w:tcPr>
            <w:tcW w:w="2551" w:type="dxa"/>
            <w:gridSpan w:val="2"/>
          </w:tcPr>
          <w:p w14:paraId="40977FF3" w14:textId="77777777" w:rsidR="00371DDF" w:rsidRPr="00D76E7E" w:rsidRDefault="00371DDF" w:rsidP="00371DDF">
            <w:pPr>
              <w:rPr>
                <w:rFonts w:eastAsia="Times New Roman" w:cstheme="minorHAnsi"/>
                <w:sz w:val="24"/>
                <w:szCs w:val="24"/>
                <w:lang w:eastAsia="hr-HR"/>
              </w:rPr>
            </w:pPr>
            <w:r w:rsidRPr="00D76E7E">
              <w:rPr>
                <w:rFonts w:eastAsia="Times New Roman" w:cstheme="minorHAnsi"/>
                <w:sz w:val="24"/>
                <w:szCs w:val="24"/>
                <w:lang w:eastAsia="hr-HR"/>
              </w:rPr>
              <w:t>Postavlja jednostavna pitanja koja uz poticaj proširuje i pravilno koristi upitne riječi.</w:t>
            </w:r>
          </w:p>
          <w:p w14:paraId="0F146ED6" w14:textId="77777777" w:rsidR="00371DDF" w:rsidRPr="00D76E7E" w:rsidRDefault="00371DDF" w:rsidP="00371DDF">
            <w:pPr>
              <w:jc w:val="center"/>
              <w:rPr>
                <w:rFonts w:cstheme="minorHAnsi"/>
                <w:b/>
              </w:rPr>
            </w:pPr>
          </w:p>
        </w:tc>
        <w:tc>
          <w:tcPr>
            <w:tcW w:w="2835" w:type="dxa"/>
          </w:tcPr>
          <w:p w14:paraId="1DECCE41" w14:textId="77777777" w:rsidR="00371DDF" w:rsidRPr="00D76E7E" w:rsidRDefault="00371DDF" w:rsidP="00371DDF">
            <w:pPr>
              <w:rPr>
                <w:rFonts w:cstheme="minorHAnsi"/>
                <w:b/>
              </w:rPr>
            </w:pPr>
            <w:r w:rsidRPr="00D76E7E">
              <w:rPr>
                <w:rFonts w:eastAsia="Times New Roman" w:cstheme="minorHAnsi"/>
                <w:sz w:val="24"/>
                <w:szCs w:val="24"/>
                <w:lang w:eastAsia="hr-HR"/>
              </w:rPr>
              <w:t>Pravilno formulira upitne rečenice bez poticaja i pomoći, upitne riječi koristi jezično  ispravno i u duhu jezika govorenja.</w:t>
            </w:r>
          </w:p>
        </w:tc>
      </w:tr>
      <w:tr w:rsidR="00371DDF" w:rsidRPr="00B4176C" w14:paraId="0887C372" w14:textId="77777777" w:rsidTr="0093002C">
        <w:tc>
          <w:tcPr>
            <w:tcW w:w="2680" w:type="dxa"/>
            <w:tcBorders>
              <w:bottom w:val="single" w:sz="12" w:space="0" w:color="auto"/>
              <w:right w:val="double" w:sz="12" w:space="0" w:color="auto"/>
            </w:tcBorders>
          </w:tcPr>
          <w:p w14:paraId="4B90F412" w14:textId="77777777" w:rsidR="00371DDF" w:rsidRPr="00371DDF" w:rsidRDefault="00371DDF" w:rsidP="00371DDF">
            <w:pPr>
              <w:rPr>
                <w:rFonts w:eastAsia="Times New Roman" w:cstheme="minorHAnsi"/>
                <w:sz w:val="24"/>
                <w:szCs w:val="24"/>
                <w:lang w:eastAsia="hr-HR"/>
              </w:rPr>
            </w:pPr>
            <w:r w:rsidRPr="00371DDF">
              <w:rPr>
                <w:rFonts w:eastAsia="Times New Roman" w:cstheme="minorHAnsi"/>
                <w:sz w:val="24"/>
                <w:szCs w:val="24"/>
                <w:lang w:eastAsia="hr-HR"/>
              </w:rPr>
              <w:t>prikazuje i čita podatke u grafičkim prikazima i tekstovima drugih nastavnih predmeta (npr. Matematika, Priroda i društvo...)</w:t>
            </w:r>
          </w:p>
        </w:tc>
        <w:tc>
          <w:tcPr>
            <w:tcW w:w="2708" w:type="dxa"/>
            <w:tcBorders>
              <w:left w:val="double" w:sz="12" w:space="0" w:color="auto"/>
              <w:bottom w:val="single" w:sz="12" w:space="0" w:color="auto"/>
            </w:tcBorders>
          </w:tcPr>
          <w:p w14:paraId="12F03733" w14:textId="77777777" w:rsidR="00371DDF" w:rsidRPr="001B1AA7" w:rsidRDefault="00371DDF" w:rsidP="00371DDF">
            <w:pPr>
              <w:rPr>
                <w:rFonts w:cstheme="minorHAnsi"/>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371DDF">
              <w:rPr>
                <w:rFonts w:eastAsia="Times New Roman" w:cstheme="minorHAnsi"/>
                <w:i/>
                <w:sz w:val="24"/>
                <w:szCs w:val="24"/>
                <w:lang w:eastAsia="hr-HR"/>
              </w:rPr>
              <w:t>prikazuje i čita podatke u grafičkim prikazima i teksto</w:t>
            </w:r>
            <w:r>
              <w:rPr>
                <w:rFonts w:eastAsia="Times New Roman" w:cstheme="minorHAnsi"/>
                <w:i/>
                <w:sz w:val="24"/>
                <w:szCs w:val="24"/>
                <w:lang w:eastAsia="hr-HR"/>
              </w:rPr>
              <w:t>vima drugih nastavnih predmeta</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Borders>
              <w:bottom w:val="single" w:sz="12" w:space="0" w:color="auto"/>
            </w:tcBorders>
          </w:tcPr>
          <w:p w14:paraId="24825F25" w14:textId="77777777" w:rsidR="00371DDF" w:rsidRPr="00D76E7E" w:rsidRDefault="00371DDF" w:rsidP="00371DDF">
            <w:pPr>
              <w:rPr>
                <w:rFonts w:cstheme="minorHAnsi"/>
                <w:sz w:val="24"/>
                <w:szCs w:val="24"/>
              </w:rPr>
            </w:pPr>
            <w:r w:rsidRPr="00D76E7E">
              <w:rPr>
                <w:rFonts w:eastAsia="Times New Roman" w:cstheme="minorHAnsi"/>
                <w:sz w:val="24"/>
                <w:szCs w:val="24"/>
                <w:lang w:eastAsia="hr-HR"/>
              </w:rPr>
              <w:t>Podatke u grafičkim prikazima čita isključivo uz pomoć nastavnika.</w:t>
            </w:r>
          </w:p>
        </w:tc>
        <w:tc>
          <w:tcPr>
            <w:tcW w:w="2552" w:type="dxa"/>
            <w:gridSpan w:val="2"/>
            <w:tcBorders>
              <w:bottom w:val="single" w:sz="12" w:space="0" w:color="auto"/>
            </w:tcBorders>
          </w:tcPr>
          <w:p w14:paraId="3888CA16" w14:textId="77777777" w:rsidR="00371DDF" w:rsidRPr="00D76E7E" w:rsidRDefault="00371DDF" w:rsidP="00371DDF">
            <w:pPr>
              <w:rPr>
                <w:rFonts w:eastAsia="Times New Roman" w:cstheme="minorHAnsi"/>
                <w:sz w:val="24"/>
                <w:szCs w:val="24"/>
                <w:lang w:eastAsia="hr-HR"/>
              </w:rPr>
            </w:pPr>
            <w:r w:rsidRPr="00D76E7E">
              <w:rPr>
                <w:rFonts w:eastAsia="Times New Roman" w:cstheme="minorHAnsi"/>
                <w:sz w:val="24"/>
                <w:szCs w:val="24"/>
                <w:lang w:eastAsia="hr-HR"/>
              </w:rPr>
              <w:t>Uglavnom samostalno čita podatke u grafičkim prikazima i tekstovima drugih nastavnih predmeta.</w:t>
            </w:r>
          </w:p>
        </w:tc>
        <w:tc>
          <w:tcPr>
            <w:tcW w:w="2551" w:type="dxa"/>
            <w:gridSpan w:val="2"/>
            <w:tcBorders>
              <w:bottom w:val="single" w:sz="12" w:space="0" w:color="auto"/>
            </w:tcBorders>
          </w:tcPr>
          <w:p w14:paraId="72BD77F2" w14:textId="77777777" w:rsidR="00371DDF" w:rsidRPr="00D76E7E" w:rsidRDefault="00371DDF" w:rsidP="00371DDF">
            <w:pPr>
              <w:rPr>
                <w:rFonts w:eastAsia="Times New Roman" w:cstheme="minorHAnsi"/>
                <w:sz w:val="24"/>
                <w:szCs w:val="24"/>
                <w:lang w:eastAsia="hr-HR"/>
              </w:rPr>
            </w:pPr>
            <w:r w:rsidRPr="00D76E7E">
              <w:rPr>
                <w:rFonts w:eastAsia="Times New Roman" w:cstheme="minorHAnsi"/>
                <w:sz w:val="24"/>
                <w:szCs w:val="24"/>
                <w:lang w:eastAsia="hr-HR"/>
              </w:rPr>
              <w:t>Čita podatke u grafičkim prikazima i tekstovima drugih nastavnih predmeta.</w:t>
            </w:r>
          </w:p>
        </w:tc>
        <w:tc>
          <w:tcPr>
            <w:tcW w:w="2835" w:type="dxa"/>
            <w:tcBorders>
              <w:bottom w:val="single" w:sz="12" w:space="0" w:color="auto"/>
            </w:tcBorders>
          </w:tcPr>
          <w:p w14:paraId="69AF6377" w14:textId="77777777" w:rsidR="00371DDF" w:rsidRPr="00D76E7E" w:rsidRDefault="00371DDF" w:rsidP="00371DDF">
            <w:pPr>
              <w:rPr>
                <w:rFonts w:eastAsia="Times New Roman" w:cstheme="minorHAnsi"/>
                <w:sz w:val="24"/>
                <w:szCs w:val="24"/>
                <w:lang w:eastAsia="hr-HR"/>
              </w:rPr>
            </w:pPr>
            <w:r w:rsidRPr="00D76E7E">
              <w:rPr>
                <w:rFonts w:eastAsia="Times New Roman" w:cstheme="minorHAnsi"/>
                <w:sz w:val="24"/>
                <w:szCs w:val="24"/>
                <w:lang w:eastAsia="hr-HR"/>
              </w:rPr>
              <w:t>Prikazuje, povezuje i čita podatke u grafičkim prikazima i tekstovima drugih nastavnih predmeta.</w:t>
            </w:r>
          </w:p>
        </w:tc>
      </w:tr>
      <w:tr w:rsidR="00371DDF" w:rsidRPr="00B4176C" w14:paraId="40425970" w14:textId="77777777" w:rsidTr="00D74C65">
        <w:tc>
          <w:tcPr>
            <w:tcW w:w="15877" w:type="dxa"/>
            <w:gridSpan w:val="8"/>
            <w:tcBorders>
              <w:top w:val="single" w:sz="12" w:space="0" w:color="auto"/>
              <w:bottom w:val="single" w:sz="6" w:space="0" w:color="auto"/>
              <w:right w:val="double" w:sz="12" w:space="0" w:color="auto"/>
            </w:tcBorders>
            <w:shd w:val="clear" w:color="auto" w:fill="DEEAF6" w:themeFill="accent1" w:themeFillTint="33"/>
          </w:tcPr>
          <w:p w14:paraId="5B619F84" w14:textId="77777777" w:rsidR="00371DDF" w:rsidRPr="00614DA8" w:rsidRDefault="00371DDF" w:rsidP="00371DDF">
            <w:pPr>
              <w:jc w:val="center"/>
              <w:rPr>
                <w:rFonts w:eastAsia="Times New Roman" w:cstheme="minorHAnsi"/>
                <w:b/>
                <w:sz w:val="28"/>
                <w:szCs w:val="28"/>
                <w:lang w:eastAsia="hr-HR"/>
              </w:rPr>
            </w:pPr>
            <w:r w:rsidRPr="00614DA8">
              <w:rPr>
                <w:rFonts w:eastAsia="Times New Roman" w:cstheme="minorHAnsi"/>
                <w:b/>
                <w:sz w:val="28"/>
                <w:szCs w:val="28"/>
                <w:lang w:eastAsia="hr-HR"/>
              </w:rPr>
              <w:t xml:space="preserve">ISHOD: OŠ HJ A. 1. 4. Učenik piše školskim formalnim pismom slova, riječi </w:t>
            </w:r>
          </w:p>
          <w:p w14:paraId="4B316025" w14:textId="77777777" w:rsidR="00371DDF" w:rsidRPr="00614DA8" w:rsidRDefault="00371DDF" w:rsidP="00371DDF">
            <w:pPr>
              <w:jc w:val="center"/>
              <w:rPr>
                <w:rFonts w:eastAsia="Times New Roman" w:cstheme="minorHAnsi"/>
                <w:b/>
                <w:sz w:val="28"/>
                <w:szCs w:val="28"/>
                <w:lang w:eastAsia="hr-HR"/>
              </w:rPr>
            </w:pPr>
            <w:r w:rsidRPr="00614DA8">
              <w:rPr>
                <w:rFonts w:eastAsia="Times New Roman" w:cstheme="minorHAnsi"/>
                <w:b/>
                <w:sz w:val="28"/>
                <w:szCs w:val="28"/>
                <w:lang w:eastAsia="hr-HR"/>
              </w:rPr>
              <w:t>i kratke rečenice u skladu s jezičnim razvojem.</w:t>
            </w:r>
          </w:p>
        </w:tc>
      </w:tr>
      <w:tr w:rsidR="00371DDF" w:rsidRPr="00D74C65" w14:paraId="1E39C8C7" w14:textId="77777777" w:rsidTr="00617439">
        <w:tc>
          <w:tcPr>
            <w:tcW w:w="2680" w:type="dxa"/>
            <w:tcBorders>
              <w:top w:val="nil"/>
              <w:bottom w:val="single" w:sz="6" w:space="0" w:color="auto"/>
              <w:right w:val="double" w:sz="12" w:space="0" w:color="auto"/>
            </w:tcBorders>
            <w:shd w:val="clear" w:color="auto" w:fill="DEEAF6" w:themeFill="accent1" w:themeFillTint="33"/>
          </w:tcPr>
          <w:p w14:paraId="4C6DEA0A" w14:textId="77777777" w:rsidR="00371DDF" w:rsidRPr="00D74C65" w:rsidRDefault="00371DDF" w:rsidP="00371DDF">
            <w:pPr>
              <w:jc w:val="center"/>
              <w:rPr>
                <w:rFonts w:cstheme="minorHAnsi"/>
                <w:b/>
                <w:sz w:val="24"/>
              </w:rPr>
            </w:pPr>
            <w:r w:rsidRPr="00D74C65">
              <w:rPr>
                <w:rFonts w:cstheme="minorHAnsi"/>
                <w:b/>
                <w:sz w:val="24"/>
              </w:rPr>
              <w:t xml:space="preserve"> RAZRADA ISHODA</w:t>
            </w:r>
          </w:p>
        </w:tc>
        <w:tc>
          <w:tcPr>
            <w:tcW w:w="2708" w:type="dxa"/>
            <w:tcBorders>
              <w:top w:val="single" w:sz="12" w:space="0" w:color="auto"/>
              <w:left w:val="double" w:sz="12" w:space="0" w:color="auto"/>
              <w:bottom w:val="single" w:sz="6" w:space="0" w:color="auto"/>
            </w:tcBorders>
            <w:shd w:val="clear" w:color="auto" w:fill="FFFFFF" w:themeFill="background1"/>
          </w:tcPr>
          <w:p w14:paraId="2FB85EFF" w14:textId="77777777" w:rsidR="00371DDF" w:rsidRPr="00D74C65" w:rsidRDefault="00371DDF" w:rsidP="00371DDF">
            <w:pPr>
              <w:jc w:val="center"/>
              <w:rPr>
                <w:rFonts w:cstheme="minorHAnsi"/>
                <w:b/>
                <w:sz w:val="24"/>
              </w:rPr>
            </w:pPr>
            <w:r w:rsidRPr="00D74C65">
              <w:rPr>
                <w:rFonts w:cstheme="minorHAnsi"/>
                <w:b/>
                <w:sz w:val="24"/>
              </w:rPr>
              <w:t>NEDOVOLJAN</w:t>
            </w:r>
          </w:p>
        </w:tc>
        <w:tc>
          <w:tcPr>
            <w:tcW w:w="2551" w:type="dxa"/>
            <w:tcBorders>
              <w:top w:val="single" w:sz="12" w:space="0" w:color="auto"/>
              <w:bottom w:val="single" w:sz="6" w:space="0" w:color="auto"/>
            </w:tcBorders>
            <w:shd w:val="clear" w:color="auto" w:fill="FFFFFF" w:themeFill="background1"/>
          </w:tcPr>
          <w:p w14:paraId="4F211C8D" w14:textId="77777777" w:rsidR="00371DDF" w:rsidRPr="00D74C65" w:rsidRDefault="00371DDF" w:rsidP="00371DDF">
            <w:pPr>
              <w:jc w:val="center"/>
              <w:rPr>
                <w:rFonts w:cstheme="minorHAnsi"/>
                <w:b/>
                <w:sz w:val="24"/>
              </w:rPr>
            </w:pPr>
            <w:r w:rsidRPr="00D74C65">
              <w:rPr>
                <w:rFonts w:cstheme="minorHAnsi"/>
                <w:b/>
                <w:sz w:val="24"/>
              </w:rPr>
              <w:t>DOVOLJAN</w:t>
            </w:r>
          </w:p>
        </w:tc>
        <w:tc>
          <w:tcPr>
            <w:tcW w:w="2552" w:type="dxa"/>
            <w:gridSpan w:val="2"/>
            <w:tcBorders>
              <w:top w:val="single" w:sz="12" w:space="0" w:color="auto"/>
              <w:bottom w:val="single" w:sz="6" w:space="0" w:color="auto"/>
            </w:tcBorders>
            <w:shd w:val="clear" w:color="auto" w:fill="FFFFFF" w:themeFill="background1"/>
          </w:tcPr>
          <w:p w14:paraId="445124BD" w14:textId="77777777" w:rsidR="00371DDF" w:rsidRPr="00D74C65" w:rsidRDefault="00371DDF" w:rsidP="00371DDF">
            <w:pPr>
              <w:jc w:val="center"/>
              <w:rPr>
                <w:rFonts w:cstheme="minorHAnsi"/>
                <w:b/>
                <w:sz w:val="24"/>
              </w:rPr>
            </w:pPr>
            <w:r w:rsidRPr="00D74C65">
              <w:rPr>
                <w:rFonts w:cstheme="minorHAnsi"/>
                <w:b/>
                <w:sz w:val="24"/>
              </w:rPr>
              <w:t>DOBAR</w:t>
            </w:r>
          </w:p>
        </w:tc>
        <w:tc>
          <w:tcPr>
            <w:tcW w:w="2551" w:type="dxa"/>
            <w:gridSpan w:val="2"/>
            <w:tcBorders>
              <w:top w:val="single" w:sz="12" w:space="0" w:color="auto"/>
              <w:bottom w:val="single" w:sz="6" w:space="0" w:color="auto"/>
            </w:tcBorders>
            <w:shd w:val="clear" w:color="auto" w:fill="FFFFFF" w:themeFill="background1"/>
          </w:tcPr>
          <w:p w14:paraId="77FB467E" w14:textId="77777777" w:rsidR="00371DDF" w:rsidRPr="00D74C65" w:rsidRDefault="00371DDF" w:rsidP="00371DDF">
            <w:pPr>
              <w:jc w:val="center"/>
              <w:rPr>
                <w:rFonts w:cstheme="minorHAnsi"/>
                <w:b/>
                <w:sz w:val="24"/>
              </w:rPr>
            </w:pPr>
            <w:r w:rsidRPr="00D74C65">
              <w:rPr>
                <w:rFonts w:cstheme="minorHAnsi"/>
                <w:b/>
                <w:sz w:val="24"/>
              </w:rPr>
              <w:t>VRLO DOBAR</w:t>
            </w:r>
          </w:p>
        </w:tc>
        <w:tc>
          <w:tcPr>
            <w:tcW w:w="2835" w:type="dxa"/>
            <w:tcBorders>
              <w:top w:val="single" w:sz="12" w:space="0" w:color="auto"/>
              <w:bottom w:val="single" w:sz="6" w:space="0" w:color="auto"/>
            </w:tcBorders>
            <w:shd w:val="clear" w:color="auto" w:fill="FFFFFF" w:themeFill="background1"/>
          </w:tcPr>
          <w:p w14:paraId="7DCC35D3" w14:textId="77777777" w:rsidR="00371DDF" w:rsidRPr="00D74C65" w:rsidRDefault="00371DDF" w:rsidP="00371DDF">
            <w:pPr>
              <w:jc w:val="center"/>
              <w:rPr>
                <w:rFonts w:cstheme="minorHAnsi"/>
                <w:b/>
                <w:sz w:val="24"/>
              </w:rPr>
            </w:pPr>
            <w:r w:rsidRPr="00D74C65">
              <w:rPr>
                <w:rFonts w:cstheme="minorHAnsi"/>
                <w:b/>
                <w:sz w:val="24"/>
              </w:rPr>
              <w:t>ODLIČAN</w:t>
            </w:r>
          </w:p>
        </w:tc>
      </w:tr>
      <w:tr w:rsidR="002B2629" w:rsidRPr="00B4176C" w14:paraId="18BF8859" w14:textId="77777777" w:rsidTr="00487293">
        <w:tc>
          <w:tcPr>
            <w:tcW w:w="2680" w:type="dxa"/>
            <w:tcBorders>
              <w:top w:val="single" w:sz="6" w:space="0" w:color="auto"/>
              <w:right w:val="double" w:sz="12" w:space="0" w:color="auto"/>
            </w:tcBorders>
          </w:tcPr>
          <w:p w14:paraId="29D84E24" w14:textId="77777777" w:rsidR="002B2629" w:rsidRPr="002B2629" w:rsidRDefault="002B2629" w:rsidP="002B2629">
            <w:pPr>
              <w:rPr>
                <w:rFonts w:eastAsia="Times New Roman" w:cstheme="minorHAnsi"/>
                <w:sz w:val="24"/>
                <w:szCs w:val="24"/>
                <w:lang w:eastAsia="hr-HR"/>
              </w:rPr>
            </w:pPr>
            <w:r w:rsidRPr="002B2629">
              <w:rPr>
                <w:rFonts w:eastAsia="Times New Roman" w:cstheme="minorHAnsi"/>
                <w:sz w:val="24"/>
                <w:szCs w:val="24"/>
                <w:lang w:eastAsia="hr-HR"/>
              </w:rPr>
              <w:t>povezuje glas s odgovarajućim slovom;  razlikuje slova od drugih znakova; povezuje glasove i slova u cjelovitu riječ, a riječi u rečenicu;</w:t>
            </w:r>
          </w:p>
          <w:p w14:paraId="6A3A785E" w14:textId="77777777" w:rsidR="002B2629" w:rsidRPr="002B2629" w:rsidRDefault="002B2629" w:rsidP="002B2629">
            <w:pPr>
              <w:rPr>
                <w:rFonts w:eastAsia="Times New Roman" w:cstheme="minorHAnsi"/>
                <w:b/>
                <w:sz w:val="24"/>
                <w:szCs w:val="24"/>
                <w:lang w:eastAsia="hr-HR"/>
              </w:rPr>
            </w:pPr>
          </w:p>
        </w:tc>
        <w:tc>
          <w:tcPr>
            <w:tcW w:w="2708" w:type="dxa"/>
            <w:tcBorders>
              <w:top w:val="single" w:sz="6" w:space="0" w:color="auto"/>
              <w:left w:val="double" w:sz="12" w:space="0" w:color="auto"/>
            </w:tcBorders>
          </w:tcPr>
          <w:p w14:paraId="60289E50" w14:textId="77777777" w:rsidR="002B2629" w:rsidRPr="001B1AA7" w:rsidRDefault="002B2629" w:rsidP="002B2629">
            <w:pPr>
              <w:rPr>
                <w:rFonts w:cstheme="minorHAnsi"/>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2B2629">
              <w:rPr>
                <w:rFonts w:eastAsia="Times New Roman" w:cstheme="minorHAnsi"/>
                <w:i/>
                <w:sz w:val="24"/>
                <w:szCs w:val="24"/>
                <w:lang w:eastAsia="hr-HR"/>
              </w:rPr>
              <w:t>povezuje glas s odgovarajućim slovom;  razlikuje slova od drugih znakova; povezuje glasove i slova u cjelovitu riječ, a riječi u rečenicu</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Borders>
              <w:top w:val="single" w:sz="6" w:space="0" w:color="auto"/>
            </w:tcBorders>
          </w:tcPr>
          <w:p w14:paraId="114E600C" w14:textId="77777777" w:rsidR="002B2629" w:rsidRPr="00D76E7E" w:rsidRDefault="002B2629" w:rsidP="002B2629">
            <w:pPr>
              <w:rPr>
                <w:rFonts w:eastAsia="Times New Roman" w:cstheme="minorHAnsi"/>
                <w:sz w:val="24"/>
                <w:szCs w:val="24"/>
                <w:lang w:eastAsia="hr-HR"/>
              </w:rPr>
            </w:pPr>
            <w:r w:rsidRPr="00D76E7E">
              <w:rPr>
                <w:rFonts w:eastAsia="Times New Roman" w:cstheme="minorHAnsi"/>
                <w:sz w:val="24"/>
                <w:szCs w:val="24"/>
                <w:lang w:eastAsia="hr-HR"/>
              </w:rPr>
              <w:t>Povezuje  određene glasove  s odgovarajućim slovima čineći greške;  razlikuje neka slova od drugih znakova; povezuje glasove i slova u cjelovitu riječ, a riječi u rečenicu uz pomoć i poticaj.</w:t>
            </w:r>
          </w:p>
        </w:tc>
        <w:tc>
          <w:tcPr>
            <w:tcW w:w="2552" w:type="dxa"/>
            <w:gridSpan w:val="2"/>
            <w:tcBorders>
              <w:top w:val="single" w:sz="6" w:space="0" w:color="auto"/>
            </w:tcBorders>
          </w:tcPr>
          <w:p w14:paraId="06C75EF1" w14:textId="77777777" w:rsidR="002B2629" w:rsidRPr="00D76E7E" w:rsidRDefault="002B2629" w:rsidP="002B2629">
            <w:pPr>
              <w:rPr>
                <w:rFonts w:eastAsia="Times New Roman" w:cstheme="minorHAnsi"/>
                <w:sz w:val="24"/>
                <w:szCs w:val="24"/>
                <w:lang w:eastAsia="hr-HR"/>
              </w:rPr>
            </w:pPr>
            <w:r w:rsidRPr="00D76E7E">
              <w:rPr>
                <w:rFonts w:eastAsia="Times New Roman" w:cstheme="minorHAnsi"/>
                <w:sz w:val="24"/>
                <w:szCs w:val="24"/>
                <w:lang w:eastAsia="hr-HR"/>
              </w:rPr>
              <w:t xml:space="preserve">Većinom povezuje glas s odgovarajućim slovom te razlikuje slova od drugih znakova; povezuje glasove i slova u cjelovitu riječ, a riječi u rečenicu uz povremena </w:t>
            </w:r>
            <w:proofErr w:type="spellStart"/>
            <w:r w:rsidRPr="00D76E7E">
              <w:rPr>
                <w:rFonts w:eastAsia="Times New Roman" w:cstheme="minorHAnsi"/>
                <w:sz w:val="24"/>
                <w:szCs w:val="24"/>
                <w:lang w:eastAsia="hr-HR"/>
              </w:rPr>
              <w:t>slovkanja</w:t>
            </w:r>
            <w:proofErr w:type="spellEnd"/>
            <w:r w:rsidRPr="00D76E7E">
              <w:rPr>
                <w:rFonts w:eastAsia="Times New Roman" w:cstheme="minorHAnsi"/>
                <w:sz w:val="24"/>
                <w:szCs w:val="24"/>
                <w:lang w:eastAsia="hr-HR"/>
              </w:rPr>
              <w:t xml:space="preserve"> i slogovno čitanje.</w:t>
            </w:r>
          </w:p>
        </w:tc>
        <w:tc>
          <w:tcPr>
            <w:tcW w:w="2551" w:type="dxa"/>
            <w:gridSpan w:val="2"/>
            <w:tcBorders>
              <w:top w:val="single" w:sz="6" w:space="0" w:color="auto"/>
            </w:tcBorders>
          </w:tcPr>
          <w:p w14:paraId="2991E7F8" w14:textId="77777777" w:rsidR="002B2629" w:rsidRPr="00D76E7E" w:rsidRDefault="002B2629" w:rsidP="002B2629">
            <w:pPr>
              <w:rPr>
                <w:rFonts w:eastAsia="Times New Roman" w:cstheme="minorHAnsi"/>
                <w:sz w:val="24"/>
                <w:szCs w:val="24"/>
                <w:lang w:eastAsia="hr-HR"/>
              </w:rPr>
            </w:pPr>
            <w:r w:rsidRPr="00D76E7E">
              <w:rPr>
                <w:rFonts w:eastAsia="Times New Roman" w:cstheme="minorHAnsi"/>
                <w:sz w:val="24"/>
                <w:szCs w:val="24"/>
                <w:lang w:eastAsia="hr-HR"/>
              </w:rPr>
              <w:t>Povezuje glas s odgovarajućim slovom;  razlikuje slova od drugih znakova; povezuje glasove i slova u cjelovitu riječ, a riječi u rečenicu.</w:t>
            </w:r>
          </w:p>
        </w:tc>
        <w:tc>
          <w:tcPr>
            <w:tcW w:w="2835" w:type="dxa"/>
            <w:tcBorders>
              <w:top w:val="single" w:sz="6" w:space="0" w:color="auto"/>
            </w:tcBorders>
          </w:tcPr>
          <w:p w14:paraId="5D7CD335" w14:textId="77777777" w:rsidR="002B2629" w:rsidRPr="00D76E7E" w:rsidRDefault="002B2629" w:rsidP="002B2629">
            <w:pPr>
              <w:rPr>
                <w:rFonts w:eastAsia="Times New Roman" w:cstheme="minorHAnsi"/>
                <w:sz w:val="24"/>
                <w:szCs w:val="24"/>
                <w:lang w:eastAsia="hr-HR"/>
              </w:rPr>
            </w:pPr>
            <w:r w:rsidRPr="00D76E7E">
              <w:rPr>
                <w:rFonts w:eastAsia="Times New Roman" w:cstheme="minorHAnsi"/>
                <w:sz w:val="24"/>
                <w:szCs w:val="24"/>
                <w:lang w:eastAsia="hr-HR"/>
              </w:rPr>
              <w:t>Povezuje glas s odgovarajućim slovom točno i pravovremeno;  razlikuje slova od drugih znakova bez greške; povezuje glasove i slova u cjelovitu riječ, a riječi u rečenicu ispravno i jasno.</w:t>
            </w:r>
          </w:p>
        </w:tc>
      </w:tr>
      <w:tr w:rsidR="002B2629" w:rsidRPr="00B4176C" w14:paraId="5CD46AF0" w14:textId="77777777" w:rsidTr="00487293">
        <w:tc>
          <w:tcPr>
            <w:tcW w:w="2680" w:type="dxa"/>
            <w:tcBorders>
              <w:right w:val="double" w:sz="12" w:space="0" w:color="auto"/>
            </w:tcBorders>
          </w:tcPr>
          <w:p w14:paraId="06DE8DFC" w14:textId="77777777" w:rsidR="002B2629" w:rsidRPr="002B2629" w:rsidRDefault="002B2629" w:rsidP="002B2629">
            <w:pPr>
              <w:rPr>
                <w:rFonts w:eastAsia="Times New Roman" w:cstheme="minorHAnsi"/>
                <w:sz w:val="24"/>
                <w:szCs w:val="24"/>
                <w:lang w:eastAsia="hr-HR"/>
              </w:rPr>
            </w:pPr>
            <w:r w:rsidRPr="002B2629">
              <w:rPr>
                <w:rFonts w:eastAsia="Times New Roman" w:cstheme="minorHAnsi"/>
                <w:sz w:val="24"/>
                <w:szCs w:val="24"/>
                <w:lang w:eastAsia="hr-HR"/>
              </w:rPr>
              <w:lastRenderedPageBreak/>
              <w:t xml:space="preserve">piše velika i mala slova školskoga formalnog pisma; </w:t>
            </w:r>
          </w:p>
          <w:p w14:paraId="22F9B33F" w14:textId="77777777" w:rsidR="002B2629" w:rsidRPr="002B2629" w:rsidRDefault="002B2629" w:rsidP="002B2629">
            <w:pPr>
              <w:ind w:left="37"/>
              <w:rPr>
                <w:rFonts w:eastAsia="Times New Roman" w:cstheme="minorHAnsi"/>
                <w:sz w:val="24"/>
                <w:szCs w:val="24"/>
                <w:lang w:eastAsia="hr-HR"/>
              </w:rPr>
            </w:pPr>
          </w:p>
        </w:tc>
        <w:tc>
          <w:tcPr>
            <w:tcW w:w="2708" w:type="dxa"/>
            <w:tcBorders>
              <w:left w:val="double" w:sz="12" w:space="0" w:color="auto"/>
            </w:tcBorders>
          </w:tcPr>
          <w:p w14:paraId="605E424A" w14:textId="77777777" w:rsidR="002B2629" w:rsidRPr="001B1AA7" w:rsidRDefault="002B2629" w:rsidP="002B2629">
            <w:pPr>
              <w:rPr>
                <w:rFonts w:cstheme="minorHAnsi"/>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2B2629">
              <w:rPr>
                <w:rFonts w:eastAsia="Times New Roman" w:cstheme="minorHAnsi"/>
                <w:i/>
                <w:sz w:val="24"/>
                <w:szCs w:val="24"/>
                <w:lang w:eastAsia="hr-HR"/>
              </w:rPr>
              <w:t>piše velika i mala slova školskoga formalnog pisma</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Pr>
          <w:p w14:paraId="1B21F8E3" w14:textId="77777777" w:rsidR="002B2629" w:rsidRPr="00D76E7E" w:rsidRDefault="002B2629" w:rsidP="002B2629">
            <w:pPr>
              <w:rPr>
                <w:rFonts w:cstheme="minorHAnsi"/>
                <w:sz w:val="24"/>
                <w:szCs w:val="24"/>
              </w:rPr>
            </w:pPr>
            <w:r w:rsidRPr="00D76E7E">
              <w:rPr>
                <w:rFonts w:cstheme="minorHAnsi"/>
                <w:sz w:val="24"/>
                <w:szCs w:val="24"/>
              </w:rPr>
              <w:t>Griješi u pisanju velikih i malih slova školskog formalnog pisma jer ne poznaje sva usvojena slova školskog formalnog pisma.</w:t>
            </w:r>
          </w:p>
        </w:tc>
        <w:tc>
          <w:tcPr>
            <w:tcW w:w="2552" w:type="dxa"/>
            <w:gridSpan w:val="2"/>
          </w:tcPr>
          <w:p w14:paraId="0155D471" w14:textId="77777777" w:rsidR="002B2629" w:rsidRPr="00D76E7E" w:rsidRDefault="002B2629" w:rsidP="002B2629">
            <w:pPr>
              <w:rPr>
                <w:rFonts w:cstheme="minorHAnsi"/>
                <w:sz w:val="24"/>
                <w:szCs w:val="24"/>
              </w:rPr>
            </w:pPr>
            <w:r w:rsidRPr="00D76E7E">
              <w:rPr>
                <w:rFonts w:eastAsia="Times New Roman" w:cstheme="minorHAnsi"/>
                <w:sz w:val="24"/>
                <w:szCs w:val="24"/>
                <w:lang w:eastAsia="hr-HR"/>
              </w:rPr>
              <w:t>Piše velika i mala slova školskoga formalnog pisma uz greške i zamjenu slova.</w:t>
            </w:r>
          </w:p>
        </w:tc>
        <w:tc>
          <w:tcPr>
            <w:tcW w:w="2551" w:type="dxa"/>
            <w:gridSpan w:val="2"/>
          </w:tcPr>
          <w:p w14:paraId="54C39A76" w14:textId="77777777" w:rsidR="002B2629" w:rsidRPr="00D76E7E" w:rsidRDefault="002B2629" w:rsidP="002B2629">
            <w:pPr>
              <w:rPr>
                <w:rFonts w:eastAsia="Times New Roman" w:cstheme="minorHAnsi"/>
                <w:sz w:val="24"/>
                <w:szCs w:val="24"/>
                <w:lang w:eastAsia="hr-HR"/>
              </w:rPr>
            </w:pPr>
            <w:r w:rsidRPr="00D76E7E">
              <w:rPr>
                <w:rFonts w:eastAsia="Times New Roman" w:cstheme="minorHAnsi"/>
                <w:sz w:val="24"/>
                <w:szCs w:val="24"/>
                <w:lang w:eastAsia="hr-HR"/>
              </w:rPr>
              <w:t xml:space="preserve">Piše velika i mala slova školskoga formalnog pisma uz manja odstupanja (prelazi redove). </w:t>
            </w:r>
          </w:p>
        </w:tc>
        <w:tc>
          <w:tcPr>
            <w:tcW w:w="2835" w:type="dxa"/>
          </w:tcPr>
          <w:p w14:paraId="6F098F89" w14:textId="77777777" w:rsidR="002B2629" w:rsidRPr="00D76E7E" w:rsidRDefault="002B2629" w:rsidP="002B2629">
            <w:pPr>
              <w:rPr>
                <w:rFonts w:eastAsia="Times New Roman" w:cstheme="minorHAnsi"/>
                <w:sz w:val="24"/>
                <w:szCs w:val="24"/>
                <w:lang w:eastAsia="hr-HR"/>
              </w:rPr>
            </w:pPr>
            <w:r w:rsidRPr="00D76E7E">
              <w:rPr>
                <w:rFonts w:eastAsia="Times New Roman" w:cstheme="minorHAnsi"/>
                <w:sz w:val="24"/>
                <w:szCs w:val="24"/>
                <w:lang w:eastAsia="hr-HR"/>
              </w:rPr>
              <w:t>Točno i pravilno piše velika i mala slova školskoga formalnog pisma.</w:t>
            </w:r>
          </w:p>
        </w:tc>
      </w:tr>
      <w:tr w:rsidR="002B2629" w:rsidRPr="00B4176C" w14:paraId="6C66C735" w14:textId="77777777" w:rsidTr="00487293">
        <w:tc>
          <w:tcPr>
            <w:tcW w:w="2680" w:type="dxa"/>
            <w:tcBorders>
              <w:right w:val="double" w:sz="12" w:space="0" w:color="auto"/>
            </w:tcBorders>
          </w:tcPr>
          <w:p w14:paraId="5C174FE1" w14:textId="77777777" w:rsidR="002B2629" w:rsidRPr="002B2629" w:rsidRDefault="002B2629" w:rsidP="002B2629">
            <w:pPr>
              <w:rPr>
                <w:rFonts w:eastAsia="Times New Roman" w:cstheme="minorHAnsi"/>
                <w:sz w:val="24"/>
                <w:szCs w:val="24"/>
                <w:lang w:eastAsia="hr-HR"/>
              </w:rPr>
            </w:pPr>
            <w:r w:rsidRPr="002B2629">
              <w:rPr>
                <w:rFonts w:eastAsia="Times New Roman" w:cstheme="minorHAnsi"/>
                <w:sz w:val="24"/>
                <w:szCs w:val="24"/>
                <w:lang w:eastAsia="hr-HR"/>
              </w:rPr>
              <w:t xml:space="preserve">prepisuje riječi i rečenice; </w:t>
            </w:r>
          </w:p>
          <w:p w14:paraId="05604AA7" w14:textId="77777777" w:rsidR="002B2629" w:rsidRPr="002B2629" w:rsidRDefault="002B2629" w:rsidP="002B2629">
            <w:pPr>
              <w:ind w:left="37"/>
              <w:rPr>
                <w:rFonts w:eastAsia="Times New Roman" w:cstheme="minorHAnsi"/>
                <w:sz w:val="24"/>
                <w:szCs w:val="24"/>
                <w:lang w:eastAsia="hr-HR"/>
              </w:rPr>
            </w:pPr>
          </w:p>
        </w:tc>
        <w:tc>
          <w:tcPr>
            <w:tcW w:w="2708" w:type="dxa"/>
            <w:tcBorders>
              <w:left w:val="double" w:sz="12" w:space="0" w:color="auto"/>
            </w:tcBorders>
          </w:tcPr>
          <w:p w14:paraId="5A1C88F6" w14:textId="77777777" w:rsidR="002B2629" w:rsidRPr="001B1AA7" w:rsidRDefault="002B2629" w:rsidP="002B2629">
            <w:pPr>
              <w:rPr>
                <w:rFonts w:cstheme="minorHAnsi"/>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2B2629">
              <w:rPr>
                <w:rFonts w:eastAsia="Times New Roman" w:cstheme="minorHAnsi"/>
                <w:i/>
                <w:sz w:val="24"/>
                <w:szCs w:val="24"/>
                <w:lang w:eastAsia="hr-HR"/>
              </w:rPr>
              <w:t>prepisuje riječi i rečenice</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Pr>
          <w:p w14:paraId="13BF2A39" w14:textId="77777777" w:rsidR="002B2629" w:rsidRPr="00D76E7E" w:rsidRDefault="002B2629" w:rsidP="002B2629">
            <w:pPr>
              <w:rPr>
                <w:rFonts w:cstheme="minorHAnsi"/>
                <w:sz w:val="24"/>
                <w:szCs w:val="24"/>
              </w:rPr>
            </w:pPr>
            <w:r w:rsidRPr="00D76E7E">
              <w:rPr>
                <w:rFonts w:cstheme="minorHAnsi"/>
                <w:sz w:val="24"/>
                <w:szCs w:val="24"/>
              </w:rPr>
              <w:t>Prep</w:t>
            </w:r>
            <w:r>
              <w:rPr>
                <w:rFonts w:cstheme="minorHAnsi"/>
                <w:sz w:val="24"/>
                <w:szCs w:val="24"/>
              </w:rPr>
              <w:t xml:space="preserve">isuje jednostavnije riječi i rečenice nepravilno pišući </w:t>
            </w:r>
            <w:r w:rsidRPr="00D76E7E">
              <w:rPr>
                <w:rFonts w:cstheme="minorHAnsi"/>
                <w:sz w:val="24"/>
                <w:szCs w:val="24"/>
              </w:rPr>
              <w:t>velika i mala zadana slova u zadatcima.</w:t>
            </w:r>
          </w:p>
        </w:tc>
        <w:tc>
          <w:tcPr>
            <w:tcW w:w="2552" w:type="dxa"/>
            <w:gridSpan w:val="2"/>
          </w:tcPr>
          <w:p w14:paraId="27C392EB" w14:textId="77777777" w:rsidR="002B2629" w:rsidRPr="00D76E7E" w:rsidRDefault="002B2629" w:rsidP="002B2629">
            <w:pPr>
              <w:rPr>
                <w:rFonts w:cstheme="minorHAnsi"/>
                <w:sz w:val="24"/>
                <w:szCs w:val="24"/>
              </w:rPr>
            </w:pPr>
            <w:r w:rsidRPr="00D76E7E">
              <w:rPr>
                <w:rFonts w:eastAsia="Times New Roman" w:cstheme="minorHAnsi"/>
                <w:sz w:val="24"/>
                <w:szCs w:val="24"/>
                <w:lang w:eastAsia="hr-HR"/>
              </w:rPr>
              <w:t>Prepisuje riječi i rečenice bez naglaska na urednost napisanoga.</w:t>
            </w:r>
          </w:p>
        </w:tc>
        <w:tc>
          <w:tcPr>
            <w:tcW w:w="2551" w:type="dxa"/>
            <w:gridSpan w:val="2"/>
          </w:tcPr>
          <w:p w14:paraId="14E7FC6B" w14:textId="77777777" w:rsidR="002B2629" w:rsidRPr="00D76E7E" w:rsidRDefault="002B2629" w:rsidP="002B2629">
            <w:pPr>
              <w:rPr>
                <w:rFonts w:eastAsia="Times New Roman" w:cstheme="minorHAnsi"/>
                <w:sz w:val="24"/>
                <w:szCs w:val="24"/>
                <w:lang w:eastAsia="hr-HR"/>
              </w:rPr>
            </w:pPr>
            <w:r w:rsidRPr="00D76E7E">
              <w:rPr>
                <w:rFonts w:eastAsia="Times New Roman" w:cstheme="minorHAnsi"/>
                <w:sz w:val="24"/>
                <w:szCs w:val="24"/>
                <w:lang w:eastAsia="hr-HR"/>
              </w:rPr>
              <w:t>Prepisuje riječi i rečenice vodeći računa o obliku slova i rečeničnim znakovima.</w:t>
            </w:r>
          </w:p>
        </w:tc>
        <w:tc>
          <w:tcPr>
            <w:tcW w:w="2835" w:type="dxa"/>
          </w:tcPr>
          <w:p w14:paraId="22CB4D72" w14:textId="77777777" w:rsidR="002B2629" w:rsidRPr="00D76E7E" w:rsidRDefault="002B2629" w:rsidP="002B2629">
            <w:pPr>
              <w:rPr>
                <w:rFonts w:eastAsia="Times New Roman" w:cstheme="minorHAnsi"/>
                <w:sz w:val="24"/>
                <w:szCs w:val="24"/>
                <w:lang w:eastAsia="hr-HR"/>
              </w:rPr>
            </w:pPr>
            <w:r w:rsidRPr="00D76E7E">
              <w:rPr>
                <w:rFonts w:eastAsia="Times New Roman" w:cstheme="minorHAnsi"/>
                <w:sz w:val="24"/>
                <w:szCs w:val="24"/>
                <w:lang w:eastAsia="hr-HR"/>
              </w:rPr>
              <w:t>Pravilno i uredno prepisuje riječi i rečenice vodeći računa o obliku slova i rečeničnim znakovima.</w:t>
            </w:r>
          </w:p>
        </w:tc>
      </w:tr>
      <w:tr w:rsidR="002B2629" w:rsidRPr="00B4176C" w14:paraId="4263A5FD" w14:textId="77777777" w:rsidTr="00487293">
        <w:tc>
          <w:tcPr>
            <w:tcW w:w="2680" w:type="dxa"/>
            <w:tcBorders>
              <w:right w:val="double" w:sz="12" w:space="0" w:color="auto"/>
            </w:tcBorders>
          </w:tcPr>
          <w:p w14:paraId="3DF53051" w14:textId="77777777" w:rsidR="002B2629" w:rsidRPr="002B2629" w:rsidRDefault="002B2629" w:rsidP="002B2629">
            <w:pPr>
              <w:rPr>
                <w:rFonts w:eastAsia="Times New Roman" w:cstheme="minorHAnsi"/>
                <w:sz w:val="24"/>
                <w:szCs w:val="24"/>
                <w:lang w:eastAsia="hr-HR"/>
              </w:rPr>
            </w:pPr>
            <w:r w:rsidRPr="002B2629">
              <w:rPr>
                <w:rFonts w:eastAsia="Times New Roman" w:cstheme="minorHAnsi"/>
                <w:sz w:val="24"/>
                <w:szCs w:val="24"/>
                <w:lang w:eastAsia="hr-HR"/>
              </w:rPr>
              <w:t xml:space="preserve">samostalno piše riječi i rečenice samo naučenim slovima; </w:t>
            </w:r>
          </w:p>
        </w:tc>
        <w:tc>
          <w:tcPr>
            <w:tcW w:w="2708" w:type="dxa"/>
            <w:tcBorders>
              <w:left w:val="double" w:sz="12" w:space="0" w:color="auto"/>
            </w:tcBorders>
          </w:tcPr>
          <w:p w14:paraId="024B7B35" w14:textId="77777777" w:rsidR="002B2629" w:rsidRPr="001B1AA7" w:rsidRDefault="002B2629" w:rsidP="002B2629">
            <w:pPr>
              <w:rPr>
                <w:rFonts w:cstheme="minorHAnsi"/>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2B2629">
              <w:rPr>
                <w:rFonts w:eastAsia="Times New Roman" w:cstheme="minorHAnsi"/>
                <w:i/>
                <w:sz w:val="24"/>
                <w:szCs w:val="24"/>
                <w:lang w:eastAsia="hr-HR"/>
              </w:rPr>
              <w:t>samostalno piše riječi i rečenice samo naučenim slovima</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Pr>
          <w:p w14:paraId="24C24353" w14:textId="77777777" w:rsidR="002B2629" w:rsidRPr="00D76E7E" w:rsidRDefault="002B2629" w:rsidP="002B2629">
            <w:pPr>
              <w:rPr>
                <w:rFonts w:cstheme="minorHAnsi"/>
                <w:sz w:val="24"/>
                <w:szCs w:val="24"/>
              </w:rPr>
            </w:pPr>
            <w:r w:rsidRPr="00D76E7E">
              <w:rPr>
                <w:rFonts w:cstheme="minorHAnsi"/>
                <w:sz w:val="24"/>
                <w:szCs w:val="24"/>
              </w:rPr>
              <w:t>Povremeno samostalno piše riječi i rečenice samo s nekim naučenim slovima, izostavlja slova koja nisu naučena ili ih mijenja s nekim drugim slovima.</w:t>
            </w:r>
          </w:p>
        </w:tc>
        <w:tc>
          <w:tcPr>
            <w:tcW w:w="2552" w:type="dxa"/>
            <w:gridSpan w:val="2"/>
          </w:tcPr>
          <w:p w14:paraId="4B9D7AEE" w14:textId="77777777" w:rsidR="002B2629" w:rsidRPr="00D76E7E" w:rsidRDefault="002B2629" w:rsidP="002B2629">
            <w:pPr>
              <w:rPr>
                <w:rFonts w:cstheme="minorHAnsi"/>
                <w:sz w:val="24"/>
                <w:szCs w:val="24"/>
              </w:rPr>
            </w:pPr>
            <w:r w:rsidRPr="00D76E7E">
              <w:rPr>
                <w:rFonts w:eastAsia="Times New Roman" w:cstheme="minorHAnsi"/>
                <w:sz w:val="24"/>
                <w:szCs w:val="24"/>
                <w:lang w:eastAsia="hr-HR"/>
              </w:rPr>
              <w:t>Samostalno piše riječi i rečenice samo naučenim slovima prema uputama i uz pojašnjenja.</w:t>
            </w:r>
          </w:p>
        </w:tc>
        <w:tc>
          <w:tcPr>
            <w:tcW w:w="2551" w:type="dxa"/>
            <w:gridSpan w:val="2"/>
          </w:tcPr>
          <w:p w14:paraId="7381DAA5" w14:textId="77777777" w:rsidR="002B2629" w:rsidRPr="00D76E7E" w:rsidRDefault="002B2629" w:rsidP="002B2629">
            <w:pPr>
              <w:rPr>
                <w:rFonts w:eastAsia="Times New Roman" w:cstheme="minorHAnsi"/>
                <w:sz w:val="24"/>
                <w:szCs w:val="24"/>
                <w:lang w:eastAsia="hr-HR"/>
              </w:rPr>
            </w:pPr>
            <w:r w:rsidRPr="00D76E7E">
              <w:rPr>
                <w:rFonts w:eastAsia="Times New Roman" w:cstheme="minorHAnsi"/>
                <w:sz w:val="24"/>
                <w:szCs w:val="24"/>
                <w:lang w:eastAsia="hr-HR"/>
              </w:rPr>
              <w:t>Samostalno piše riječi i rečenice samo naučenim slovima uz greške u pisanju nekih slova.</w:t>
            </w:r>
          </w:p>
        </w:tc>
        <w:tc>
          <w:tcPr>
            <w:tcW w:w="2835" w:type="dxa"/>
          </w:tcPr>
          <w:p w14:paraId="57ADD224" w14:textId="77777777" w:rsidR="002B2629" w:rsidRPr="00D76E7E" w:rsidRDefault="002B2629" w:rsidP="002B2629">
            <w:pPr>
              <w:rPr>
                <w:rFonts w:eastAsia="Times New Roman" w:cstheme="minorHAnsi"/>
                <w:sz w:val="24"/>
                <w:szCs w:val="24"/>
                <w:lang w:eastAsia="hr-HR"/>
              </w:rPr>
            </w:pPr>
            <w:r w:rsidRPr="00D76E7E">
              <w:rPr>
                <w:rFonts w:eastAsia="Times New Roman" w:cstheme="minorHAnsi"/>
                <w:sz w:val="24"/>
                <w:szCs w:val="24"/>
                <w:lang w:eastAsia="hr-HR"/>
              </w:rPr>
              <w:t>Samostalno piše riječi i rečenice  naučenim slovima točno, lako i pravovremeno jer je usvojio zadana slova školskog formalnog pisma te ih piše pravilno primjenjujući dosad obrađena jezična pravila u pisanju.</w:t>
            </w:r>
          </w:p>
        </w:tc>
      </w:tr>
      <w:tr w:rsidR="002B2629" w:rsidRPr="00B4176C" w14:paraId="25A971C7" w14:textId="77777777" w:rsidTr="00487293">
        <w:tc>
          <w:tcPr>
            <w:tcW w:w="2680" w:type="dxa"/>
            <w:tcBorders>
              <w:right w:val="double" w:sz="12" w:space="0" w:color="auto"/>
            </w:tcBorders>
          </w:tcPr>
          <w:p w14:paraId="03E3BEDE" w14:textId="77777777" w:rsidR="002B2629" w:rsidRPr="002B2629" w:rsidRDefault="002B2629" w:rsidP="002B2629">
            <w:pPr>
              <w:rPr>
                <w:rFonts w:eastAsia="Times New Roman" w:cstheme="minorHAnsi"/>
                <w:sz w:val="24"/>
                <w:szCs w:val="24"/>
                <w:lang w:eastAsia="hr-HR"/>
              </w:rPr>
            </w:pPr>
            <w:r w:rsidRPr="002B2629">
              <w:rPr>
                <w:rFonts w:eastAsia="Times New Roman" w:cstheme="minorHAnsi"/>
                <w:sz w:val="24"/>
                <w:szCs w:val="24"/>
                <w:lang w:eastAsia="hr-HR"/>
              </w:rPr>
              <w:t xml:space="preserve">oblikuje kratak pisani tekst primjeren početnomu opismenjavanju; </w:t>
            </w:r>
          </w:p>
          <w:p w14:paraId="531E09F6" w14:textId="77777777" w:rsidR="002B2629" w:rsidRPr="002B2629" w:rsidRDefault="002B2629" w:rsidP="002B2629">
            <w:pPr>
              <w:pStyle w:val="Odlomakpopisa"/>
              <w:ind w:left="321"/>
              <w:rPr>
                <w:rFonts w:eastAsia="Times New Roman" w:cstheme="minorHAnsi"/>
                <w:sz w:val="24"/>
                <w:szCs w:val="24"/>
                <w:lang w:eastAsia="hr-HR"/>
              </w:rPr>
            </w:pPr>
          </w:p>
        </w:tc>
        <w:tc>
          <w:tcPr>
            <w:tcW w:w="2708" w:type="dxa"/>
            <w:tcBorders>
              <w:left w:val="double" w:sz="12" w:space="0" w:color="auto"/>
            </w:tcBorders>
          </w:tcPr>
          <w:p w14:paraId="42710EDD" w14:textId="77777777" w:rsidR="002B2629" w:rsidRPr="001B1AA7" w:rsidRDefault="002B2629" w:rsidP="002B2629">
            <w:pPr>
              <w:rPr>
                <w:rFonts w:cstheme="minorHAnsi"/>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2B2629">
              <w:rPr>
                <w:rFonts w:eastAsia="Times New Roman" w:cstheme="minorHAnsi"/>
                <w:i/>
                <w:sz w:val="24"/>
                <w:szCs w:val="24"/>
                <w:lang w:eastAsia="hr-HR"/>
              </w:rPr>
              <w:t>oblikuje kratak pisani tekst primjeren početnomu opismenjavanju</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Pr>
          <w:p w14:paraId="06540EBA" w14:textId="77777777" w:rsidR="002B2629" w:rsidRPr="00D76E7E" w:rsidRDefault="002B2629" w:rsidP="002B2629">
            <w:pPr>
              <w:rPr>
                <w:rFonts w:eastAsia="Times New Roman" w:cstheme="minorHAnsi"/>
                <w:sz w:val="24"/>
                <w:szCs w:val="24"/>
                <w:lang w:eastAsia="hr-HR"/>
              </w:rPr>
            </w:pPr>
            <w:r w:rsidRPr="00D76E7E">
              <w:rPr>
                <w:rFonts w:eastAsia="Times New Roman" w:cstheme="minorHAnsi"/>
                <w:sz w:val="24"/>
                <w:szCs w:val="24"/>
                <w:lang w:eastAsia="hr-HR"/>
              </w:rPr>
              <w:t>Uz stalni poticaj i navođenje oblikuje kratak pisani tekst ne vodeći računa o primjeni pravopisnih pravila.</w:t>
            </w:r>
          </w:p>
        </w:tc>
        <w:tc>
          <w:tcPr>
            <w:tcW w:w="2552" w:type="dxa"/>
            <w:gridSpan w:val="2"/>
          </w:tcPr>
          <w:p w14:paraId="61C5B243" w14:textId="77777777" w:rsidR="002B2629" w:rsidRPr="00D76E7E" w:rsidRDefault="002B2629" w:rsidP="002B2629">
            <w:pPr>
              <w:rPr>
                <w:rFonts w:eastAsia="Times New Roman" w:cstheme="minorHAnsi"/>
                <w:sz w:val="24"/>
                <w:szCs w:val="24"/>
                <w:lang w:eastAsia="hr-HR"/>
              </w:rPr>
            </w:pPr>
            <w:r w:rsidRPr="00D76E7E">
              <w:rPr>
                <w:rFonts w:eastAsia="Times New Roman" w:cstheme="minorHAnsi"/>
                <w:sz w:val="24"/>
                <w:szCs w:val="24"/>
                <w:lang w:eastAsia="hr-HR"/>
              </w:rPr>
              <w:t>Oblikuje kratak pisani tekst u formi odgovora na postavljena pitanja.</w:t>
            </w:r>
          </w:p>
        </w:tc>
        <w:tc>
          <w:tcPr>
            <w:tcW w:w="2551" w:type="dxa"/>
            <w:gridSpan w:val="2"/>
          </w:tcPr>
          <w:p w14:paraId="7854931F" w14:textId="77777777" w:rsidR="002B2629" w:rsidRPr="00D76E7E" w:rsidRDefault="002B2629" w:rsidP="002B2629">
            <w:pPr>
              <w:rPr>
                <w:rFonts w:eastAsia="Times New Roman" w:cstheme="minorHAnsi"/>
                <w:sz w:val="24"/>
                <w:szCs w:val="24"/>
                <w:lang w:eastAsia="hr-HR"/>
              </w:rPr>
            </w:pPr>
            <w:r w:rsidRPr="00D76E7E">
              <w:rPr>
                <w:rFonts w:eastAsia="Times New Roman" w:cstheme="minorHAnsi"/>
                <w:sz w:val="24"/>
                <w:szCs w:val="24"/>
                <w:lang w:eastAsia="hr-HR"/>
              </w:rPr>
              <w:t>Oblikuje kratak pisani tekst primjeren početnomu opismenjavanju.</w:t>
            </w:r>
          </w:p>
        </w:tc>
        <w:tc>
          <w:tcPr>
            <w:tcW w:w="2835" w:type="dxa"/>
          </w:tcPr>
          <w:p w14:paraId="5F9D03D8" w14:textId="77777777" w:rsidR="002B2629" w:rsidRPr="00D76E7E" w:rsidRDefault="002B2629" w:rsidP="002B2629">
            <w:pPr>
              <w:rPr>
                <w:rFonts w:eastAsia="Times New Roman" w:cstheme="minorHAnsi"/>
                <w:sz w:val="24"/>
                <w:szCs w:val="24"/>
                <w:lang w:eastAsia="hr-HR"/>
              </w:rPr>
            </w:pPr>
            <w:r w:rsidRPr="00D76E7E">
              <w:rPr>
                <w:rFonts w:eastAsia="Times New Roman" w:cstheme="minorHAnsi"/>
                <w:sz w:val="24"/>
                <w:szCs w:val="24"/>
                <w:lang w:eastAsia="hr-HR"/>
              </w:rPr>
              <w:t>Samostalno oblikuje pisani tekst razrađujući priču i vodeći računa o urednosti i strukturi fabule.</w:t>
            </w:r>
          </w:p>
        </w:tc>
      </w:tr>
      <w:tr w:rsidR="002B2629" w:rsidRPr="00B4176C" w14:paraId="65989FE2" w14:textId="77777777" w:rsidTr="00487293">
        <w:tc>
          <w:tcPr>
            <w:tcW w:w="2680" w:type="dxa"/>
            <w:tcBorders>
              <w:right w:val="double" w:sz="12" w:space="0" w:color="auto"/>
            </w:tcBorders>
          </w:tcPr>
          <w:p w14:paraId="707E9FE1" w14:textId="77777777" w:rsidR="002B2629" w:rsidRPr="002B2629" w:rsidRDefault="002B2629" w:rsidP="002B2629">
            <w:pPr>
              <w:rPr>
                <w:rFonts w:eastAsia="Times New Roman" w:cstheme="minorHAnsi"/>
                <w:sz w:val="24"/>
                <w:szCs w:val="24"/>
                <w:lang w:eastAsia="hr-HR"/>
              </w:rPr>
            </w:pPr>
            <w:r w:rsidRPr="002B2629">
              <w:rPr>
                <w:rFonts w:eastAsia="Times New Roman" w:cstheme="minorHAnsi"/>
                <w:sz w:val="24"/>
                <w:szCs w:val="24"/>
                <w:lang w:eastAsia="hr-HR"/>
              </w:rPr>
              <w:t xml:space="preserve">ističe pisanje velikog početnog slova: prva riječ u rečenici, vlastita imena i prezimena ljudi i imena naselja ili mjesta u užem okružju; </w:t>
            </w:r>
          </w:p>
        </w:tc>
        <w:tc>
          <w:tcPr>
            <w:tcW w:w="2708" w:type="dxa"/>
            <w:tcBorders>
              <w:left w:val="double" w:sz="12" w:space="0" w:color="auto"/>
            </w:tcBorders>
          </w:tcPr>
          <w:p w14:paraId="44C86A9B" w14:textId="77777777" w:rsidR="002B2629" w:rsidRPr="001B1AA7" w:rsidRDefault="002B2629" w:rsidP="002B2629">
            <w:pPr>
              <w:rPr>
                <w:rFonts w:cstheme="minorHAnsi"/>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2B2629">
              <w:rPr>
                <w:rFonts w:eastAsia="Times New Roman" w:cstheme="minorHAnsi"/>
                <w:i/>
                <w:sz w:val="24"/>
                <w:szCs w:val="24"/>
                <w:lang w:eastAsia="hr-HR"/>
              </w:rPr>
              <w:t xml:space="preserve">ističe pisanje velikog početnog slova: prva riječ u rečenici, vlastita imena i prezimena ljudi i imena naselja ili mjesta u užem </w:t>
            </w:r>
            <w:r w:rsidRPr="002B2629">
              <w:rPr>
                <w:rFonts w:eastAsia="Times New Roman" w:cstheme="minorHAnsi"/>
                <w:i/>
                <w:sz w:val="24"/>
                <w:szCs w:val="24"/>
                <w:lang w:eastAsia="hr-HR"/>
              </w:rPr>
              <w:lastRenderedPageBreak/>
              <w:t>okružju</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Pr>
          <w:p w14:paraId="57AE9D7D" w14:textId="77777777" w:rsidR="002B2629" w:rsidRPr="00D76E7E" w:rsidRDefault="002B2629" w:rsidP="002B2629">
            <w:pPr>
              <w:rPr>
                <w:rFonts w:cstheme="minorHAnsi"/>
                <w:sz w:val="24"/>
                <w:szCs w:val="24"/>
              </w:rPr>
            </w:pPr>
            <w:r w:rsidRPr="00D76E7E">
              <w:rPr>
                <w:rFonts w:cstheme="minorHAnsi"/>
                <w:sz w:val="24"/>
                <w:szCs w:val="24"/>
              </w:rPr>
              <w:lastRenderedPageBreak/>
              <w:t>Metodom pokušaja i pogrešaka piše veliko početno slovo u rečenici, imenima i prezimenima ljudi te naseljenih mjesta u okružju.</w:t>
            </w:r>
          </w:p>
        </w:tc>
        <w:tc>
          <w:tcPr>
            <w:tcW w:w="2552" w:type="dxa"/>
            <w:gridSpan w:val="2"/>
          </w:tcPr>
          <w:p w14:paraId="60DCB4CD" w14:textId="77777777" w:rsidR="002B2629" w:rsidRPr="00D76E7E" w:rsidRDefault="002B2629" w:rsidP="002B2629">
            <w:pPr>
              <w:rPr>
                <w:rFonts w:eastAsia="Times New Roman" w:cstheme="minorHAnsi"/>
                <w:sz w:val="24"/>
                <w:szCs w:val="24"/>
                <w:lang w:eastAsia="hr-HR"/>
              </w:rPr>
            </w:pPr>
            <w:r w:rsidRPr="00D76E7E">
              <w:rPr>
                <w:rFonts w:eastAsia="Times New Roman" w:cstheme="minorHAnsi"/>
                <w:sz w:val="24"/>
                <w:szCs w:val="24"/>
                <w:lang w:eastAsia="hr-HR"/>
              </w:rPr>
              <w:t xml:space="preserve">Ističe pisanje velikog početnog slova (prva riječ u rečenici, vlastita imena i prezimena ljudi i imena naselja ili mjesta u užem okružju) samo na poznatim primjerima. Pravopisna </w:t>
            </w:r>
            <w:r w:rsidRPr="00D76E7E">
              <w:rPr>
                <w:rFonts w:eastAsia="Times New Roman" w:cstheme="minorHAnsi"/>
                <w:sz w:val="24"/>
                <w:szCs w:val="24"/>
                <w:lang w:eastAsia="hr-HR"/>
              </w:rPr>
              <w:lastRenderedPageBreak/>
              <w:t>pravila ne prenosi na ostale primjere.</w:t>
            </w:r>
          </w:p>
        </w:tc>
        <w:tc>
          <w:tcPr>
            <w:tcW w:w="2551" w:type="dxa"/>
            <w:gridSpan w:val="2"/>
          </w:tcPr>
          <w:p w14:paraId="0E110800" w14:textId="77777777" w:rsidR="002B2629" w:rsidRPr="00D76E7E" w:rsidRDefault="002B2629" w:rsidP="002B2629">
            <w:pPr>
              <w:rPr>
                <w:rFonts w:eastAsia="Times New Roman" w:cstheme="minorHAnsi"/>
                <w:sz w:val="24"/>
                <w:szCs w:val="24"/>
                <w:lang w:eastAsia="hr-HR"/>
              </w:rPr>
            </w:pPr>
            <w:r w:rsidRPr="00D76E7E">
              <w:rPr>
                <w:rFonts w:eastAsia="Times New Roman" w:cstheme="minorHAnsi"/>
                <w:sz w:val="24"/>
                <w:szCs w:val="24"/>
                <w:lang w:eastAsia="hr-HR"/>
              </w:rPr>
              <w:lastRenderedPageBreak/>
              <w:t>Ističe pisanje velikog početnog slova (prva riječ u rečenici, vlastita imena i prezimena ljudi i imena naselja ili mjesta u užem okružju) primjenjujući naučena pravopisna pravila.</w:t>
            </w:r>
          </w:p>
        </w:tc>
        <w:tc>
          <w:tcPr>
            <w:tcW w:w="2835" w:type="dxa"/>
          </w:tcPr>
          <w:p w14:paraId="3E6C8E37" w14:textId="77777777" w:rsidR="002B2629" w:rsidRPr="00D76E7E" w:rsidRDefault="002B2629" w:rsidP="002B2629">
            <w:pPr>
              <w:rPr>
                <w:rFonts w:eastAsia="Times New Roman" w:cstheme="minorHAnsi"/>
                <w:sz w:val="24"/>
                <w:szCs w:val="24"/>
                <w:lang w:eastAsia="hr-HR"/>
              </w:rPr>
            </w:pPr>
            <w:r w:rsidRPr="00D76E7E">
              <w:rPr>
                <w:rFonts w:eastAsia="Times New Roman" w:cstheme="minorHAnsi"/>
                <w:sz w:val="24"/>
                <w:szCs w:val="24"/>
                <w:lang w:eastAsia="hr-HR"/>
              </w:rPr>
              <w:t xml:space="preserve">Promatrajući primjere samostalno donosi pravopisna pravila za pisanje velikog početnog slova (prva riječ u rečenici, vlastita imena i prezimena ljudi i imena naselja ili </w:t>
            </w:r>
            <w:r w:rsidRPr="00D76E7E">
              <w:rPr>
                <w:rFonts w:eastAsia="Times New Roman" w:cstheme="minorHAnsi"/>
                <w:sz w:val="24"/>
                <w:szCs w:val="24"/>
                <w:lang w:eastAsia="hr-HR"/>
              </w:rPr>
              <w:lastRenderedPageBreak/>
              <w:t>mjesta u užem okružju) te ih koristi u pisanju.</w:t>
            </w:r>
          </w:p>
        </w:tc>
      </w:tr>
      <w:tr w:rsidR="002B2629" w:rsidRPr="00B4176C" w14:paraId="554F5158" w14:textId="77777777" w:rsidTr="00D74C65">
        <w:tc>
          <w:tcPr>
            <w:tcW w:w="2680" w:type="dxa"/>
            <w:tcBorders>
              <w:bottom w:val="single" w:sz="12" w:space="0" w:color="auto"/>
              <w:right w:val="double" w:sz="12" w:space="0" w:color="auto"/>
            </w:tcBorders>
          </w:tcPr>
          <w:p w14:paraId="2B3A7B04" w14:textId="77777777" w:rsidR="002B2629" w:rsidRPr="002B2629" w:rsidRDefault="002B2629" w:rsidP="002B2629">
            <w:pPr>
              <w:rPr>
                <w:rFonts w:eastAsia="Times New Roman" w:cstheme="minorHAnsi"/>
                <w:sz w:val="24"/>
                <w:szCs w:val="24"/>
                <w:lang w:eastAsia="hr-HR"/>
              </w:rPr>
            </w:pPr>
            <w:r w:rsidRPr="002B2629">
              <w:rPr>
                <w:rFonts w:eastAsia="Times New Roman" w:cstheme="minorHAnsi"/>
                <w:sz w:val="24"/>
                <w:szCs w:val="24"/>
                <w:lang w:eastAsia="hr-HR"/>
              </w:rPr>
              <w:lastRenderedPageBreak/>
              <w:t xml:space="preserve">piše rečenični znak na kraju rečenice </w:t>
            </w:r>
          </w:p>
        </w:tc>
        <w:tc>
          <w:tcPr>
            <w:tcW w:w="2708" w:type="dxa"/>
            <w:tcBorders>
              <w:left w:val="double" w:sz="12" w:space="0" w:color="auto"/>
              <w:bottom w:val="single" w:sz="12" w:space="0" w:color="auto"/>
            </w:tcBorders>
          </w:tcPr>
          <w:p w14:paraId="7D8E2117" w14:textId="77777777" w:rsidR="002B2629" w:rsidRPr="001B1AA7" w:rsidRDefault="002B2629" w:rsidP="002B2629">
            <w:pPr>
              <w:rPr>
                <w:rFonts w:cstheme="minorHAnsi"/>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2B2629">
              <w:rPr>
                <w:rFonts w:eastAsia="Times New Roman" w:cstheme="minorHAnsi"/>
                <w:i/>
                <w:sz w:val="24"/>
                <w:szCs w:val="24"/>
                <w:lang w:eastAsia="hr-HR"/>
              </w:rPr>
              <w:t>piše rečenični znak na kraju rečenice</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Borders>
              <w:bottom w:val="single" w:sz="12" w:space="0" w:color="auto"/>
            </w:tcBorders>
          </w:tcPr>
          <w:p w14:paraId="50986AFD" w14:textId="77777777" w:rsidR="002B2629" w:rsidRPr="00D76E7E" w:rsidRDefault="002B2629" w:rsidP="002B2629">
            <w:pPr>
              <w:rPr>
                <w:rFonts w:eastAsia="Times New Roman" w:cstheme="minorHAnsi"/>
                <w:sz w:val="24"/>
                <w:szCs w:val="24"/>
                <w:lang w:eastAsia="hr-HR"/>
              </w:rPr>
            </w:pPr>
            <w:r w:rsidRPr="00D76E7E">
              <w:rPr>
                <w:rFonts w:eastAsia="Times New Roman" w:cstheme="minorHAnsi"/>
                <w:sz w:val="24"/>
                <w:szCs w:val="24"/>
                <w:lang w:eastAsia="hr-HR"/>
              </w:rPr>
              <w:t>Uz stalna podsjećanja piše rečenični znak na kraju rečenice.</w:t>
            </w:r>
          </w:p>
        </w:tc>
        <w:tc>
          <w:tcPr>
            <w:tcW w:w="2552" w:type="dxa"/>
            <w:gridSpan w:val="2"/>
            <w:tcBorders>
              <w:bottom w:val="single" w:sz="12" w:space="0" w:color="auto"/>
            </w:tcBorders>
          </w:tcPr>
          <w:p w14:paraId="024D3AAA" w14:textId="77777777" w:rsidR="002B2629" w:rsidRPr="00D76E7E" w:rsidRDefault="002B2629" w:rsidP="002B2629">
            <w:pPr>
              <w:rPr>
                <w:rFonts w:eastAsia="Times New Roman" w:cstheme="minorHAnsi"/>
                <w:sz w:val="24"/>
                <w:szCs w:val="24"/>
                <w:lang w:eastAsia="hr-HR"/>
              </w:rPr>
            </w:pPr>
            <w:r w:rsidRPr="00D76E7E">
              <w:rPr>
                <w:rFonts w:eastAsia="Times New Roman" w:cstheme="minorHAnsi"/>
                <w:sz w:val="24"/>
                <w:szCs w:val="24"/>
                <w:lang w:eastAsia="hr-HR"/>
              </w:rPr>
              <w:t>Piše rečenični znak na kraju rečenice uz povremena podsjećanja.</w:t>
            </w:r>
          </w:p>
        </w:tc>
        <w:tc>
          <w:tcPr>
            <w:tcW w:w="2551" w:type="dxa"/>
            <w:gridSpan w:val="2"/>
            <w:tcBorders>
              <w:bottom w:val="single" w:sz="12" w:space="0" w:color="auto"/>
            </w:tcBorders>
          </w:tcPr>
          <w:p w14:paraId="67D03B8F" w14:textId="77777777" w:rsidR="002B2629" w:rsidRPr="00D76E7E" w:rsidRDefault="002B2629" w:rsidP="002B2629">
            <w:pPr>
              <w:rPr>
                <w:rFonts w:eastAsia="Times New Roman" w:cstheme="minorHAnsi"/>
                <w:sz w:val="24"/>
                <w:szCs w:val="24"/>
                <w:lang w:eastAsia="hr-HR"/>
              </w:rPr>
            </w:pPr>
            <w:r w:rsidRPr="00D76E7E">
              <w:rPr>
                <w:rFonts w:eastAsia="Times New Roman" w:cstheme="minorHAnsi"/>
                <w:sz w:val="24"/>
                <w:szCs w:val="24"/>
                <w:lang w:eastAsia="hr-HR"/>
              </w:rPr>
              <w:t>Piše rečenični znak na kraju rečenice.</w:t>
            </w:r>
          </w:p>
        </w:tc>
        <w:tc>
          <w:tcPr>
            <w:tcW w:w="2835" w:type="dxa"/>
            <w:tcBorders>
              <w:bottom w:val="single" w:sz="12" w:space="0" w:color="auto"/>
            </w:tcBorders>
          </w:tcPr>
          <w:p w14:paraId="3A89D8CF" w14:textId="77777777" w:rsidR="002B2629" w:rsidRPr="00D76E7E" w:rsidRDefault="002B2629" w:rsidP="002B2629">
            <w:pPr>
              <w:rPr>
                <w:rFonts w:eastAsia="Times New Roman" w:cstheme="minorHAnsi"/>
                <w:sz w:val="24"/>
                <w:szCs w:val="24"/>
                <w:lang w:eastAsia="hr-HR"/>
              </w:rPr>
            </w:pPr>
            <w:r w:rsidRPr="00D76E7E">
              <w:rPr>
                <w:rFonts w:eastAsia="Times New Roman" w:cstheme="minorHAnsi"/>
                <w:sz w:val="24"/>
                <w:szCs w:val="24"/>
                <w:lang w:eastAsia="hr-HR"/>
              </w:rPr>
              <w:t>Samostalno određuje vrstu rečenice te analogno tome zaključuje koji znak staviti.</w:t>
            </w:r>
          </w:p>
        </w:tc>
      </w:tr>
      <w:tr w:rsidR="002B2629" w:rsidRPr="00B4176C" w14:paraId="374FEF63" w14:textId="77777777" w:rsidTr="00D74C65">
        <w:tc>
          <w:tcPr>
            <w:tcW w:w="15877" w:type="dxa"/>
            <w:gridSpan w:val="8"/>
            <w:tcBorders>
              <w:top w:val="single" w:sz="12" w:space="0" w:color="auto"/>
              <w:bottom w:val="single" w:sz="6" w:space="0" w:color="auto"/>
              <w:right w:val="single" w:sz="4" w:space="0" w:color="auto"/>
            </w:tcBorders>
            <w:shd w:val="clear" w:color="auto" w:fill="DEEAF6" w:themeFill="accent1" w:themeFillTint="33"/>
          </w:tcPr>
          <w:p w14:paraId="5EF07622" w14:textId="77777777" w:rsidR="002B2629" w:rsidRPr="00614DA8" w:rsidRDefault="002B2629" w:rsidP="002B2629">
            <w:pPr>
              <w:jc w:val="center"/>
              <w:rPr>
                <w:rFonts w:eastAsia="Times New Roman" w:cstheme="minorHAnsi"/>
                <w:b/>
                <w:sz w:val="28"/>
                <w:szCs w:val="28"/>
                <w:lang w:eastAsia="hr-HR"/>
              </w:rPr>
            </w:pPr>
            <w:r w:rsidRPr="00614DA8">
              <w:rPr>
                <w:rFonts w:eastAsia="Times New Roman" w:cstheme="minorHAnsi"/>
                <w:b/>
                <w:sz w:val="28"/>
                <w:szCs w:val="28"/>
                <w:lang w:eastAsia="hr-HR"/>
              </w:rPr>
              <w:t>ISHOD: OŠ HJ A. 1. 5. Učenik upotrebljava riječi, sintagme i</w:t>
            </w:r>
          </w:p>
          <w:p w14:paraId="49F0D609" w14:textId="77777777" w:rsidR="002B2629" w:rsidRPr="00614DA8" w:rsidRDefault="002B2629" w:rsidP="002B2629">
            <w:pPr>
              <w:jc w:val="center"/>
              <w:rPr>
                <w:rFonts w:eastAsia="Times New Roman" w:cstheme="minorHAnsi"/>
                <w:b/>
                <w:sz w:val="24"/>
                <w:szCs w:val="24"/>
                <w:lang w:eastAsia="hr-HR"/>
              </w:rPr>
            </w:pPr>
            <w:r w:rsidRPr="00614DA8">
              <w:rPr>
                <w:rFonts w:eastAsia="Times New Roman" w:cstheme="minorHAnsi"/>
                <w:b/>
                <w:sz w:val="28"/>
                <w:szCs w:val="28"/>
                <w:lang w:eastAsia="hr-HR"/>
              </w:rPr>
              <w:t>rečenice u točnome značenju u uobičajenim komunikacijskim situacijama.</w:t>
            </w:r>
          </w:p>
        </w:tc>
      </w:tr>
      <w:tr w:rsidR="002B2629" w:rsidRPr="00D74C65" w14:paraId="5A7E0F78" w14:textId="77777777" w:rsidTr="00617439">
        <w:tc>
          <w:tcPr>
            <w:tcW w:w="2680" w:type="dxa"/>
            <w:tcBorders>
              <w:top w:val="nil"/>
              <w:bottom w:val="single" w:sz="6" w:space="0" w:color="auto"/>
              <w:right w:val="double" w:sz="12" w:space="0" w:color="auto"/>
            </w:tcBorders>
            <w:shd w:val="clear" w:color="auto" w:fill="DEEAF6" w:themeFill="accent1" w:themeFillTint="33"/>
          </w:tcPr>
          <w:p w14:paraId="109F73D2" w14:textId="77777777" w:rsidR="002B2629" w:rsidRPr="00D74C65" w:rsidRDefault="002B2629" w:rsidP="002B2629">
            <w:pPr>
              <w:jc w:val="center"/>
              <w:rPr>
                <w:rFonts w:cstheme="minorHAnsi"/>
                <w:b/>
                <w:sz w:val="24"/>
              </w:rPr>
            </w:pPr>
            <w:r w:rsidRPr="00D74C65">
              <w:rPr>
                <w:rFonts w:cstheme="minorHAnsi"/>
                <w:b/>
                <w:sz w:val="24"/>
              </w:rPr>
              <w:t xml:space="preserve"> RAZRADA ISHODA</w:t>
            </w:r>
          </w:p>
        </w:tc>
        <w:tc>
          <w:tcPr>
            <w:tcW w:w="2708" w:type="dxa"/>
            <w:tcBorders>
              <w:top w:val="single" w:sz="12" w:space="0" w:color="auto"/>
              <w:left w:val="double" w:sz="12" w:space="0" w:color="auto"/>
              <w:bottom w:val="single" w:sz="6" w:space="0" w:color="auto"/>
            </w:tcBorders>
            <w:shd w:val="clear" w:color="auto" w:fill="FFFFFF" w:themeFill="background1"/>
          </w:tcPr>
          <w:p w14:paraId="502B045F" w14:textId="77777777" w:rsidR="002B2629" w:rsidRPr="00D74C65" w:rsidRDefault="002B2629" w:rsidP="002B2629">
            <w:pPr>
              <w:jc w:val="center"/>
              <w:rPr>
                <w:rFonts w:cstheme="minorHAnsi"/>
                <w:b/>
                <w:sz w:val="24"/>
              </w:rPr>
            </w:pPr>
            <w:r w:rsidRPr="00D74C65">
              <w:rPr>
                <w:rFonts w:cstheme="minorHAnsi"/>
                <w:b/>
                <w:sz w:val="24"/>
              </w:rPr>
              <w:t>NEDOVOLJAN</w:t>
            </w:r>
          </w:p>
        </w:tc>
        <w:tc>
          <w:tcPr>
            <w:tcW w:w="2551" w:type="dxa"/>
            <w:tcBorders>
              <w:top w:val="single" w:sz="12" w:space="0" w:color="auto"/>
              <w:bottom w:val="single" w:sz="6" w:space="0" w:color="auto"/>
            </w:tcBorders>
            <w:shd w:val="clear" w:color="auto" w:fill="FFFFFF" w:themeFill="background1"/>
          </w:tcPr>
          <w:p w14:paraId="1D539C7C" w14:textId="77777777" w:rsidR="002B2629" w:rsidRPr="00D74C65" w:rsidRDefault="002B2629" w:rsidP="002B2629">
            <w:pPr>
              <w:jc w:val="center"/>
              <w:rPr>
                <w:rFonts w:cstheme="minorHAnsi"/>
                <w:b/>
                <w:sz w:val="24"/>
              </w:rPr>
            </w:pPr>
            <w:r w:rsidRPr="00D74C65">
              <w:rPr>
                <w:rFonts w:cstheme="minorHAnsi"/>
                <w:b/>
                <w:sz w:val="24"/>
              </w:rPr>
              <w:t>DOVOLJAN</w:t>
            </w:r>
          </w:p>
        </w:tc>
        <w:tc>
          <w:tcPr>
            <w:tcW w:w="2552" w:type="dxa"/>
            <w:gridSpan w:val="2"/>
            <w:tcBorders>
              <w:top w:val="single" w:sz="12" w:space="0" w:color="auto"/>
              <w:bottom w:val="single" w:sz="6" w:space="0" w:color="auto"/>
            </w:tcBorders>
            <w:shd w:val="clear" w:color="auto" w:fill="FFFFFF" w:themeFill="background1"/>
          </w:tcPr>
          <w:p w14:paraId="2BA71112" w14:textId="77777777" w:rsidR="002B2629" w:rsidRPr="00D74C65" w:rsidRDefault="002B2629" w:rsidP="002B2629">
            <w:pPr>
              <w:jc w:val="center"/>
              <w:rPr>
                <w:rFonts w:cstheme="minorHAnsi"/>
                <w:b/>
                <w:sz w:val="24"/>
              </w:rPr>
            </w:pPr>
            <w:r w:rsidRPr="00D74C65">
              <w:rPr>
                <w:rFonts w:cstheme="minorHAnsi"/>
                <w:b/>
                <w:sz w:val="24"/>
              </w:rPr>
              <w:t>DOBAR</w:t>
            </w:r>
          </w:p>
        </w:tc>
        <w:tc>
          <w:tcPr>
            <w:tcW w:w="2551" w:type="dxa"/>
            <w:gridSpan w:val="2"/>
            <w:tcBorders>
              <w:top w:val="single" w:sz="12" w:space="0" w:color="auto"/>
              <w:bottom w:val="single" w:sz="6" w:space="0" w:color="auto"/>
            </w:tcBorders>
            <w:shd w:val="clear" w:color="auto" w:fill="FFFFFF" w:themeFill="background1"/>
          </w:tcPr>
          <w:p w14:paraId="4346B914" w14:textId="77777777" w:rsidR="002B2629" w:rsidRPr="00D74C65" w:rsidRDefault="002B2629" w:rsidP="002B2629">
            <w:pPr>
              <w:jc w:val="center"/>
              <w:rPr>
                <w:rFonts w:cstheme="minorHAnsi"/>
                <w:b/>
                <w:sz w:val="24"/>
              </w:rPr>
            </w:pPr>
            <w:r w:rsidRPr="00D74C65">
              <w:rPr>
                <w:rFonts w:cstheme="minorHAnsi"/>
                <w:b/>
                <w:sz w:val="24"/>
              </w:rPr>
              <w:t>VRLO DOBAR</w:t>
            </w:r>
          </w:p>
        </w:tc>
        <w:tc>
          <w:tcPr>
            <w:tcW w:w="2835" w:type="dxa"/>
            <w:tcBorders>
              <w:top w:val="single" w:sz="12" w:space="0" w:color="auto"/>
              <w:bottom w:val="single" w:sz="6" w:space="0" w:color="auto"/>
            </w:tcBorders>
            <w:shd w:val="clear" w:color="auto" w:fill="FFFFFF" w:themeFill="background1"/>
          </w:tcPr>
          <w:p w14:paraId="0B37106E" w14:textId="77777777" w:rsidR="002B2629" w:rsidRPr="00D74C65" w:rsidRDefault="002B2629" w:rsidP="002B2629">
            <w:pPr>
              <w:jc w:val="center"/>
              <w:rPr>
                <w:rFonts w:cstheme="minorHAnsi"/>
                <w:b/>
                <w:sz w:val="24"/>
              </w:rPr>
            </w:pPr>
            <w:r w:rsidRPr="00D74C65">
              <w:rPr>
                <w:rFonts w:cstheme="minorHAnsi"/>
                <w:b/>
                <w:sz w:val="24"/>
              </w:rPr>
              <w:t>ODLIČAN</w:t>
            </w:r>
          </w:p>
        </w:tc>
      </w:tr>
      <w:tr w:rsidR="002B2629" w:rsidRPr="00B4176C" w14:paraId="0F343F24" w14:textId="77777777" w:rsidTr="00487293">
        <w:tc>
          <w:tcPr>
            <w:tcW w:w="2680" w:type="dxa"/>
            <w:tcBorders>
              <w:top w:val="single" w:sz="6" w:space="0" w:color="auto"/>
              <w:bottom w:val="single" w:sz="6" w:space="0" w:color="auto"/>
              <w:right w:val="double" w:sz="12" w:space="0" w:color="auto"/>
            </w:tcBorders>
          </w:tcPr>
          <w:p w14:paraId="312461AF" w14:textId="77777777" w:rsidR="002B2629" w:rsidRPr="008E76EA" w:rsidRDefault="002B2629" w:rsidP="002B2629">
            <w:pPr>
              <w:rPr>
                <w:rFonts w:eastAsia="Times New Roman" w:cstheme="minorHAnsi"/>
                <w:iCs/>
                <w:sz w:val="24"/>
                <w:szCs w:val="24"/>
                <w:lang w:eastAsia="hr-HR"/>
              </w:rPr>
            </w:pPr>
            <w:r w:rsidRPr="008E76EA">
              <w:rPr>
                <w:rFonts w:eastAsia="Times New Roman" w:cstheme="minorHAnsi"/>
                <w:iCs/>
                <w:sz w:val="24"/>
                <w:szCs w:val="24"/>
                <w:lang w:eastAsia="hr-HR"/>
              </w:rPr>
              <w:t xml:space="preserve">izabire riječi kojima razumije značenje i njima oblikuje sintagme i rečenice; </w:t>
            </w:r>
          </w:p>
        </w:tc>
        <w:tc>
          <w:tcPr>
            <w:tcW w:w="2708" w:type="dxa"/>
            <w:tcBorders>
              <w:top w:val="single" w:sz="6" w:space="0" w:color="auto"/>
              <w:left w:val="double" w:sz="12" w:space="0" w:color="auto"/>
              <w:bottom w:val="single" w:sz="6" w:space="0" w:color="auto"/>
            </w:tcBorders>
          </w:tcPr>
          <w:p w14:paraId="5BC45069" w14:textId="77777777" w:rsidR="002B2629" w:rsidRDefault="002B2629" w:rsidP="002B2629">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2B2629">
              <w:rPr>
                <w:rFonts w:eastAsia="Times New Roman" w:cstheme="minorHAnsi"/>
                <w:i/>
                <w:sz w:val="24"/>
                <w:szCs w:val="24"/>
                <w:lang w:eastAsia="hr-HR"/>
              </w:rPr>
              <w:t>izabire riječi kojima razumije značenje i njima oblikuje sintagme i rečenice</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Borders>
              <w:top w:val="single" w:sz="6" w:space="0" w:color="auto"/>
              <w:bottom w:val="single" w:sz="6" w:space="0" w:color="auto"/>
            </w:tcBorders>
          </w:tcPr>
          <w:p w14:paraId="154DC42F" w14:textId="77777777" w:rsidR="002B2629" w:rsidRPr="00D76E7E" w:rsidRDefault="002B2629" w:rsidP="002B2629">
            <w:pPr>
              <w:rPr>
                <w:rFonts w:eastAsia="Times New Roman" w:cstheme="minorHAnsi"/>
                <w:sz w:val="24"/>
                <w:szCs w:val="24"/>
                <w:lang w:eastAsia="hr-HR"/>
              </w:rPr>
            </w:pPr>
            <w:r w:rsidRPr="00D76E7E">
              <w:rPr>
                <w:rFonts w:eastAsia="Times New Roman" w:cstheme="minorHAnsi"/>
                <w:sz w:val="24"/>
                <w:szCs w:val="24"/>
                <w:lang w:eastAsia="hr-HR"/>
              </w:rPr>
              <w:t>Izabire isključivo poznate  riječi kojima razumije značenje i njima oblikuje sintagme i rečenice uz više vremena i pomoći.</w:t>
            </w:r>
          </w:p>
        </w:tc>
        <w:tc>
          <w:tcPr>
            <w:tcW w:w="2552" w:type="dxa"/>
            <w:gridSpan w:val="2"/>
            <w:tcBorders>
              <w:top w:val="single" w:sz="6" w:space="0" w:color="auto"/>
              <w:bottom w:val="single" w:sz="6" w:space="0" w:color="auto"/>
            </w:tcBorders>
          </w:tcPr>
          <w:p w14:paraId="636BF219" w14:textId="77777777" w:rsidR="002B2629" w:rsidRPr="00D76E7E" w:rsidRDefault="002B2629" w:rsidP="002B2629">
            <w:pPr>
              <w:rPr>
                <w:rFonts w:eastAsia="Times New Roman" w:cstheme="minorHAnsi"/>
                <w:sz w:val="24"/>
                <w:szCs w:val="24"/>
                <w:lang w:eastAsia="hr-HR"/>
              </w:rPr>
            </w:pPr>
            <w:r w:rsidRPr="00D76E7E">
              <w:rPr>
                <w:rFonts w:eastAsia="Times New Roman" w:cstheme="minorHAnsi"/>
                <w:sz w:val="24"/>
                <w:szCs w:val="24"/>
                <w:lang w:eastAsia="hr-HR"/>
              </w:rPr>
              <w:t>Povremeno izabire riječi kojima razumije značenje i njima oblikuje sintagme i rečenice uz dodatne upute.</w:t>
            </w:r>
          </w:p>
        </w:tc>
        <w:tc>
          <w:tcPr>
            <w:tcW w:w="2551" w:type="dxa"/>
            <w:gridSpan w:val="2"/>
            <w:tcBorders>
              <w:top w:val="single" w:sz="6" w:space="0" w:color="auto"/>
              <w:bottom w:val="single" w:sz="6" w:space="0" w:color="auto"/>
            </w:tcBorders>
          </w:tcPr>
          <w:p w14:paraId="3F339DAC" w14:textId="77777777" w:rsidR="002B2629" w:rsidRPr="00D76E7E" w:rsidRDefault="002B2629" w:rsidP="002B2629">
            <w:pPr>
              <w:rPr>
                <w:rFonts w:eastAsia="Times New Roman" w:cstheme="minorHAnsi"/>
                <w:sz w:val="24"/>
                <w:szCs w:val="24"/>
                <w:lang w:eastAsia="hr-HR"/>
              </w:rPr>
            </w:pPr>
            <w:r w:rsidRPr="00D76E7E">
              <w:rPr>
                <w:rFonts w:eastAsia="Times New Roman" w:cstheme="minorHAnsi"/>
                <w:sz w:val="24"/>
                <w:szCs w:val="24"/>
                <w:lang w:eastAsia="hr-HR"/>
              </w:rPr>
              <w:t>Izabire riječi kojima razumije značenje i njima oblikuje sintagme i rečenice.</w:t>
            </w:r>
          </w:p>
        </w:tc>
        <w:tc>
          <w:tcPr>
            <w:tcW w:w="2835" w:type="dxa"/>
            <w:tcBorders>
              <w:top w:val="single" w:sz="6" w:space="0" w:color="auto"/>
              <w:bottom w:val="single" w:sz="6" w:space="0" w:color="auto"/>
            </w:tcBorders>
          </w:tcPr>
          <w:p w14:paraId="3A349B3D" w14:textId="77777777" w:rsidR="002B2629" w:rsidRPr="00D76E7E" w:rsidRDefault="002B2629" w:rsidP="002B2629">
            <w:pPr>
              <w:rPr>
                <w:rFonts w:eastAsia="Times New Roman" w:cstheme="minorHAnsi"/>
                <w:sz w:val="24"/>
                <w:szCs w:val="24"/>
                <w:lang w:eastAsia="hr-HR"/>
              </w:rPr>
            </w:pPr>
            <w:r w:rsidRPr="00D76E7E">
              <w:rPr>
                <w:rFonts w:eastAsia="Times New Roman" w:cstheme="minorHAnsi"/>
                <w:sz w:val="24"/>
                <w:szCs w:val="24"/>
                <w:lang w:eastAsia="hr-HR"/>
              </w:rPr>
              <w:t>Izabire riječi kojima razumije značenje i njima oblikuje sintagme i rečenice s lakoćom i sigurnošću u izvedbu.</w:t>
            </w:r>
          </w:p>
        </w:tc>
      </w:tr>
      <w:tr w:rsidR="002B2629" w:rsidRPr="00B4176C" w14:paraId="7EAC6780" w14:textId="77777777" w:rsidTr="00487293">
        <w:tc>
          <w:tcPr>
            <w:tcW w:w="2680" w:type="dxa"/>
            <w:tcBorders>
              <w:top w:val="single" w:sz="6" w:space="0" w:color="auto"/>
              <w:bottom w:val="single" w:sz="6" w:space="0" w:color="auto"/>
              <w:right w:val="double" w:sz="12" w:space="0" w:color="auto"/>
            </w:tcBorders>
          </w:tcPr>
          <w:p w14:paraId="62670298" w14:textId="77777777" w:rsidR="002B2629" w:rsidRPr="008E76EA" w:rsidRDefault="002B2629" w:rsidP="002B2629">
            <w:pPr>
              <w:rPr>
                <w:rFonts w:eastAsia="Times New Roman" w:cstheme="minorHAnsi"/>
                <w:iCs/>
                <w:sz w:val="24"/>
                <w:szCs w:val="24"/>
                <w:lang w:eastAsia="hr-HR"/>
              </w:rPr>
            </w:pPr>
            <w:r w:rsidRPr="008E76EA">
              <w:rPr>
                <w:rFonts w:eastAsia="Times New Roman" w:cstheme="minorHAnsi"/>
                <w:iCs/>
                <w:sz w:val="24"/>
                <w:szCs w:val="24"/>
                <w:lang w:eastAsia="hr-HR"/>
              </w:rPr>
              <w:t xml:space="preserve">traži objašnjenje za značenje riječi koje ne razumije; </w:t>
            </w:r>
          </w:p>
        </w:tc>
        <w:tc>
          <w:tcPr>
            <w:tcW w:w="2708" w:type="dxa"/>
            <w:tcBorders>
              <w:top w:val="single" w:sz="6" w:space="0" w:color="auto"/>
              <w:left w:val="double" w:sz="12" w:space="0" w:color="auto"/>
              <w:bottom w:val="single" w:sz="6" w:space="0" w:color="auto"/>
            </w:tcBorders>
          </w:tcPr>
          <w:p w14:paraId="24DB7C1A" w14:textId="77777777" w:rsidR="002B2629" w:rsidRDefault="002B2629" w:rsidP="002B2629">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2B2629">
              <w:rPr>
                <w:rFonts w:eastAsia="Times New Roman" w:cstheme="minorHAnsi"/>
                <w:i/>
                <w:sz w:val="24"/>
                <w:szCs w:val="24"/>
                <w:lang w:eastAsia="hr-HR"/>
              </w:rPr>
              <w:t>traži objašnjenje za značenje riječi koje ne razumije</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Borders>
              <w:top w:val="single" w:sz="6" w:space="0" w:color="auto"/>
              <w:bottom w:val="single" w:sz="6" w:space="0" w:color="auto"/>
            </w:tcBorders>
          </w:tcPr>
          <w:p w14:paraId="1334C717" w14:textId="77777777" w:rsidR="002B2629" w:rsidRPr="00D76E7E" w:rsidRDefault="002B2629" w:rsidP="002B2629">
            <w:pPr>
              <w:rPr>
                <w:rFonts w:eastAsia="Times New Roman" w:cstheme="minorHAnsi"/>
                <w:sz w:val="24"/>
                <w:szCs w:val="24"/>
                <w:lang w:eastAsia="hr-HR"/>
              </w:rPr>
            </w:pPr>
            <w:r w:rsidRPr="00D76E7E">
              <w:rPr>
                <w:rFonts w:eastAsia="Times New Roman" w:cstheme="minorHAnsi"/>
                <w:sz w:val="24"/>
                <w:szCs w:val="24"/>
                <w:lang w:eastAsia="hr-HR"/>
              </w:rPr>
              <w:t>Ponekad objašnjenje za značenje riječi koje ne razumije, ali mu je i tada potrebno dodatno pojasniti i približiti nepoznate riječi.</w:t>
            </w:r>
          </w:p>
        </w:tc>
        <w:tc>
          <w:tcPr>
            <w:tcW w:w="2552" w:type="dxa"/>
            <w:gridSpan w:val="2"/>
            <w:tcBorders>
              <w:top w:val="single" w:sz="6" w:space="0" w:color="auto"/>
              <w:bottom w:val="single" w:sz="6" w:space="0" w:color="auto"/>
            </w:tcBorders>
          </w:tcPr>
          <w:p w14:paraId="6AC6886E" w14:textId="77777777" w:rsidR="002B2629" w:rsidRPr="00D76E7E" w:rsidRDefault="002B2629" w:rsidP="002B2629">
            <w:pPr>
              <w:rPr>
                <w:rFonts w:eastAsia="Times New Roman" w:cstheme="minorHAnsi"/>
                <w:sz w:val="24"/>
                <w:szCs w:val="24"/>
                <w:lang w:eastAsia="hr-HR"/>
              </w:rPr>
            </w:pPr>
            <w:r w:rsidRPr="00D76E7E">
              <w:rPr>
                <w:rFonts w:eastAsia="Times New Roman" w:cstheme="minorHAnsi"/>
                <w:sz w:val="24"/>
                <w:szCs w:val="24"/>
                <w:lang w:eastAsia="hr-HR"/>
              </w:rPr>
              <w:t>Učenik povremeno traži objašnjenje za značenje riječi koje ne razumije isključivo od učitelja.</w:t>
            </w:r>
          </w:p>
        </w:tc>
        <w:tc>
          <w:tcPr>
            <w:tcW w:w="2551" w:type="dxa"/>
            <w:gridSpan w:val="2"/>
            <w:tcBorders>
              <w:top w:val="single" w:sz="6" w:space="0" w:color="auto"/>
              <w:bottom w:val="single" w:sz="6" w:space="0" w:color="auto"/>
            </w:tcBorders>
          </w:tcPr>
          <w:p w14:paraId="5D6CE450" w14:textId="77777777" w:rsidR="002B2629" w:rsidRPr="00D76E7E" w:rsidRDefault="002B2629" w:rsidP="002B2629">
            <w:pPr>
              <w:rPr>
                <w:rFonts w:eastAsia="Times New Roman" w:cstheme="minorHAnsi"/>
                <w:sz w:val="24"/>
                <w:szCs w:val="24"/>
                <w:lang w:eastAsia="hr-HR"/>
              </w:rPr>
            </w:pPr>
            <w:r w:rsidRPr="00D76E7E">
              <w:rPr>
                <w:rFonts w:eastAsia="Times New Roman" w:cstheme="minorHAnsi"/>
                <w:sz w:val="24"/>
                <w:szCs w:val="24"/>
                <w:lang w:eastAsia="hr-HR"/>
              </w:rPr>
              <w:t>Traži objašnjenje za značenje riječi koje ne razumije od učitelja, ali s rječnikom i drugim medijima koristi uz pomoć i upute.</w:t>
            </w:r>
          </w:p>
        </w:tc>
        <w:tc>
          <w:tcPr>
            <w:tcW w:w="2835" w:type="dxa"/>
            <w:tcBorders>
              <w:top w:val="single" w:sz="6" w:space="0" w:color="auto"/>
              <w:bottom w:val="single" w:sz="6" w:space="0" w:color="auto"/>
            </w:tcBorders>
          </w:tcPr>
          <w:p w14:paraId="357FB0BF" w14:textId="77777777" w:rsidR="002B2629" w:rsidRPr="00381332" w:rsidRDefault="002B2629" w:rsidP="002B2629">
            <w:pPr>
              <w:rPr>
                <w:rFonts w:eastAsia="Times New Roman" w:cstheme="minorHAnsi"/>
                <w:sz w:val="24"/>
                <w:szCs w:val="24"/>
                <w:lang w:eastAsia="hr-HR"/>
              </w:rPr>
            </w:pPr>
            <w:r>
              <w:rPr>
                <w:rFonts w:eastAsia="Times New Roman" w:cstheme="minorHAnsi"/>
                <w:sz w:val="24"/>
                <w:szCs w:val="24"/>
                <w:lang w:eastAsia="hr-HR"/>
              </w:rPr>
              <w:t>Učenik sam istražuje značenja nepoznatih riječi koristeći se rječnikom ili digitalnim medijima.</w:t>
            </w:r>
          </w:p>
        </w:tc>
      </w:tr>
      <w:tr w:rsidR="002B2629" w:rsidRPr="00B4176C" w14:paraId="638B6ED7" w14:textId="77777777" w:rsidTr="00487293">
        <w:tc>
          <w:tcPr>
            <w:tcW w:w="2680" w:type="dxa"/>
            <w:tcBorders>
              <w:top w:val="single" w:sz="6" w:space="0" w:color="auto"/>
              <w:bottom w:val="single" w:sz="6" w:space="0" w:color="auto"/>
              <w:right w:val="double" w:sz="12" w:space="0" w:color="auto"/>
            </w:tcBorders>
          </w:tcPr>
          <w:p w14:paraId="370B8AB8" w14:textId="77777777" w:rsidR="002B2629" w:rsidRPr="008E76EA" w:rsidRDefault="002B2629" w:rsidP="002B2629">
            <w:pPr>
              <w:rPr>
                <w:rFonts w:eastAsia="Times New Roman" w:cstheme="minorHAnsi"/>
                <w:iCs/>
                <w:sz w:val="24"/>
                <w:szCs w:val="24"/>
                <w:lang w:eastAsia="hr-HR"/>
              </w:rPr>
            </w:pPr>
            <w:r w:rsidRPr="008E76EA">
              <w:rPr>
                <w:rFonts w:eastAsia="Times New Roman" w:cstheme="minorHAnsi"/>
                <w:iCs/>
                <w:sz w:val="24"/>
                <w:szCs w:val="24"/>
                <w:lang w:eastAsia="hr-HR"/>
              </w:rPr>
              <w:t xml:space="preserve">objašnjava vlastitim riječima značenje nepoznatih riječi nakon vođenoga razgovora; </w:t>
            </w:r>
          </w:p>
        </w:tc>
        <w:tc>
          <w:tcPr>
            <w:tcW w:w="2708" w:type="dxa"/>
            <w:tcBorders>
              <w:top w:val="single" w:sz="6" w:space="0" w:color="auto"/>
              <w:left w:val="double" w:sz="12" w:space="0" w:color="auto"/>
              <w:bottom w:val="single" w:sz="6" w:space="0" w:color="auto"/>
            </w:tcBorders>
          </w:tcPr>
          <w:p w14:paraId="50D57A00" w14:textId="77777777" w:rsidR="002B2629" w:rsidRDefault="002B2629" w:rsidP="002B2629">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2B2629">
              <w:rPr>
                <w:rFonts w:eastAsia="Times New Roman" w:cstheme="minorHAnsi"/>
                <w:i/>
                <w:sz w:val="24"/>
                <w:szCs w:val="24"/>
                <w:lang w:eastAsia="hr-HR"/>
              </w:rPr>
              <w:t>objašnjava vlastitim riječima značenje nepoznatih riječi nakon vođenoga razgovora</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Borders>
              <w:top w:val="single" w:sz="6" w:space="0" w:color="auto"/>
              <w:bottom w:val="single" w:sz="6" w:space="0" w:color="auto"/>
            </w:tcBorders>
          </w:tcPr>
          <w:p w14:paraId="28B644F1" w14:textId="77777777" w:rsidR="002B2629" w:rsidRPr="00D76E7E" w:rsidRDefault="002B2629" w:rsidP="002B2629">
            <w:pPr>
              <w:rPr>
                <w:rFonts w:eastAsia="Times New Roman" w:cstheme="minorHAnsi"/>
                <w:sz w:val="24"/>
                <w:szCs w:val="24"/>
                <w:lang w:eastAsia="hr-HR"/>
              </w:rPr>
            </w:pPr>
            <w:r w:rsidRPr="00D76E7E">
              <w:rPr>
                <w:rFonts w:eastAsia="Times New Roman" w:cstheme="minorHAnsi"/>
                <w:sz w:val="24"/>
                <w:szCs w:val="24"/>
                <w:lang w:eastAsia="hr-HR"/>
              </w:rPr>
              <w:t>Objašnjava vlastitim riječima značenje nepoznatih riječi nakon vođenoga razgovora uz pojašnjavanja i pojednostavljeni vođeni razgovor.</w:t>
            </w:r>
          </w:p>
        </w:tc>
        <w:tc>
          <w:tcPr>
            <w:tcW w:w="2552" w:type="dxa"/>
            <w:gridSpan w:val="2"/>
            <w:tcBorders>
              <w:top w:val="single" w:sz="6" w:space="0" w:color="auto"/>
              <w:bottom w:val="single" w:sz="6" w:space="0" w:color="auto"/>
            </w:tcBorders>
          </w:tcPr>
          <w:p w14:paraId="737F9D73" w14:textId="77777777" w:rsidR="002B2629" w:rsidRPr="00D76E7E" w:rsidRDefault="002B2629" w:rsidP="002B2629">
            <w:pPr>
              <w:rPr>
                <w:rFonts w:eastAsia="Times New Roman" w:cstheme="minorHAnsi"/>
                <w:sz w:val="24"/>
                <w:szCs w:val="24"/>
                <w:lang w:eastAsia="hr-HR"/>
              </w:rPr>
            </w:pPr>
            <w:r w:rsidRPr="00D76E7E">
              <w:rPr>
                <w:rFonts w:eastAsia="Times New Roman" w:cstheme="minorHAnsi"/>
                <w:sz w:val="24"/>
                <w:szCs w:val="24"/>
                <w:lang w:eastAsia="hr-HR"/>
              </w:rPr>
              <w:t>Objašnjava vlastitim riječima značenje nekih nepoznatih riječi nakon vođenoga razgovora.</w:t>
            </w:r>
          </w:p>
        </w:tc>
        <w:tc>
          <w:tcPr>
            <w:tcW w:w="2551" w:type="dxa"/>
            <w:gridSpan w:val="2"/>
            <w:tcBorders>
              <w:top w:val="single" w:sz="6" w:space="0" w:color="auto"/>
              <w:bottom w:val="single" w:sz="6" w:space="0" w:color="auto"/>
            </w:tcBorders>
          </w:tcPr>
          <w:p w14:paraId="01C8450F" w14:textId="77777777" w:rsidR="002B2629" w:rsidRPr="00D76E7E" w:rsidRDefault="002B2629" w:rsidP="002B2629">
            <w:pPr>
              <w:rPr>
                <w:rFonts w:eastAsia="Times New Roman" w:cstheme="minorHAnsi"/>
                <w:sz w:val="24"/>
                <w:szCs w:val="24"/>
                <w:lang w:eastAsia="hr-HR"/>
              </w:rPr>
            </w:pPr>
            <w:r w:rsidRPr="00D76E7E">
              <w:rPr>
                <w:rFonts w:eastAsia="Times New Roman" w:cstheme="minorHAnsi"/>
                <w:sz w:val="24"/>
                <w:szCs w:val="24"/>
                <w:lang w:eastAsia="hr-HR"/>
              </w:rPr>
              <w:t xml:space="preserve">Objašnjava vlastitim riječima značenje nepoznatih riječi nakon vođenoga razgovora uz </w:t>
            </w:r>
            <w:proofErr w:type="spellStart"/>
            <w:r w:rsidRPr="00D76E7E">
              <w:rPr>
                <w:rFonts w:eastAsia="Times New Roman" w:cstheme="minorHAnsi"/>
                <w:sz w:val="24"/>
                <w:szCs w:val="24"/>
                <w:lang w:eastAsia="hr-HR"/>
              </w:rPr>
              <w:t>nezamjetne</w:t>
            </w:r>
            <w:proofErr w:type="spellEnd"/>
            <w:r w:rsidRPr="00D76E7E">
              <w:rPr>
                <w:rFonts w:eastAsia="Times New Roman" w:cstheme="minorHAnsi"/>
                <w:sz w:val="24"/>
                <w:szCs w:val="24"/>
                <w:lang w:eastAsia="hr-HR"/>
              </w:rPr>
              <w:t xml:space="preserve"> greške u značenju riječi.</w:t>
            </w:r>
          </w:p>
        </w:tc>
        <w:tc>
          <w:tcPr>
            <w:tcW w:w="2835" w:type="dxa"/>
            <w:tcBorders>
              <w:top w:val="single" w:sz="6" w:space="0" w:color="auto"/>
              <w:bottom w:val="single" w:sz="6" w:space="0" w:color="auto"/>
            </w:tcBorders>
          </w:tcPr>
          <w:p w14:paraId="7B0E02B9" w14:textId="77777777" w:rsidR="002B2629" w:rsidRPr="00381332" w:rsidRDefault="002B2629" w:rsidP="002B2629">
            <w:pPr>
              <w:rPr>
                <w:rFonts w:eastAsia="Times New Roman" w:cstheme="minorHAnsi"/>
                <w:sz w:val="24"/>
                <w:szCs w:val="24"/>
                <w:lang w:eastAsia="hr-HR"/>
              </w:rPr>
            </w:pPr>
            <w:r w:rsidRPr="005C2F05">
              <w:rPr>
                <w:rFonts w:eastAsia="Times New Roman" w:cstheme="minorHAnsi"/>
                <w:sz w:val="24"/>
                <w:szCs w:val="24"/>
                <w:lang w:eastAsia="hr-HR"/>
              </w:rPr>
              <w:t>Objašnjava vlastitim riječima značenje nepoznatih riječi nakon vođenoga razgovora</w:t>
            </w:r>
            <w:r>
              <w:rPr>
                <w:rFonts w:eastAsia="Times New Roman" w:cstheme="minorHAnsi"/>
                <w:sz w:val="24"/>
                <w:szCs w:val="24"/>
                <w:lang w:eastAsia="hr-HR"/>
              </w:rPr>
              <w:t xml:space="preserve"> </w:t>
            </w:r>
            <w:r w:rsidRPr="00D76E7E">
              <w:rPr>
                <w:rFonts w:eastAsia="Times New Roman" w:cstheme="minorHAnsi"/>
                <w:sz w:val="24"/>
                <w:szCs w:val="24"/>
                <w:lang w:eastAsia="hr-HR"/>
              </w:rPr>
              <w:t>primjenjujući pravilnu intonaciju i produbljuje svojim primjerom.</w:t>
            </w:r>
          </w:p>
        </w:tc>
      </w:tr>
      <w:tr w:rsidR="002B2629" w:rsidRPr="00B4176C" w14:paraId="44B90748" w14:textId="77777777" w:rsidTr="00D74C65">
        <w:tc>
          <w:tcPr>
            <w:tcW w:w="2680" w:type="dxa"/>
            <w:tcBorders>
              <w:top w:val="single" w:sz="6" w:space="0" w:color="auto"/>
              <w:bottom w:val="single" w:sz="12" w:space="0" w:color="auto"/>
              <w:right w:val="double" w:sz="12" w:space="0" w:color="auto"/>
            </w:tcBorders>
          </w:tcPr>
          <w:p w14:paraId="772813C8" w14:textId="77777777" w:rsidR="002B2629" w:rsidRPr="008E76EA" w:rsidRDefault="002B2629" w:rsidP="002B2629">
            <w:pPr>
              <w:rPr>
                <w:rFonts w:eastAsia="Times New Roman" w:cstheme="minorHAnsi"/>
                <w:b/>
                <w:iCs/>
                <w:sz w:val="24"/>
                <w:szCs w:val="24"/>
                <w:lang w:eastAsia="hr-HR"/>
              </w:rPr>
            </w:pPr>
            <w:r w:rsidRPr="008E76EA">
              <w:rPr>
                <w:rFonts w:eastAsia="Times New Roman" w:cstheme="minorHAnsi"/>
                <w:iCs/>
                <w:sz w:val="24"/>
                <w:szCs w:val="24"/>
                <w:lang w:eastAsia="hr-HR"/>
              </w:rPr>
              <w:t xml:space="preserve">traži nepoznate riječi u dječjem rječniku </w:t>
            </w:r>
            <w:proofErr w:type="spellStart"/>
            <w:r w:rsidRPr="008E76EA">
              <w:rPr>
                <w:rFonts w:eastAsia="Times New Roman" w:cstheme="minorHAnsi"/>
                <w:iCs/>
                <w:sz w:val="24"/>
                <w:szCs w:val="24"/>
                <w:lang w:eastAsia="hr-HR"/>
              </w:rPr>
              <w:t>poznavajući</w:t>
            </w:r>
            <w:proofErr w:type="spellEnd"/>
            <w:r w:rsidRPr="008E76EA">
              <w:rPr>
                <w:rFonts w:eastAsia="Times New Roman" w:cstheme="minorHAnsi"/>
                <w:iCs/>
                <w:sz w:val="24"/>
                <w:szCs w:val="24"/>
                <w:lang w:eastAsia="hr-HR"/>
              </w:rPr>
              <w:t xml:space="preserve"> abecedni poredak riječi i čita s razumijevanjem </w:t>
            </w:r>
            <w:r w:rsidRPr="008E76EA">
              <w:rPr>
                <w:rFonts w:eastAsia="Times New Roman" w:cstheme="minorHAnsi"/>
                <w:iCs/>
                <w:sz w:val="24"/>
                <w:szCs w:val="24"/>
                <w:lang w:eastAsia="hr-HR"/>
              </w:rPr>
              <w:lastRenderedPageBreak/>
              <w:t xml:space="preserve">objašnjenje značenja riječi </w:t>
            </w:r>
          </w:p>
        </w:tc>
        <w:tc>
          <w:tcPr>
            <w:tcW w:w="2708" w:type="dxa"/>
            <w:tcBorders>
              <w:top w:val="single" w:sz="6" w:space="0" w:color="auto"/>
              <w:left w:val="double" w:sz="12" w:space="0" w:color="auto"/>
              <w:bottom w:val="single" w:sz="12" w:space="0" w:color="auto"/>
            </w:tcBorders>
          </w:tcPr>
          <w:p w14:paraId="578BCC27" w14:textId="77777777" w:rsidR="002B2629" w:rsidRDefault="002B2629" w:rsidP="002B2629">
            <w:r w:rsidRPr="001B1AA7">
              <w:rPr>
                <w:rFonts w:cstheme="minorHAnsi"/>
                <w:sz w:val="24"/>
              </w:rPr>
              <w:lastRenderedPageBreak/>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2B2629">
              <w:rPr>
                <w:rFonts w:eastAsia="Times New Roman" w:cstheme="minorHAnsi"/>
                <w:i/>
                <w:sz w:val="24"/>
                <w:szCs w:val="24"/>
                <w:lang w:eastAsia="hr-HR"/>
              </w:rPr>
              <w:t xml:space="preserve">traži nepoznate riječi u dječjem rječniku </w:t>
            </w:r>
            <w:proofErr w:type="spellStart"/>
            <w:r w:rsidRPr="002B2629">
              <w:rPr>
                <w:rFonts w:eastAsia="Times New Roman" w:cstheme="minorHAnsi"/>
                <w:i/>
                <w:sz w:val="24"/>
                <w:szCs w:val="24"/>
                <w:lang w:eastAsia="hr-HR"/>
              </w:rPr>
              <w:t>poznavajući</w:t>
            </w:r>
            <w:proofErr w:type="spellEnd"/>
            <w:r w:rsidRPr="002B2629">
              <w:rPr>
                <w:rFonts w:eastAsia="Times New Roman" w:cstheme="minorHAnsi"/>
                <w:i/>
                <w:sz w:val="24"/>
                <w:szCs w:val="24"/>
                <w:lang w:eastAsia="hr-HR"/>
              </w:rPr>
              <w:t xml:space="preserve"> abecedni </w:t>
            </w:r>
            <w:r w:rsidRPr="002B2629">
              <w:rPr>
                <w:rFonts w:eastAsia="Times New Roman" w:cstheme="minorHAnsi"/>
                <w:i/>
                <w:sz w:val="24"/>
                <w:szCs w:val="24"/>
                <w:lang w:eastAsia="hr-HR"/>
              </w:rPr>
              <w:lastRenderedPageBreak/>
              <w:t>poredak riječi i čita s razumijevanjem objašnjenje značenja riječi</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Borders>
              <w:top w:val="single" w:sz="6" w:space="0" w:color="auto"/>
              <w:bottom w:val="single" w:sz="12" w:space="0" w:color="auto"/>
            </w:tcBorders>
          </w:tcPr>
          <w:p w14:paraId="2923CE9C" w14:textId="77777777" w:rsidR="002B2629" w:rsidRPr="00D76E7E" w:rsidRDefault="002B2629" w:rsidP="002B2629">
            <w:pPr>
              <w:rPr>
                <w:rFonts w:eastAsia="Times New Roman" w:cstheme="minorHAnsi"/>
                <w:sz w:val="24"/>
                <w:szCs w:val="24"/>
                <w:lang w:eastAsia="hr-HR"/>
              </w:rPr>
            </w:pPr>
            <w:r w:rsidRPr="00D76E7E">
              <w:rPr>
                <w:rFonts w:eastAsia="Times New Roman" w:cstheme="minorHAnsi"/>
                <w:sz w:val="24"/>
                <w:szCs w:val="24"/>
                <w:lang w:eastAsia="hr-HR"/>
              </w:rPr>
              <w:lastRenderedPageBreak/>
              <w:t xml:space="preserve">Traži nepoznate riječi u dječjem rječniku uz pomoć i predložak  djelomično </w:t>
            </w:r>
            <w:proofErr w:type="spellStart"/>
            <w:r w:rsidRPr="00D76E7E">
              <w:rPr>
                <w:rFonts w:eastAsia="Times New Roman" w:cstheme="minorHAnsi"/>
                <w:sz w:val="24"/>
                <w:szCs w:val="24"/>
                <w:lang w:eastAsia="hr-HR"/>
              </w:rPr>
              <w:t>poznavajući</w:t>
            </w:r>
            <w:proofErr w:type="spellEnd"/>
            <w:r w:rsidRPr="00D76E7E">
              <w:rPr>
                <w:rFonts w:eastAsia="Times New Roman" w:cstheme="minorHAnsi"/>
                <w:sz w:val="24"/>
                <w:szCs w:val="24"/>
                <w:lang w:eastAsia="hr-HR"/>
              </w:rPr>
              <w:t xml:space="preserve"> abecedni poredak </w:t>
            </w:r>
            <w:r w:rsidRPr="00D76E7E">
              <w:rPr>
                <w:rFonts w:eastAsia="Times New Roman" w:cstheme="minorHAnsi"/>
                <w:sz w:val="24"/>
                <w:szCs w:val="24"/>
                <w:lang w:eastAsia="hr-HR"/>
              </w:rPr>
              <w:lastRenderedPageBreak/>
              <w:t xml:space="preserve">riječi. Čita  </w:t>
            </w:r>
            <w:proofErr w:type="spellStart"/>
            <w:r w:rsidRPr="00D76E7E">
              <w:rPr>
                <w:rFonts w:eastAsia="Times New Roman" w:cstheme="minorHAnsi"/>
                <w:sz w:val="24"/>
                <w:szCs w:val="24"/>
                <w:lang w:eastAsia="hr-HR"/>
              </w:rPr>
              <w:t>slovkanjem</w:t>
            </w:r>
            <w:proofErr w:type="spellEnd"/>
            <w:r w:rsidRPr="00D76E7E">
              <w:rPr>
                <w:rFonts w:eastAsia="Times New Roman" w:cstheme="minorHAnsi"/>
                <w:sz w:val="24"/>
                <w:szCs w:val="24"/>
                <w:lang w:eastAsia="hr-HR"/>
              </w:rPr>
              <w:t xml:space="preserve"> objašnjenje značenja riječi i razumije nakon višekratnog ponavljanja.</w:t>
            </w:r>
          </w:p>
        </w:tc>
        <w:tc>
          <w:tcPr>
            <w:tcW w:w="2552" w:type="dxa"/>
            <w:gridSpan w:val="2"/>
            <w:tcBorders>
              <w:top w:val="single" w:sz="6" w:space="0" w:color="auto"/>
              <w:bottom w:val="single" w:sz="12" w:space="0" w:color="auto"/>
            </w:tcBorders>
          </w:tcPr>
          <w:p w14:paraId="5DB9F35D" w14:textId="77777777" w:rsidR="002B2629" w:rsidRPr="00D76E7E" w:rsidRDefault="002B2629" w:rsidP="002B2629">
            <w:pPr>
              <w:rPr>
                <w:rFonts w:eastAsia="Times New Roman" w:cstheme="minorHAnsi"/>
                <w:sz w:val="24"/>
                <w:szCs w:val="24"/>
                <w:lang w:eastAsia="hr-HR"/>
              </w:rPr>
            </w:pPr>
            <w:r w:rsidRPr="00D76E7E">
              <w:rPr>
                <w:rFonts w:eastAsia="Times New Roman" w:cstheme="minorHAnsi"/>
                <w:sz w:val="24"/>
                <w:szCs w:val="24"/>
                <w:lang w:eastAsia="hr-HR"/>
              </w:rPr>
              <w:lastRenderedPageBreak/>
              <w:t xml:space="preserve">Traži lakše i kraće  nepoznate riječi u dječjem rječniku </w:t>
            </w:r>
            <w:proofErr w:type="spellStart"/>
            <w:r w:rsidRPr="00D76E7E">
              <w:rPr>
                <w:rFonts w:eastAsia="Times New Roman" w:cstheme="minorHAnsi"/>
                <w:sz w:val="24"/>
                <w:szCs w:val="24"/>
                <w:lang w:eastAsia="hr-HR"/>
              </w:rPr>
              <w:t>poznavajući</w:t>
            </w:r>
            <w:proofErr w:type="spellEnd"/>
            <w:r w:rsidRPr="00D76E7E">
              <w:rPr>
                <w:rFonts w:eastAsia="Times New Roman" w:cstheme="minorHAnsi"/>
                <w:sz w:val="24"/>
                <w:szCs w:val="24"/>
                <w:lang w:eastAsia="hr-HR"/>
              </w:rPr>
              <w:t xml:space="preserve"> abecedni poredak riječi čineći </w:t>
            </w:r>
            <w:r w:rsidRPr="00D76E7E">
              <w:rPr>
                <w:rFonts w:eastAsia="Times New Roman" w:cstheme="minorHAnsi"/>
                <w:sz w:val="24"/>
                <w:szCs w:val="24"/>
                <w:lang w:eastAsia="hr-HR"/>
              </w:rPr>
              <w:lastRenderedPageBreak/>
              <w:t xml:space="preserve">manje greške i relativno uspješno čita s razumijevanjem objašnjenje značenja riječi. </w:t>
            </w:r>
          </w:p>
        </w:tc>
        <w:tc>
          <w:tcPr>
            <w:tcW w:w="2551" w:type="dxa"/>
            <w:gridSpan w:val="2"/>
            <w:tcBorders>
              <w:top w:val="single" w:sz="6" w:space="0" w:color="auto"/>
              <w:bottom w:val="single" w:sz="12" w:space="0" w:color="auto"/>
            </w:tcBorders>
          </w:tcPr>
          <w:p w14:paraId="41BA1592" w14:textId="77777777" w:rsidR="002B2629" w:rsidRPr="00D76E7E" w:rsidRDefault="002B2629" w:rsidP="002B2629">
            <w:pPr>
              <w:rPr>
                <w:rFonts w:eastAsia="Times New Roman" w:cstheme="minorHAnsi"/>
                <w:sz w:val="24"/>
                <w:szCs w:val="24"/>
                <w:lang w:eastAsia="hr-HR"/>
              </w:rPr>
            </w:pPr>
            <w:r w:rsidRPr="00D76E7E">
              <w:rPr>
                <w:rFonts w:eastAsia="Times New Roman" w:cstheme="minorHAnsi"/>
                <w:sz w:val="24"/>
                <w:szCs w:val="24"/>
                <w:lang w:eastAsia="hr-HR"/>
              </w:rPr>
              <w:lastRenderedPageBreak/>
              <w:t xml:space="preserve">Traži nepoznate riječi u dječjem rječniku većinom </w:t>
            </w:r>
            <w:proofErr w:type="spellStart"/>
            <w:r w:rsidRPr="00D76E7E">
              <w:rPr>
                <w:rFonts w:eastAsia="Times New Roman" w:cstheme="minorHAnsi"/>
                <w:sz w:val="24"/>
                <w:szCs w:val="24"/>
                <w:lang w:eastAsia="hr-HR"/>
              </w:rPr>
              <w:t>poznavajući</w:t>
            </w:r>
            <w:proofErr w:type="spellEnd"/>
            <w:r w:rsidRPr="00D76E7E">
              <w:rPr>
                <w:rFonts w:eastAsia="Times New Roman" w:cstheme="minorHAnsi"/>
                <w:sz w:val="24"/>
                <w:szCs w:val="24"/>
                <w:lang w:eastAsia="hr-HR"/>
              </w:rPr>
              <w:t xml:space="preserve"> abecedni poredak riječi i čita s razumijevanjem </w:t>
            </w:r>
            <w:r w:rsidRPr="00D76E7E">
              <w:rPr>
                <w:rFonts w:eastAsia="Times New Roman" w:cstheme="minorHAnsi"/>
                <w:sz w:val="24"/>
                <w:szCs w:val="24"/>
                <w:lang w:eastAsia="hr-HR"/>
              </w:rPr>
              <w:lastRenderedPageBreak/>
              <w:t>objašnjenje značenja riječi uz poneko slogovno čitanje.</w:t>
            </w:r>
          </w:p>
        </w:tc>
        <w:tc>
          <w:tcPr>
            <w:tcW w:w="2835" w:type="dxa"/>
            <w:tcBorders>
              <w:top w:val="single" w:sz="6" w:space="0" w:color="auto"/>
              <w:bottom w:val="single" w:sz="12" w:space="0" w:color="auto"/>
            </w:tcBorders>
          </w:tcPr>
          <w:p w14:paraId="1ADA5344" w14:textId="77777777" w:rsidR="002B2629" w:rsidRPr="00D76E7E" w:rsidRDefault="002B2629" w:rsidP="002B2629">
            <w:pPr>
              <w:rPr>
                <w:rFonts w:eastAsia="Times New Roman" w:cstheme="minorHAnsi"/>
                <w:sz w:val="24"/>
                <w:szCs w:val="24"/>
                <w:lang w:eastAsia="hr-HR"/>
              </w:rPr>
            </w:pPr>
            <w:r w:rsidRPr="00D76E7E">
              <w:rPr>
                <w:rFonts w:eastAsia="Times New Roman" w:cstheme="minorHAnsi"/>
                <w:sz w:val="24"/>
                <w:szCs w:val="24"/>
                <w:lang w:eastAsia="hr-HR"/>
              </w:rPr>
              <w:lastRenderedPageBreak/>
              <w:t xml:space="preserve">Traži nepoznate riječi u dječjem rječniku </w:t>
            </w:r>
            <w:proofErr w:type="spellStart"/>
            <w:r w:rsidRPr="00D76E7E">
              <w:rPr>
                <w:rFonts w:eastAsia="Times New Roman" w:cstheme="minorHAnsi"/>
                <w:sz w:val="24"/>
                <w:szCs w:val="24"/>
                <w:lang w:eastAsia="hr-HR"/>
              </w:rPr>
              <w:t>poznavajući</w:t>
            </w:r>
            <w:proofErr w:type="spellEnd"/>
            <w:r w:rsidRPr="00D76E7E">
              <w:rPr>
                <w:rFonts w:eastAsia="Times New Roman" w:cstheme="minorHAnsi"/>
                <w:sz w:val="24"/>
                <w:szCs w:val="24"/>
                <w:lang w:eastAsia="hr-HR"/>
              </w:rPr>
              <w:t xml:space="preserve"> abecedni poredak riječi i čita s razumijevanjem </w:t>
            </w:r>
            <w:r w:rsidRPr="00D76E7E">
              <w:rPr>
                <w:rFonts w:eastAsia="Times New Roman" w:cstheme="minorHAnsi"/>
                <w:sz w:val="24"/>
                <w:szCs w:val="24"/>
                <w:lang w:eastAsia="hr-HR"/>
              </w:rPr>
              <w:lastRenderedPageBreak/>
              <w:t>objašnjenje značenja riječi te povezuje novo sa već naučenim u smislenu cjelinu.</w:t>
            </w:r>
          </w:p>
        </w:tc>
      </w:tr>
      <w:tr w:rsidR="002B2629" w:rsidRPr="00B4176C" w14:paraId="71F018F4" w14:textId="77777777" w:rsidTr="00D74C65">
        <w:tc>
          <w:tcPr>
            <w:tcW w:w="15877" w:type="dxa"/>
            <w:gridSpan w:val="8"/>
            <w:tcBorders>
              <w:top w:val="single" w:sz="12" w:space="0" w:color="auto"/>
              <w:right w:val="single" w:sz="4" w:space="0" w:color="auto"/>
            </w:tcBorders>
            <w:shd w:val="clear" w:color="auto" w:fill="DEEAF6" w:themeFill="accent1" w:themeFillTint="33"/>
          </w:tcPr>
          <w:p w14:paraId="09593C1D" w14:textId="77777777" w:rsidR="002B2629" w:rsidRPr="00B60E60" w:rsidRDefault="002B2629" w:rsidP="002B2629">
            <w:pPr>
              <w:jc w:val="center"/>
              <w:rPr>
                <w:rFonts w:eastAsia="Times New Roman" w:cstheme="minorHAnsi"/>
                <w:b/>
                <w:sz w:val="28"/>
                <w:szCs w:val="28"/>
                <w:lang w:eastAsia="hr-HR"/>
              </w:rPr>
            </w:pPr>
            <w:r w:rsidRPr="00B60E60">
              <w:rPr>
                <w:rFonts w:eastAsia="Times New Roman" w:cstheme="minorHAnsi"/>
                <w:b/>
                <w:sz w:val="28"/>
                <w:szCs w:val="28"/>
                <w:lang w:eastAsia="hr-HR"/>
              </w:rPr>
              <w:lastRenderedPageBreak/>
              <w:t>ISHOD: OŠ HJ A. 1. 6. Učenik prepoznaje razliku između</w:t>
            </w:r>
          </w:p>
          <w:p w14:paraId="3F63C7AD" w14:textId="77777777" w:rsidR="002B2629" w:rsidRPr="00B60E60" w:rsidRDefault="002B2629" w:rsidP="002B2629">
            <w:pPr>
              <w:jc w:val="center"/>
              <w:rPr>
                <w:rFonts w:eastAsia="Times New Roman" w:cstheme="minorHAnsi"/>
                <w:b/>
                <w:sz w:val="28"/>
                <w:szCs w:val="28"/>
                <w:lang w:eastAsia="hr-HR"/>
              </w:rPr>
            </w:pPr>
            <w:r w:rsidRPr="00B60E60">
              <w:rPr>
                <w:rFonts w:eastAsia="Times New Roman" w:cstheme="minorHAnsi"/>
                <w:b/>
                <w:sz w:val="28"/>
                <w:szCs w:val="28"/>
                <w:lang w:eastAsia="hr-HR"/>
              </w:rPr>
              <w:t>mjesnoga govora i standardnoga hrvatskog jezika.</w:t>
            </w:r>
          </w:p>
        </w:tc>
      </w:tr>
      <w:tr w:rsidR="002B2629" w:rsidRPr="00D74C65" w14:paraId="100659B3" w14:textId="77777777" w:rsidTr="00617439">
        <w:tc>
          <w:tcPr>
            <w:tcW w:w="2680" w:type="dxa"/>
            <w:tcBorders>
              <w:top w:val="nil"/>
              <w:bottom w:val="single" w:sz="6" w:space="0" w:color="auto"/>
              <w:right w:val="double" w:sz="12" w:space="0" w:color="auto"/>
            </w:tcBorders>
            <w:shd w:val="clear" w:color="auto" w:fill="DEEAF6" w:themeFill="accent1" w:themeFillTint="33"/>
          </w:tcPr>
          <w:p w14:paraId="22FA3211" w14:textId="77777777" w:rsidR="002B2629" w:rsidRPr="00D74C65" w:rsidRDefault="002B2629" w:rsidP="002B2629">
            <w:pPr>
              <w:jc w:val="center"/>
              <w:rPr>
                <w:rFonts w:cstheme="minorHAnsi"/>
                <w:b/>
                <w:sz w:val="24"/>
              </w:rPr>
            </w:pPr>
            <w:r w:rsidRPr="00D74C65">
              <w:rPr>
                <w:rFonts w:cstheme="minorHAnsi"/>
                <w:b/>
                <w:sz w:val="24"/>
              </w:rPr>
              <w:t xml:space="preserve"> RAZRADA ISHODA</w:t>
            </w:r>
          </w:p>
        </w:tc>
        <w:tc>
          <w:tcPr>
            <w:tcW w:w="2708" w:type="dxa"/>
            <w:tcBorders>
              <w:top w:val="single" w:sz="12" w:space="0" w:color="auto"/>
              <w:left w:val="double" w:sz="12" w:space="0" w:color="auto"/>
              <w:bottom w:val="single" w:sz="6" w:space="0" w:color="auto"/>
            </w:tcBorders>
            <w:shd w:val="clear" w:color="auto" w:fill="FFFFFF" w:themeFill="background1"/>
          </w:tcPr>
          <w:p w14:paraId="735F7F87" w14:textId="77777777" w:rsidR="002B2629" w:rsidRPr="00D74C65" w:rsidRDefault="002B2629" w:rsidP="002B2629">
            <w:pPr>
              <w:jc w:val="center"/>
              <w:rPr>
                <w:rFonts w:cstheme="minorHAnsi"/>
                <w:b/>
                <w:sz w:val="24"/>
              </w:rPr>
            </w:pPr>
            <w:r w:rsidRPr="00D74C65">
              <w:rPr>
                <w:rFonts w:cstheme="minorHAnsi"/>
                <w:b/>
                <w:sz w:val="24"/>
              </w:rPr>
              <w:t>NEDOVOLJAN</w:t>
            </w:r>
          </w:p>
        </w:tc>
        <w:tc>
          <w:tcPr>
            <w:tcW w:w="2551" w:type="dxa"/>
            <w:tcBorders>
              <w:top w:val="single" w:sz="12" w:space="0" w:color="auto"/>
              <w:bottom w:val="single" w:sz="6" w:space="0" w:color="auto"/>
            </w:tcBorders>
            <w:shd w:val="clear" w:color="auto" w:fill="FFFFFF" w:themeFill="background1"/>
          </w:tcPr>
          <w:p w14:paraId="31AC5794" w14:textId="77777777" w:rsidR="002B2629" w:rsidRPr="00D74C65" w:rsidRDefault="002B2629" w:rsidP="002B2629">
            <w:pPr>
              <w:jc w:val="center"/>
              <w:rPr>
                <w:rFonts w:cstheme="minorHAnsi"/>
                <w:b/>
                <w:sz w:val="24"/>
              </w:rPr>
            </w:pPr>
            <w:r w:rsidRPr="00D74C65">
              <w:rPr>
                <w:rFonts w:cstheme="minorHAnsi"/>
                <w:b/>
                <w:sz w:val="24"/>
              </w:rPr>
              <w:t>DOVOLJAN</w:t>
            </w:r>
          </w:p>
        </w:tc>
        <w:tc>
          <w:tcPr>
            <w:tcW w:w="2552" w:type="dxa"/>
            <w:gridSpan w:val="2"/>
            <w:tcBorders>
              <w:top w:val="single" w:sz="12" w:space="0" w:color="auto"/>
              <w:bottom w:val="single" w:sz="6" w:space="0" w:color="auto"/>
            </w:tcBorders>
            <w:shd w:val="clear" w:color="auto" w:fill="FFFFFF" w:themeFill="background1"/>
          </w:tcPr>
          <w:p w14:paraId="3BA89438" w14:textId="77777777" w:rsidR="002B2629" w:rsidRPr="00D74C65" w:rsidRDefault="002B2629" w:rsidP="002B2629">
            <w:pPr>
              <w:jc w:val="center"/>
              <w:rPr>
                <w:rFonts w:cstheme="minorHAnsi"/>
                <w:b/>
                <w:sz w:val="24"/>
              </w:rPr>
            </w:pPr>
            <w:r w:rsidRPr="00D74C65">
              <w:rPr>
                <w:rFonts w:cstheme="minorHAnsi"/>
                <w:b/>
                <w:sz w:val="24"/>
              </w:rPr>
              <w:t>DOBAR</w:t>
            </w:r>
          </w:p>
        </w:tc>
        <w:tc>
          <w:tcPr>
            <w:tcW w:w="2551" w:type="dxa"/>
            <w:gridSpan w:val="2"/>
            <w:tcBorders>
              <w:top w:val="single" w:sz="12" w:space="0" w:color="auto"/>
              <w:bottom w:val="single" w:sz="6" w:space="0" w:color="auto"/>
            </w:tcBorders>
            <w:shd w:val="clear" w:color="auto" w:fill="FFFFFF" w:themeFill="background1"/>
          </w:tcPr>
          <w:p w14:paraId="4D4AFECF" w14:textId="77777777" w:rsidR="002B2629" w:rsidRPr="00D74C65" w:rsidRDefault="002B2629" w:rsidP="002B2629">
            <w:pPr>
              <w:jc w:val="center"/>
              <w:rPr>
                <w:rFonts w:cstheme="minorHAnsi"/>
                <w:b/>
                <w:sz w:val="24"/>
              </w:rPr>
            </w:pPr>
            <w:r w:rsidRPr="00D74C65">
              <w:rPr>
                <w:rFonts w:cstheme="minorHAnsi"/>
                <w:b/>
                <w:sz w:val="24"/>
              </w:rPr>
              <w:t>VRLO DOBAR</w:t>
            </w:r>
          </w:p>
        </w:tc>
        <w:tc>
          <w:tcPr>
            <w:tcW w:w="2835" w:type="dxa"/>
            <w:tcBorders>
              <w:top w:val="single" w:sz="12" w:space="0" w:color="auto"/>
              <w:bottom w:val="single" w:sz="6" w:space="0" w:color="auto"/>
            </w:tcBorders>
            <w:shd w:val="clear" w:color="auto" w:fill="FFFFFF" w:themeFill="background1"/>
          </w:tcPr>
          <w:p w14:paraId="511E3C91" w14:textId="77777777" w:rsidR="002B2629" w:rsidRPr="00D74C65" w:rsidRDefault="002B2629" w:rsidP="002B2629">
            <w:pPr>
              <w:jc w:val="center"/>
              <w:rPr>
                <w:rFonts w:cstheme="minorHAnsi"/>
                <w:b/>
                <w:sz w:val="24"/>
              </w:rPr>
            </w:pPr>
            <w:r w:rsidRPr="00D74C65">
              <w:rPr>
                <w:rFonts w:cstheme="minorHAnsi"/>
                <w:b/>
                <w:sz w:val="24"/>
              </w:rPr>
              <w:t>ODLIČAN</w:t>
            </w:r>
          </w:p>
        </w:tc>
      </w:tr>
      <w:tr w:rsidR="002B2629" w:rsidRPr="00B4176C" w14:paraId="59AC5C3B" w14:textId="77777777" w:rsidTr="00487293">
        <w:tc>
          <w:tcPr>
            <w:tcW w:w="2680" w:type="dxa"/>
            <w:tcBorders>
              <w:bottom w:val="single" w:sz="4" w:space="0" w:color="auto"/>
              <w:right w:val="double" w:sz="12" w:space="0" w:color="auto"/>
            </w:tcBorders>
          </w:tcPr>
          <w:p w14:paraId="5EABE564" w14:textId="77777777" w:rsidR="002B2629" w:rsidRPr="003E32F7" w:rsidRDefault="002B2629" w:rsidP="002B2629">
            <w:pPr>
              <w:rPr>
                <w:rFonts w:eastAsia="Times New Roman" w:cstheme="minorHAnsi"/>
                <w:b/>
                <w:sz w:val="24"/>
                <w:szCs w:val="24"/>
                <w:lang w:eastAsia="hr-HR"/>
              </w:rPr>
            </w:pPr>
            <w:r w:rsidRPr="003E32F7">
              <w:rPr>
                <w:rFonts w:eastAsia="Times New Roman" w:cstheme="minorHAnsi"/>
                <w:sz w:val="24"/>
                <w:szCs w:val="24"/>
                <w:lang w:eastAsia="hr-HR"/>
              </w:rPr>
              <w:t xml:space="preserve">prepoznaje različitost u riječima (izraznu i sadržajnu) između mjesnoga govora i standardnoga hrvatskog jezika; </w:t>
            </w:r>
          </w:p>
        </w:tc>
        <w:tc>
          <w:tcPr>
            <w:tcW w:w="2708" w:type="dxa"/>
            <w:tcBorders>
              <w:left w:val="double" w:sz="12" w:space="0" w:color="auto"/>
              <w:bottom w:val="single" w:sz="4" w:space="0" w:color="auto"/>
            </w:tcBorders>
          </w:tcPr>
          <w:p w14:paraId="038C2478" w14:textId="77777777" w:rsidR="002B2629" w:rsidRDefault="002B2629" w:rsidP="002B2629">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2B2629">
              <w:rPr>
                <w:rFonts w:eastAsia="Times New Roman" w:cstheme="minorHAnsi"/>
                <w:i/>
                <w:sz w:val="24"/>
                <w:szCs w:val="24"/>
                <w:lang w:eastAsia="hr-HR"/>
              </w:rPr>
              <w:t>prepoznaje različitost u riječima (izraznu i sadržajnu) između mjesnoga govora i standardnoga hrvatskog jezika</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Borders>
              <w:bottom w:val="single" w:sz="4" w:space="0" w:color="auto"/>
            </w:tcBorders>
          </w:tcPr>
          <w:p w14:paraId="325FBBBA" w14:textId="77777777" w:rsidR="002B2629" w:rsidRPr="00D76E7E" w:rsidRDefault="002B2629" w:rsidP="002B2629">
            <w:pPr>
              <w:rPr>
                <w:rFonts w:eastAsia="Times New Roman" w:cstheme="minorHAnsi"/>
                <w:sz w:val="24"/>
                <w:szCs w:val="24"/>
                <w:lang w:eastAsia="hr-HR"/>
              </w:rPr>
            </w:pPr>
            <w:r w:rsidRPr="00D76E7E">
              <w:rPr>
                <w:rFonts w:eastAsia="Times New Roman" w:cstheme="minorHAnsi"/>
                <w:sz w:val="24"/>
                <w:szCs w:val="24"/>
                <w:lang w:eastAsia="hr-HR"/>
              </w:rPr>
              <w:t>Prepoznaje različitost u kratkim i učeniku poznatim riječima (izraznu i sadržajnu) između mjesnoga govora i standardnoga  hrvatskog jezika.</w:t>
            </w:r>
          </w:p>
        </w:tc>
        <w:tc>
          <w:tcPr>
            <w:tcW w:w="2552" w:type="dxa"/>
            <w:gridSpan w:val="2"/>
            <w:tcBorders>
              <w:bottom w:val="single" w:sz="4" w:space="0" w:color="auto"/>
            </w:tcBorders>
          </w:tcPr>
          <w:p w14:paraId="1DB1A7E3" w14:textId="77777777" w:rsidR="002B2629" w:rsidRPr="00D76E7E" w:rsidRDefault="002B2629" w:rsidP="002B2629">
            <w:pPr>
              <w:rPr>
                <w:rFonts w:eastAsia="Times New Roman" w:cstheme="minorHAnsi"/>
                <w:sz w:val="24"/>
                <w:szCs w:val="24"/>
                <w:lang w:eastAsia="hr-HR"/>
              </w:rPr>
            </w:pPr>
            <w:r w:rsidRPr="00D76E7E">
              <w:rPr>
                <w:rFonts w:eastAsia="Times New Roman" w:cstheme="minorHAnsi"/>
                <w:sz w:val="24"/>
                <w:szCs w:val="24"/>
                <w:lang w:eastAsia="hr-HR"/>
              </w:rPr>
              <w:t>Ponekad prepoznaje različitost u riječima (izraznu i sadržajnu) između mjesnoga govora i standardnoga  hrvatskog jezika uz zadani predložak.</w:t>
            </w:r>
          </w:p>
        </w:tc>
        <w:tc>
          <w:tcPr>
            <w:tcW w:w="2551" w:type="dxa"/>
            <w:gridSpan w:val="2"/>
            <w:tcBorders>
              <w:bottom w:val="single" w:sz="4" w:space="0" w:color="auto"/>
            </w:tcBorders>
          </w:tcPr>
          <w:p w14:paraId="438276B9" w14:textId="77777777" w:rsidR="002B2629" w:rsidRPr="00D76E7E" w:rsidRDefault="002B2629" w:rsidP="002B2629">
            <w:pPr>
              <w:rPr>
                <w:rFonts w:eastAsia="Times New Roman" w:cstheme="minorHAnsi"/>
                <w:sz w:val="24"/>
                <w:szCs w:val="24"/>
                <w:lang w:eastAsia="hr-HR"/>
              </w:rPr>
            </w:pPr>
            <w:r w:rsidRPr="00D76E7E">
              <w:rPr>
                <w:rFonts w:eastAsia="Times New Roman" w:cstheme="minorHAnsi"/>
                <w:sz w:val="24"/>
                <w:szCs w:val="24"/>
                <w:lang w:eastAsia="hr-HR"/>
              </w:rPr>
              <w:t>Prepoznaje različitost u riječima (izraznu i sadržajnu) između mjesnoga govora i standardnoga  hrvatskog jezika prema zadanom primjeru.</w:t>
            </w:r>
          </w:p>
        </w:tc>
        <w:tc>
          <w:tcPr>
            <w:tcW w:w="2835" w:type="dxa"/>
            <w:tcBorders>
              <w:bottom w:val="single" w:sz="4" w:space="0" w:color="auto"/>
            </w:tcBorders>
          </w:tcPr>
          <w:p w14:paraId="7F116714" w14:textId="77777777" w:rsidR="002B2629" w:rsidRPr="00D76E7E" w:rsidRDefault="002B2629" w:rsidP="002B2629">
            <w:pPr>
              <w:rPr>
                <w:rFonts w:eastAsia="Times New Roman" w:cstheme="minorHAnsi"/>
                <w:sz w:val="24"/>
                <w:szCs w:val="24"/>
                <w:lang w:eastAsia="hr-HR"/>
              </w:rPr>
            </w:pPr>
            <w:r w:rsidRPr="00D76E7E">
              <w:rPr>
                <w:rFonts w:eastAsia="Times New Roman" w:cstheme="minorHAnsi"/>
                <w:sz w:val="24"/>
                <w:szCs w:val="24"/>
                <w:lang w:eastAsia="hr-HR"/>
              </w:rPr>
              <w:t>Prepoznaje različitost u riječima (izraznu i sadržajnu) između mjesnoga govora i standardnoga  hrvatskog jezika.</w:t>
            </w:r>
          </w:p>
        </w:tc>
      </w:tr>
      <w:tr w:rsidR="002B2629" w:rsidRPr="00B4176C" w14:paraId="26AEAA38" w14:textId="77777777" w:rsidTr="00D74C65">
        <w:tc>
          <w:tcPr>
            <w:tcW w:w="2680" w:type="dxa"/>
            <w:tcBorders>
              <w:bottom w:val="single" w:sz="12" w:space="0" w:color="auto"/>
              <w:right w:val="double" w:sz="12" w:space="0" w:color="auto"/>
            </w:tcBorders>
          </w:tcPr>
          <w:p w14:paraId="445B27EA" w14:textId="77777777" w:rsidR="002B2629" w:rsidRPr="003E32F7" w:rsidRDefault="002B2629" w:rsidP="002B2629">
            <w:pPr>
              <w:rPr>
                <w:rFonts w:eastAsia="Times New Roman" w:cstheme="minorHAnsi"/>
                <w:b/>
                <w:sz w:val="24"/>
                <w:szCs w:val="24"/>
                <w:lang w:eastAsia="hr-HR"/>
              </w:rPr>
            </w:pPr>
            <w:r w:rsidRPr="003E32F7">
              <w:rPr>
                <w:rFonts w:eastAsia="Times New Roman" w:cstheme="minorHAnsi"/>
                <w:sz w:val="24"/>
                <w:szCs w:val="24"/>
                <w:lang w:eastAsia="hr-HR"/>
              </w:rPr>
              <w:t xml:space="preserve">prepoznaje naglasnu različitost riječi u mjesnome govoru i standardnome hrvatskome jeziku </w:t>
            </w:r>
          </w:p>
        </w:tc>
        <w:tc>
          <w:tcPr>
            <w:tcW w:w="2708" w:type="dxa"/>
            <w:tcBorders>
              <w:left w:val="double" w:sz="12" w:space="0" w:color="auto"/>
              <w:bottom w:val="single" w:sz="12" w:space="0" w:color="auto"/>
            </w:tcBorders>
          </w:tcPr>
          <w:p w14:paraId="781705BC" w14:textId="77777777" w:rsidR="002B2629" w:rsidRDefault="002B2629" w:rsidP="002B2629">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2B2629">
              <w:rPr>
                <w:rFonts w:eastAsia="Times New Roman" w:cstheme="minorHAnsi"/>
                <w:i/>
                <w:sz w:val="24"/>
                <w:szCs w:val="24"/>
                <w:lang w:eastAsia="hr-HR"/>
              </w:rPr>
              <w:t>prepoznaje naglasnu različitost riječi u mjesnome govoru i standardnome hrvatskome jeziku</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Borders>
              <w:bottom w:val="single" w:sz="12" w:space="0" w:color="auto"/>
            </w:tcBorders>
          </w:tcPr>
          <w:p w14:paraId="2643F350" w14:textId="77777777" w:rsidR="002B2629" w:rsidRPr="00D76E7E" w:rsidRDefault="002B2629" w:rsidP="002B2629">
            <w:pPr>
              <w:rPr>
                <w:rFonts w:eastAsia="Times New Roman" w:cstheme="minorHAnsi"/>
                <w:sz w:val="24"/>
                <w:szCs w:val="24"/>
                <w:lang w:eastAsia="hr-HR"/>
              </w:rPr>
            </w:pPr>
            <w:r w:rsidRPr="00D76E7E">
              <w:rPr>
                <w:rFonts w:eastAsia="Times New Roman" w:cstheme="minorHAnsi"/>
                <w:sz w:val="24"/>
                <w:szCs w:val="24"/>
                <w:lang w:eastAsia="hr-HR"/>
              </w:rPr>
              <w:t xml:space="preserve">Učenik teže prepoznaje naglasnu različitost riječi u mjesnome govoru i standardnome hrvatskome jeziku. </w:t>
            </w:r>
          </w:p>
        </w:tc>
        <w:tc>
          <w:tcPr>
            <w:tcW w:w="2552" w:type="dxa"/>
            <w:gridSpan w:val="2"/>
            <w:tcBorders>
              <w:bottom w:val="single" w:sz="12" w:space="0" w:color="auto"/>
            </w:tcBorders>
          </w:tcPr>
          <w:p w14:paraId="17D9FAD6" w14:textId="77777777" w:rsidR="002B2629" w:rsidRPr="00D76E7E" w:rsidRDefault="002B2629" w:rsidP="002B2629">
            <w:pPr>
              <w:rPr>
                <w:rFonts w:eastAsia="Times New Roman" w:cstheme="minorHAnsi"/>
                <w:sz w:val="24"/>
                <w:szCs w:val="24"/>
                <w:lang w:eastAsia="hr-HR"/>
              </w:rPr>
            </w:pPr>
            <w:r w:rsidRPr="00D76E7E">
              <w:rPr>
                <w:rFonts w:eastAsia="Times New Roman" w:cstheme="minorHAnsi"/>
                <w:sz w:val="24"/>
                <w:szCs w:val="24"/>
                <w:lang w:eastAsia="hr-HR"/>
              </w:rPr>
              <w:t>Prepoznaje naglasnu različitost riječi u mjesnome govoru i standardnome hrvatskome jeziku u poznatim riječima i učeniku lako razumljivim riječima i izrazima uz dodatna pojašnjenja nekih riječi.</w:t>
            </w:r>
          </w:p>
        </w:tc>
        <w:tc>
          <w:tcPr>
            <w:tcW w:w="2551" w:type="dxa"/>
            <w:gridSpan w:val="2"/>
            <w:tcBorders>
              <w:bottom w:val="single" w:sz="12" w:space="0" w:color="auto"/>
            </w:tcBorders>
          </w:tcPr>
          <w:p w14:paraId="2078B51E" w14:textId="77777777" w:rsidR="002B2629" w:rsidRPr="00D76E7E" w:rsidRDefault="002B2629" w:rsidP="002B2629">
            <w:pPr>
              <w:rPr>
                <w:rFonts w:eastAsia="Times New Roman" w:cstheme="minorHAnsi"/>
                <w:sz w:val="24"/>
                <w:szCs w:val="24"/>
                <w:lang w:eastAsia="hr-HR"/>
              </w:rPr>
            </w:pPr>
            <w:r w:rsidRPr="00D76E7E">
              <w:rPr>
                <w:rFonts w:eastAsia="Times New Roman" w:cstheme="minorHAnsi"/>
                <w:sz w:val="24"/>
                <w:szCs w:val="24"/>
                <w:lang w:eastAsia="hr-HR"/>
              </w:rPr>
              <w:t>Prepoznaje naglasnu različitost riječi u mjesnome govoru i standardnome hrvatskome jeziku čineći poneke greške.</w:t>
            </w:r>
          </w:p>
        </w:tc>
        <w:tc>
          <w:tcPr>
            <w:tcW w:w="2835" w:type="dxa"/>
            <w:tcBorders>
              <w:bottom w:val="single" w:sz="12" w:space="0" w:color="auto"/>
            </w:tcBorders>
          </w:tcPr>
          <w:p w14:paraId="51C8FD6A" w14:textId="77777777" w:rsidR="002B2629" w:rsidRPr="00D76E7E" w:rsidRDefault="002B2629" w:rsidP="002B2629">
            <w:pPr>
              <w:rPr>
                <w:rFonts w:eastAsia="Times New Roman" w:cstheme="minorHAnsi"/>
                <w:sz w:val="24"/>
                <w:szCs w:val="24"/>
                <w:lang w:eastAsia="hr-HR"/>
              </w:rPr>
            </w:pPr>
            <w:r w:rsidRPr="00D76E7E">
              <w:rPr>
                <w:rFonts w:eastAsia="Times New Roman" w:cstheme="minorHAnsi"/>
                <w:sz w:val="24"/>
                <w:szCs w:val="24"/>
                <w:lang w:eastAsia="hr-HR"/>
              </w:rPr>
              <w:t>Prepoznaje naglasnu različitost riječi u mjesnome govoru i standardnome hrvatskome jeziku točno i lako.</w:t>
            </w:r>
          </w:p>
        </w:tc>
      </w:tr>
      <w:tr w:rsidR="002B2629" w:rsidRPr="00B4176C" w14:paraId="537F5B84" w14:textId="77777777" w:rsidTr="00D74C65">
        <w:tc>
          <w:tcPr>
            <w:tcW w:w="15877" w:type="dxa"/>
            <w:gridSpan w:val="8"/>
            <w:tcBorders>
              <w:top w:val="single" w:sz="12" w:space="0" w:color="auto"/>
              <w:bottom w:val="single" w:sz="4" w:space="0" w:color="auto"/>
              <w:right w:val="single" w:sz="4" w:space="0" w:color="auto"/>
            </w:tcBorders>
            <w:shd w:val="clear" w:color="auto" w:fill="DEEAF6" w:themeFill="accent1" w:themeFillTint="33"/>
          </w:tcPr>
          <w:p w14:paraId="15C4F09A" w14:textId="77777777" w:rsidR="002B2629" w:rsidRPr="00614DA8" w:rsidRDefault="002B2629" w:rsidP="002B2629">
            <w:pPr>
              <w:jc w:val="center"/>
              <w:rPr>
                <w:rFonts w:eastAsia="Times New Roman" w:cstheme="minorHAnsi"/>
                <w:b/>
                <w:sz w:val="28"/>
                <w:szCs w:val="28"/>
                <w:lang w:eastAsia="hr-HR"/>
              </w:rPr>
            </w:pPr>
            <w:r w:rsidRPr="00614DA8">
              <w:rPr>
                <w:rFonts w:eastAsia="Times New Roman" w:cstheme="minorHAnsi"/>
                <w:b/>
                <w:sz w:val="28"/>
                <w:szCs w:val="28"/>
                <w:lang w:eastAsia="hr-HR"/>
              </w:rPr>
              <w:t>ISHOD: OŠ HJ A. 1. 7.  Učenik prepoznaje glasovnu strukturu riječi te glasovno analizira i sintetizira riječi</w:t>
            </w:r>
          </w:p>
          <w:p w14:paraId="3F4EF7A5" w14:textId="77777777" w:rsidR="002B2629" w:rsidRPr="00614DA8" w:rsidRDefault="002B2629" w:rsidP="002B2629">
            <w:pPr>
              <w:jc w:val="center"/>
              <w:rPr>
                <w:rFonts w:eastAsia="Times New Roman" w:cstheme="minorHAnsi"/>
                <w:b/>
                <w:sz w:val="28"/>
                <w:szCs w:val="28"/>
                <w:lang w:eastAsia="hr-HR"/>
              </w:rPr>
            </w:pPr>
            <w:r w:rsidRPr="00614DA8">
              <w:rPr>
                <w:rFonts w:eastAsia="Times New Roman" w:cstheme="minorHAnsi"/>
                <w:b/>
                <w:sz w:val="28"/>
                <w:szCs w:val="28"/>
                <w:lang w:eastAsia="hr-HR"/>
              </w:rPr>
              <w:t xml:space="preserve"> primjereno početnomu opismenjavanju.</w:t>
            </w:r>
          </w:p>
        </w:tc>
      </w:tr>
      <w:tr w:rsidR="002B2629" w:rsidRPr="00D74C65" w14:paraId="2F609AA2" w14:textId="77777777" w:rsidTr="00617439">
        <w:tc>
          <w:tcPr>
            <w:tcW w:w="2680" w:type="dxa"/>
            <w:tcBorders>
              <w:top w:val="nil"/>
              <w:bottom w:val="single" w:sz="6" w:space="0" w:color="auto"/>
              <w:right w:val="double" w:sz="12" w:space="0" w:color="auto"/>
            </w:tcBorders>
            <w:shd w:val="clear" w:color="auto" w:fill="DEEAF6" w:themeFill="accent1" w:themeFillTint="33"/>
          </w:tcPr>
          <w:p w14:paraId="57E6CA57" w14:textId="77777777" w:rsidR="002B2629" w:rsidRPr="00D74C65" w:rsidRDefault="002B2629" w:rsidP="002B2629">
            <w:pPr>
              <w:jc w:val="center"/>
              <w:rPr>
                <w:rFonts w:cstheme="minorHAnsi"/>
                <w:b/>
                <w:sz w:val="24"/>
              </w:rPr>
            </w:pPr>
            <w:r w:rsidRPr="00D74C65">
              <w:rPr>
                <w:rFonts w:cstheme="minorHAnsi"/>
                <w:b/>
                <w:sz w:val="24"/>
              </w:rPr>
              <w:t xml:space="preserve"> RAZRADA ISHODA</w:t>
            </w:r>
          </w:p>
        </w:tc>
        <w:tc>
          <w:tcPr>
            <w:tcW w:w="2708" w:type="dxa"/>
            <w:tcBorders>
              <w:top w:val="single" w:sz="12" w:space="0" w:color="auto"/>
              <w:left w:val="double" w:sz="12" w:space="0" w:color="auto"/>
              <w:bottom w:val="single" w:sz="6" w:space="0" w:color="auto"/>
            </w:tcBorders>
            <w:shd w:val="clear" w:color="auto" w:fill="FFFFFF" w:themeFill="background1"/>
          </w:tcPr>
          <w:p w14:paraId="4BED6151" w14:textId="77777777" w:rsidR="002B2629" w:rsidRPr="00D74C65" w:rsidRDefault="002B2629" w:rsidP="002B2629">
            <w:pPr>
              <w:jc w:val="center"/>
              <w:rPr>
                <w:rFonts w:cstheme="minorHAnsi"/>
                <w:b/>
                <w:sz w:val="24"/>
              </w:rPr>
            </w:pPr>
            <w:r w:rsidRPr="00D74C65">
              <w:rPr>
                <w:rFonts w:cstheme="minorHAnsi"/>
                <w:b/>
                <w:sz w:val="24"/>
              </w:rPr>
              <w:t>NEDOVOLJAN</w:t>
            </w:r>
          </w:p>
        </w:tc>
        <w:tc>
          <w:tcPr>
            <w:tcW w:w="2551" w:type="dxa"/>
            <w:tcBorders>
              <w:top w:val="single" w:sz="12" w:space="0" w:color="auto"/>
              <w:bottom w:val="single" w:sz="6" w:space="0" w:color="auto"/>
            </w:tcBorders>
            <w:shd w:val="clear" w:color="auto" w:fill="FFFFFF" w:themeFill="background1"/>
          </w:tcPr>
          <w:p w14:paraId="6CBB47F9" w14:textId="77777777" w:rsidR="002B2629" w:rsidRPr="00D74C65" w:rsidRDefault="002B2629" w:rsidP="002B2629">
            <w:pPr>
              <w:jc w:val="center"/>
              <w:rPr>
                <w:rFonts w:cstheme="minorHAnsi"/>
                <w:b/>
                <w:sz w:val="24"/>
              </w:rPr>
            </w:pPr>
            <w:r w:rsidRPr="00D74C65">
              <w:rPr>
                <w:rFonts w:cstheme="minorHAnsi"/>
                <w:b/>
                <w:sz w:val="24"/>
              </w:rPr>
              <w:t>DOVOLJAN</w:t>
            </w:r>
          </w:p>
        </w:tc>
        <w:tc>
          <w:tcPr>
            <w:tcW w:w="2552" w:type="dxa"/>
            <w:gridSpan w:val="2"/>
            <w:tcBorders>
              <w:top w:val="single" w:sz="12" w:space="0" w:color="auto"/>
              <w:bottom w:val="single" w:sz="6" w:space="0" w:color="auto"/>
            </w:tcBorders>
            <w:shd w:val="clear" w:color="auto" w:fill="FFFFFF" w:themeFill="background1"/>
          </w:tcPr>
          <w:p w14:paraId="67C51CB5" w14:textId="77777777" w:rsidR="002B2629" w:rsidRPr="00D74C65" w:rsidRDefault="002B2629" w:rsidP="002B2629">
            <w:pPr>
              <w:jc w:val="center"/>
              <w:rPr>
                <w:rFonts w:cstheme="minorHAnsi"/>
                <w:b/>
                <w:sz w:val="24"/>
              </w:rPr>
            </w:pPr>
            <w:r w:rsidRPr="00D74C65">
              <w:rPr>
                <w:rFonts w:cstheme="minorHAnsi"/>
                <w:b/>
                <w:sz w:val="24"/>
              </w:rPr>
              <w:t>DOBAR</w:t>
            </w:r>
          </w:p>
        </w:tc>
        <w:tc>
          <w:tcPr>
            <w:tcW w:w="2551" w:type="dxa"/>
            <w:gridSpan w:val="2"/>
            <w:tcBorders>
              <w:top w:val="single" w:sz="12" w:space="0" w:color="auto"/>
              <w:bottom w:val="single" w:sz="6" w:space="0" w:color="auto"/>
            </w:tcBorders>
            <w:shd w:val="clear" w:color="auto" w:fill="FFFFFF" w:themeFill="background1"/>
          </w:tcPr>
          <w:p w14:paraId="0FEB3256" w14:textId="77777777" w:rsidR="002B2629" w:rsidRPr="00D74C65" w:rsidRDefault="002B2629" w:rsidP="002B2629">
            <w:pPr>
              <w:jc w:val="center"/>
              <w:rPr>
                <w:rFonts w:cstheme="minorHAnsi"/>
                <w:b/>
                <w:sz w:val="24"/>
              </w:rPr>
            </w:pPr>
            <w:r w:rsidRPr="00D74C65">
              <w:rPr>
                <w:rFonts w:cstheme="minorHAnsi"/>
                <w:b/>
                <w:sz w:val="24"/>
              </w:rPr>
              <w:t>VRLO DOBAR</w:t>
            </w:r>
          </w:p>
        </w:tc>
        <w:tc>
          <w:tcPr>
            <w:tcW w:w="2835" w:type="dxa"/>
            <w:tcBorders>
              <w:top w:val="single" w:sz="12" w:space="0" w:color="auto"/>
              <w:bottom w:val="single" w:sz="6" w:space="0" w:color="auto"/>
            </w:tcBorders>
            <w:shd w:val="clear" w:color="auto" w:fill="FFFFFF" w:themeFill="background1"/>
          </w:tcPr>
          <w:p w14:paraId="4CF6B3E8" w14:textId="77777777" w:rsidR="002B2629" w:rsidRPr="00D74C65" w:rsidRDefault="002B2629" w:rsidP="002B2629">
            <w:pPr>
              <w:jc w:val="center"/>
              <w:rPr>
                <w:rFonts w:cstheme="minorHAnsi"/>
                <w:b/>
                <w:sz w:val="24"/>
              </w:rPr>
            </w:pPr>
            <w:r w:rsidRPr="00D74C65">
              <w:rPr>
                <w:rFonts w:cstheme="minorHAnsi"/>
                <w:b/>
                <w:sz w:val="24"/>
              </w:rPr>
              <w:t>ODLIČAN</w:t>
            </w:r>
          </w:p>
        </w:tc>
      </w:tr>
      <w:tr w:rsidR="002B2629" w:rsidRPr="00B4176C" w14:paraId="0D323104" w14:textId="77777777" w:rsidTr="00487293">
        <w:tc>
          <w:tcPr>
            <w:tcW w:w="2680" w:type="dxa"/>
            <w:tcBorders>
              <w:bottom w:val="single" w:sz="4" w:space="0" w:color="auto"/>
              <w:right w:val="double" w:sz="12" w:space="0" w:color="auto"/>
            </w:tcBorders>
          </w:tcPr>
          <w:p w14:paraId="2818FA0A" w14:textId="77777777" w:rsidR="002B2629" w:rsidRPr="008E76EA" w:rsidRDefault="002B2629" w:rsidP="002B2629">
            <w:pPr>
              <w:rPr>
                <w:rFonts w:eastAsia="Times New Roman" w:cstheme="minorHAnsi"/>
                <w:b/>
                <w:iCs/>
                <w:sz w:val="24"/>
                <w:szCs w:val="24"/>
                <w:lang w:eastAsia="hr-HR"/>
              </w:rPr>
            </w:pPr>
            <w:r w:rsidRPr="008E76EA">
              <w:rPr>
                <w:rFonts w:eastAsia="Times New Roman" w:cstheme="minorHAnsi"/>
                <w:iCs/>
                <w:sz w:val="24"/>
                <w:szCs w:val="24"/>
                <w:lang w:eastAsia="hr-HR"/>
              </w:rPr>
              <w:t xml:space="preserve">prepoznaje glasovnu strukturu riječi; uočava početni, središnji i završni glas u riječi; </w:t>
            </w:r>
          </w:p>
        </w:tc>
        <w:tc>
          <w:tcPr>
            <w:tcW w:w="2708" w:type="dxa"/>
            <w:tcBorders>
              <w:left w:val="double" w:sz="12" w:space="0" w:color="auto"/>
              <w:bottom w:val="single" w:sz="4" w:space="0" w:color="auto"/>
            </w:tcBorders>
          </w:tcPr>
          <w:p w14:paraId="613D2C85" w14:textId="77777777" w:rsidR="002B2629" w:rsidRPr="00D76E7E" w:rsidRDefault="002B2629" w:rsidP="002B2629">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2B2629">
              <w:rPr>
                <w:rFonts w:eastAsia="Times New Roman" w:cstheme="minorHAnsi"/>
                <w:i/>
                <w:sz w:val="24"/>
                <w:szCs w:val="24"/>
                <w:lang w:eastAsia="hr-HR"/>
              </w:rPr>
              <w:t xml:space="preserve">prepoznaje glasovnu strukturu riječi; uočava početni, središnji i završni </w:t>
            </w:r>
            <w:r w:rsidRPr="002B2629">
              <w:rPr>
                <w:rFonts w:eastAsia="Times New Roman" w:cstheme="minorHAnsi"/>
                <w:i/>
                <w:sz w:val="24"/>
                <w:szCs w:val="24"/>
                <w:lang w:eastAsia="hr-HR"/>
              </w:rPr>
              <w:lastRenderedPageBreak/>
              <w:t>glas u riječi</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Borders>
              <w:bottom w:val="single" w:sz="4" w:space="0" w:color="auto"/>
            </w:tcBorders>
          </w:tcPr>
          <w:p w14:paraId="02E1D0D3" w14:textId="77777777" w:rsidR="002B2629" w:rsidRPr="00D76E7E" w:rsidRDefault="002B2629" w:rsidP="002B2629">
            <w:pPr>
              <w:rPr>
                <w:rFonts w:eastAsia="Times New Roman" w:cstheme="minorHAnsi"/>
                <w:sz w:val="24"/>
                <w:szCs w:val="24"/>
                <w:lang w:eastAsia="hr-HR"/>
              </w:rPr>
            </w:pPr>
            <w:r w:rsidRPr="00D76E7E">
              <w:rPr>
                <w:rFonts w:eastAsia="Times New Roman" w:cstheme="minorHAnsi"/>
                <w:sz w:val="24"/>
                <w:szCs w:val="24"/>
                <w:lang w:eastAsia="hr-HR"/>
              </w:rPr>
              <w:lastRenderedPageBreak/>
              <w:t xml:space="preserve">Prepoznaje glasovnu strukturu riječi uz upute i primjere; uočava početni, </w:t>
            </w:r>
            <w:r w:rsidRPr="00D76E7E">
              <w:rPr>
                <w:rFonts w:eastAsia="Times New Roman" w:cstheme="minorHAnsi"/>
                <w:sz w:val="24"/>
                <w:szCs w:val="24"/>
                <w:lang w:eastAsia="hr-HR"/>
              </w:rPr>
              <w:lastRenderedPageBreak/>
              <w:t>središnji i završni glas u riječi korak po korak.</w:t>
            </w:r>
          </w:p>
        </w:tc>
        <w:tc>
          <w:tcPr>
            <w:tcW w:w="2552" w:type="dxa"/>
            <w:gridSpan w:val="2"/>
            <w:tcBorders>
              <w:bottom w:val="single" w:sz="4" w:space="0" w:color="auto"/>
            </w:tcBorders>
          </w:tcPr>
          <w:p w14:paraId="2C14CE59" w14:textId="77777777" w:rsidR="002B2629" w:rsidRPr="00D76E7E" w:rsidRDefault="002B2629" w:rsidP="002B2629">
            <w:pPr>
              <w:rPr>
                <w:rFonts w:eastAsia="Times New Roman" w:cstheme="minorHAnsi"/>
                <w:sz w:val="24"/>
                <w:szCs w:val="24"/>
                <w:lang w:eastAsia="hr-HR"/>
              </w:rPr>
            </w:pPr>
            <w:r w:rsidRPr="00D76E7E">
              <w:rPr>
                <w:rFonts w:eastAsia="Times New Roman" w:cstheme="minorHAnsi"/>
                <w:sz w:val="24"/>
                <w:szCs w:val="24"/>
                <w:lang w:eastAsia="hr-HR"/>
              </w:rPr>
              <w:lastRenderedPageBreak/>
              <w:t>Prepoznaje glasovnu strukturu riječi; uočava početni, središnji i završni glas u riječi čineći greške.</w:t>
            </w:r>
          </w:p>
        </w:tc>
        <w:tc>
          <w:tcPr>
            <w:tcW w:w="2551" w:type="dxa"/>
            <w:gridSpan w:val="2"/>
            <w:tcBorders>
              <w:bottom w:val="single" w:sz="4" w:space="0" w:color="auto"/>
            </w:tcBorders>
          </w:tcPr>
          <w:p w14:paraId="353CFFCE" w14:textId="77777777" w:rsidR="002B2629" w:rsidRPr="00D76E7E" w:rsidRDefault="002B2629" w:rsidP="002B2629">
            <w:pPr>
              <w:rPr>
                <w:rFonts w:eastAsia="Times New Roman" w:cstheme="minorHAnsi"/>
                <w:sz w:val="24"/>
                <w:szCs w:val="24"/>
                <w:lang w:eastAsia="hr-HR"/>
              </w:rPr>
            </w:pPr>
            <w:r w:rsidRPr="00D76E7E">
              <w:rPr>
                <w:rFonts w:eastAsia="Times New Roman" w:cstheme="minorHAnsi"/>
                <w:sz w:val="24"/>
                <w:szCs w:val="24"/>
                <w:lang w:eastAsia="hr-HR"/>
              </w:rPr>
              <w:t>Prepoznaje glasovnu strukturu riječi; uočava početni, središnji i završni glas u riječi.</w:t>
            </w:r>
          </w:p>
        </w:tc>
        <w:tc>
          <w:tcPr>
            <w:tcW w:w="2835" w:type="dxa"/>
            <w:tcBorders>
              <w:bottom w:val="single" w:sz="4" w:space="0" w:color="auto"/>
            </w:tcBorders>
          </w:tcPr>
          <w:p w14:paraId="002E59A8" w14:textId="77777777" w:rsidR="002B2629" w:rsidRPr="00D76E7E" w:rsidRDefault="002B2629" w:rsidP="002B2629">
            <w:pPr>
              <w:rPr>
                <w:rFonts w:eastAsia="Times New Roman" w:cstheme="minorHAnsi"/>
                <w:sz w:val="24"/>
                <w:szCs w:val="24"/>
                <w:lang w:eastAsia="hr-HR"/>
              </w:rPr>
            </w:pPr>
            <w:r w:rsidRPr="00D76E7E">
              <w:rPr>
                <w:rFonts w:eastAsia="Times New Roman" w:cstheme="minorHAnsi"/>
                <w:sz w:val="24"/>
                <w:szCs w:val="24"/>
                <w:lang w:eastAsia="hr-HR"/>
              </w:rPr>
              <w:t xml:space="preserve">Pravovremeno i samostalno prepoznaje glasovnu strukturu riječi; uočava početni, središnji i završni glas u riječi bez </w:t>
            </w:r>
            <w:r w:rsidRPr="00D76E7E">
              <w:rPr>
                <w:rFonts w:eastAsia="Times New Roman" w:cstheme="minorHAnsi"/>
                <w:sz w:val="24"/>
                <w:szCs w:val="24"/>
                <w:lang w:eastAsia="hr-HR"/>
              </w:rPr>
              <w:lastRenderedPageBreak/>
              <w:t>ikakve pomoći i predloška/primjera.</w:t>
            </w:r>
          </w:p>
        </w:tc>
      </w:tr>
      <w:tr w:rsidR="002B2629" w:rsidRPr="00B4176C" w14:paraId="6A0E3C97" w14:textId="77777777" w:rsidTr="00487293">
        <w:tc>
          <w:tcPr>
            <w:tcW w:w="2680" w:type="dxa"/>
            <w:tcBorders>
              <w:bottom w:val="single" w:sz="4" w:space="0" w:color="auto"/>
              <w:right w:val="double" w:sz="12" w:space="0" w:color="auto"/>
            </w:tcBorders>
          </w:tcPr>
          <w:p w14:paraId="598F15A8" w14:textId="77777777" w:rsidR="002B2629" w:rsidRPr="008E76EA" w:rsidRDefault="002B2629" w:rsidP="002B2629">
            <w:pPr>
              <w:rPr>
                <w:rFonts w:eastAsia="Times New Roman" w:cstheme="minorHAnsi"/>
                <w:b/>
                <w:iCs/>
                <w:sz w:val="24"/>
                <w:szCs w:val="24"/>
                <w:lang w:eastAsia="hr-HR"/>
              </w:rPr>
            </w:pPr>
            <w:r w:rsidRPr="008E76EA">
              <w:rPr>
                <w:rFonts w:eastAsia="Times New Roman" w:cstheme="minorHAnsi"/>
                <w:iCs/>
                <w:sz w:val="24"/>
                <w:szCs w:val="24"/>
                <w:lang w:eastAsia="hr-HR"/>
              </w:rPr>
              <w:lastRenderedPageBreak/>
              <w:t xml:space="preserve">izvodi glasovnu analizu i sintezu; </w:t>
            </w:r>
          </w:p>
        </w:tc>
        <w:tc>
          <w:tcPr>
            <w:tcW w:w="2708" w:type="dxa"/>
            <w:tcBorders>
              <w:left w:val="double" w:sz="12" w:space="0" w:color="auto"/>
              <w:bottom w:val="single" w:sz="4" w:space="0" w:color="auto"/>
            </w:tcBorders>
          </w:tcPr>
          <w:p w14:paraId="613EC6E1" w14:textId="77777777" w:rsidR="002B2629" w:rsidRPr="00D76E7E" w:rsidRDefault="002B2629" w:rsidP="002B2629">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2B2629">
              <w:rPr>
                <w:rFonts w:eastAsia="Times New Roman" w:cstheme="minorHAnsi"/>
                <w:i/>
                <w:sz w:val="24"/>
                <w:szCs w:val="24"/>
                <w:lang w:eastAsia="hr-HR"/>
              </w:rPr>
              <w:t>izvodi glasovnu analizu i sintezu</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Borders>
              <w:bottom w:val="single" w:sz="4" w:space="0" w:color="auto"/>
            </w:tcBorders>
          </w:tcPr>
          <w:p w14:paraId="40609622" w14:textId="77777777" w:rsidR="002B2629" w:rsidRPr="00D76E7E" w:rsidRDefault="002B2629" w:rsidP="002B2629">
            <w:pPr>
              <w:rPr>
                <w:rFonts w:eastAsia="Times New Roman" w:cstheme="minorHAnsi"/>
                <w:sz w:val="24"/>
                <w:szCs w:val="24"/>
                <w:lang w:eastAsia="hr-HR"/>
              </w:rPr>
            </w:pPr>
            <w:r w:rsidRPr="00D76E7E">
              <w:rPr>
                <w:rFonts w:eastAsia="Times New Roman" w:cstheme="minorHAnsi"/>
                <w:sz w:val="24"/>
                <w:szCs w:val="24"/>
                <w:lang w:eastAsia="hr-HR"/>
              </w:rPr>
              <w:t>Isključivo uz pomoć učitelja i metodu pokušaja i pogrešaka izvodi glasovnu analizu i sintezu.</w:t>
            </w:r>
          </w:p>
        </w:tc>
        <w:tc>
          <w:tcPr>
            <w:tcW w:w="2552" w:type="dxa"/>
            <w:gridSpan w:val="2"/>
            <w:tcBorders>
              <w:bottom w:val="single" w:sz="4" w:space="0" w:color="auto"/>
            </w:tcBorders>
          </w:tcPr>
          <w:p w14:paraId="546C5B82" w14:textId="77777777" w:rsidR="002B2629" w:rsidRPr="00D76E7E" w:rsidRDefault="002B2629" w:rsidP="002B2629">
            <w:pPr>
              <w:rPr>
                <w:rFonts w:eastAsia="Times New Roman" w:cstheme="minorHAnsi"/>
                <w:sz w:val="24"/>
                <w:szCs w:val="24"/>
                <w:lang w:eastAsia="hr-HR"/>
              </w:rPr>
            </w:pPr>
            <w:r w:rsidRPr="00D76E7E">
              <w:rPr>
                <w:rFonts w:eastAsia="Times New Roman" w:cstheme="minorHAnsi"/>
                <w:sz w:val="24"/>
                <w:szCs w:val="24"/>
                <w:lang w:eastAsia="hr-HR"/>
              </w:rPr>
              <w:t>Izvodi glasovnu analizu i sintezu kraćih i poznatih riječi.</w:t>
            </w:r>
          </w:p>
        </w:tc>
        <w:tc>
          <w:tcPr>
            <w:tcW w:w="2551" w:type="dxa"/>
            <w:gridSpan w:val="2"/>
            <w:tcBorders>
              <w:bottom w:val="single" w:sz="4" w:space="0" w:color="auto"/>
            </w:tcBorders>
          </w:tcPr>
          <w:p w14:paraId="5BFF7D2A" w14:textId="77777777" w:rsidR="002B2629" w:rsidRPr="00D76E7E" w:rsidRDefault="002B2629" w:rsidP="002B2629">
            <w:pPr>
              <w:rPr>
                <w:rFonts w:eastAsia="Times New Roman" w:cstheme="minorHAnsi"/>
                <w:sz w:val="24"/>
                <w:szCs w:val="24"/>
                <w:lang w:eastAsia="hr-HR"/>
              </w:rPr>
            </w:pPr>
            <w:r w:rsidRPr="00D76E7E">
              <w:rPr>
                <w:rFonts w:eastAsia="Times New Roman" w:cstheme="minorHAnsi"/>
                <w:sz w:val="24"/>
                <w:szCs w:val="24"/>
                <w:lang w:eastAsia="hr-HR"/>
              </w:rPr>
              <w:t>Izvodi glasovnu analizu i sintezu kraćih riječi.</w:t>
            </w:r>
          </w:p>
        </w:tc>
        <w:tc>
          <w:tcPr>
            <w:tcW w:w="2835" w:type="dxa"/>
            <w:tcBorders>
              <w:bottom w:val="single" w:sz="4" w:space="0" w:color="auto"/>
            </w:tcBorders>
          </w:tcPr>
          <w:p w14:paraId="7371A685" w14:textId="77777777" w:rsidR="002B2629" w:rsidRPr="00D76E7E" w:rsidRDefault="002B2629" w:rsidP="002B2629">
            <w:pPr>
              <w:rPr>
                <w:rFonts w:eastAsia="Times New Roman" w:cstheme="minorHAnsi"/>
                <w:sz w:val="24"/>
                <w:szCs w:val="24"/>
                <w:lang w:eastAsia="hr-HR"/>
              </w:rPr>
            </w:pPr>
            <w:r w:rsidRPr="00D76E7E">
              <w:rPr>
                <w:rFonts w:eastAsia="Times New Roman" w:cstheme="minorHAnsi"/>
                <w:sz w:val="24"/>
                <w:szCs w:val="24"/>
                <w:lang w:eastAsia="hr-HR"/>
              </w:rPr>
              <w:t>Samostalno i sigurno izvodi glasovnu analizu i sintezu na duljim i nepoznatim riječima.</w:t>
            </w:r>
          </w:p>
        </w:tc>
      </w:tr>
      <w:tr w:rsidR="002B2629" w:rsidRPr="00B4176C" w14:paraId="55ABFC29" w14:textId="77777777" w:rsidTr="0093002C">
        <w:tc>
          <w:tcPr>
            <w:tcW w:w="2680" w:type="dxa"/>
            <w:tcBorders>
              <w:bottom w:val="single" w:sz="12" w:space="0" w:color="auto"/>
              <w:right w:val="double" w:sz="12" w:space="0" w:color="auto"/>
            </w:tcBorders>
          </w:tcPr>
          <w:p w14:paraId="3F376BDC" w14:textId="77777777" w:rsidR="002B2629" w:rsidRPr="008E76EA" w:rsidRDefault="002B2629" w:rsidP="002B2629">
            <w:pPr>
              <w:rPr>
                <w:rFonts w:eastAsia="Times New Roman" w:cstheme="minorHAnsi"/>
                <w:iCs/>
                <w:sz w:val="24"/>
                <w:szCs w:val="24"/>
                <w:lang w:eastAsia="hr-HR"/>
              </w:rPr>
            </w:pPr>
            <w:r w:rsidRPr="008E76EA">
              <w:rPr>
                <w:rFonts w:eastAsia="Times New Roman" w:cstheme="minorHAnsi"/>
                <w:iCs/>
                <w:sz w:val="24"/>
                <w:szCs w:val="24"/>
                <w:lang w:eastAsia="hr-HR"/>
              </w:rPr>
              <w:t xml:space="preserve">pravilno izgovora glasove i naglašava riječi primjereno početnomu opismenjavanju </w:t>
            </w:r>
          </w:p>
        </w:tc>
        <w:tc>
          <w:tcPr>
            <w:tcW w:w="2708" w:type="dxa"/>
            <w:tcBorders>
              <w:left w:val="double" w:sz="12" w:space="0" w:color="auto"/>
              <w:bottom w:val="single" w:sz="12" w:space="0" w:color="auto"/>
            </w:tcBorders>
          </w:tcPr>
          <w:p w14:paraId="4C31AC31" w14:textId="77777777" w:rsidR="002B2629" w:rsidRPr="00D76E7E" w:rsidRDefault="002B2629" w:rsidP="002B2629">
            <w:pPr>
              <w:ind w:left="43"/>
              <w:rPr>
                <w:rFonts w:cstheme="minorHAnsi"/>
                <w:sz w:val="24"/>
                <w:szCs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2B2629">
              <w:rPr>
                <w:rFonts w:eastAsia="Times New Roman" w:cstheme="minorHAnsi"/>
                <w:i/>
                <w:sz w:val="24"/>
                <w:szCs w:val="24"/>
                <w:lang w:eastAsia="hr-HR"/>
              </w:rPr>
              <w:t>pravilno izgovora glasove i naglašava riječi primjereno početnomu opismenjavanju</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Borders>
              <w:bottom w:val="single" w:sz="12" w:space="0" w:color="auto"/>
            </w:tcBorders>
          </w:tcPr>
          <w:p w14:paraId="28A7A267" w14:textId="77777777" w:rsidR="002B2629" w:rsidRPr="00D76E7E" w:rsidRDefault="002B2629" w:rsidP="002B2629">
            <w:pPr>
              <w:rPr>
                <w:rFonts w:cstheme="minorHAnsi"/>
                <w:sz w:val="24"/>
                <w:szCs w:val="24"/>
              </w:rPr>
            </w:pPr>
            <w:r w:rsidRPr="00D76E7E">
              <w:rPr>
                <w:rFonts w:cstheme="minorHAnsi"/>
                <w:sz w:val="24"/>
                <w:szCs w:val="24"/>
              </w:rPr>
              <w:t xml:space="preserve">Djelomično </w:t>
            </w:r>
            <w:r w:rsidRPr="00D76E7E">
              <w:rPr>
                <w:rFonts w:eastAsia="Times New Roman" w:cstheme="minorHAnsi"/>
                <w:sz w:val="24"/>
                <w:szCs w:val="24"/>
                <w:lang w:eastAsia="hr-HR"/>
              </w:rPr>
              <w:t>izgovara glasove i naglašava riječi uz pomoć reprodukcije.</w:t>
            </w:r>
          </w:p>
          <w:p w14:paraId="420E11A6" w14:textId="77777777" w:rsidR="002B2629" w:rsidRPr="00D76E7E" w:rsidRDefault="002B2629" w:rsidP="002B2629">
            <w:pPr>
              <w:ind w:left="360"/>
              <w:rPr>
                <w:rFonts w:cstheme="minorHAnsi"/>
                <w:sz w:val="24"/>
                <w:szCs w:val="24"/>
              </w:rPr>
            </w:pPr>
          </w:p>
        </w:tc>
        <w:tc>
          <w:tcPr>
            <w:tcW w:w="2552" w:type="dxa"/>
            <w:gridSpan w:val="2"/>
            <w:tcBorders>
              <w:bottom w:val="single" w:sz="12" w:space="0" w:color="auto"/>
            </w:tcBorders>
          </w:tcPr>
          <w:p w14:paraId="30C7EB0B" w14:textId="77777777" w:rsidR="002B2629" w:rsidRPr="00D76E7E" w:rsidRDefault="002B2629" w:rsidP="002B2629">
            <w:pPr>
              <w:rPr>
                <w:rFonts w:cstheme="minorHAnsi"/>
                <w:sz w:val="24"/>
                <w:szCs w:val="24"/>
              </w:rPr>
            </w:pPr>
            <w:r w:rsidRPr="00D76E7E">
              <w:rPr>
                <w:rFonts w:eastAsia="Times New Roman" w:cstheme="minorHAnsi"/>
                <w:sz w:val="24"/>
                <w:szCs w:val="24"/>
                <w:lang w:eastAsia="hr-HR"/>
              </w:rPr>
              <w:t>Izgovara glasove i naglašava riječi uz pomoć reprodukcije.</w:t>
            </w:r>
          </w:p>
          <w:p w14:paraId="0090C164" w14:textId="77777777" w:rsidR="002B2629" w:rsidRPr="00D76E7E" w:rsidRDefault="002B2629" w:rsidP="002B2629">
            <w:pPr>
              <w:rPr>
                <w:rFonts w:cstheme="minorHAnsi"/>
                <w:sz w:val="24"/>
                <w:szCs w:val="24"/>
              </w:rPr>
            </w:pPr>
          </w:p>
        </w:tc>
        <w:tc>
          <w:tcPr>
            <w:tcW w:w="2551" w:type="dxa"/>
            <w:gridSpan w:val="2"/>
            <w:tcBorders>
              <w:bottom w:val="single" w:sz="12" w:space="0" w:color="auto"/>
            </w:tcBorders>
          </w:tcPr>
          <w:p w14:paraId="4C57DC3D" w14:textId="77777777" w:rsidR="002B2629" w:rsidRPr="00D76E7E" w:rsidRDefault="002B2629" w:rsidP="002B2629">
            <w:pPr>
              <w:rPr>
                <w:rFonts w:eastAsia="Times New Roman" w:cstheme="minorHAnsi"/>
                <w:sz w:val="24"/>
                <w:szCs w:val="24"/>
                <w:lang w:eastAsia="hr-HR"/>
              </w:rPr>
            </w:pPr>
            <w:r w:rsidRPr="00D76E7E">
              <w:rPr>
                <w:rFonts w:eastAsia="Times New Roman" w:cstheme="minorHAnsi"/>
                <w:sz w:val="24"/>
                <w:szCs w:val="24"/>
                <w:lang w:eastAsia="hr-HR"/>
              </w:rPr>
              <w:t>Izgovara glasove i naglašava riječi u skladu s jezičnim razvojem.</w:t>
            </w:r>
          </w:p>
          <w:p w14:paraId="61A8F1DE" w14:textId="77777777" w:rsidR="002B2629" w:rsidRPr="00D76E7E" w:rsidRDefault="002B2629" w:rsidP="002B2629">
            <w:pPr>
              <w:ind w:left="360"/>
              <w:rPr>
                <w:rFonts w:eastAsia="Times New Roman" w:cstheme="minorHAnsi"/>
                <w:sz w:val="24"/>
                <w:szCs w:val="24"/>
                <w:lang w:eastAsia="hr-HR"/>
              </w:rPr>
            </w:pPr>
          </w:p>
        </w:tc>
        <w:tc>
          <w:tcPr>
            <w:tcW w:w="2835" w:type="dxa"/>
            <w:tcBorders>
              <w:bottom w:val="single" w:sz="12" w:space="0" w:color="auto"/>
            </w:tcBorders>
          </w:tcPr>
          <w:p w14:paraId="2953B18F" w14:textId="77777777" w:rsidR="002B2629" w:rsidRPr="00D76E7E" w:rsidRDefault="002B2629" w:rsidP="002B2629">
            <w:pPr>
              <w:rPr>
                <w:rFonts w:eastAsia="Times New Roman" w:cstheme="minorHAnsi"/>
                <w:sz w:val="24"/>
                <w:szCs w:val="24"/>
                <w:lang w:eastAsia="hr-HR"/>
              </w:rPr>
            </w:pPr>
            <w:r w:rsidRPr="00D76E7E">
              <w:rPr>
                <w:rFonts w:eastAsia="Times New Roman" w:cstheme="minorHAnsi"/>
                <w:sz w:val="24"/>
                <w:szCs w:val="24"/>
                <w:lang w:eastAsia="hr-HR"/>
              </w:rPr>
              <w:t>Izgovora glasove i naglašava riječi točno i elokventno u skladu s jezičnim razvojem.</w:t>
            </w:r>
          </w:p>
          <w:p w14:paraId="0ACF819C" w14:textId="77777777" w:rsidR="002B2629" w:rsidRPr="00D76E7E" w:rsidRDefault="002B2629" w:rsidP="002B2629">
            <w:pPr>
              <w:ind w:left="360"/>
              <w:rPr>
                <w:rFonts w:eastAsia="Times New Roman" w:cstheme="minorHAnsi"/>
                <w:sz w:val="24"/>
                <w:szCs w:val="24"/>
                <w:lang w:eastAsia="hr-HR"/>
              </w:rPr>
            </w:pPr>
          </w:p>
        </w:tc>
      </w:tr>
      <w:tr w:rsidR="002B2629" w:rsidRPr="00B4176C" w14:paraId="06A6BFA4" w14:textId="77777777" w:rsidTr="006414AD">
        <w:tc>
          <w:tcPr>
            <w:tcW w:w="15877" w:type="dxa"/>
            <w:gridSpan w:val="8"/>
            <w:tcBorders>
              <w:top w:val="single" w:sz="12" w:space="0" w:color="auto"/>
              <w:left w:val="single" w:sz="4" w:space="0" w:color="auto"/>
              <w:bottom w:val="single" w:sz="4" w:space="0" w:color="auto"/>
            </w:tcBorders>
            <w:shd w:val="clear" w:color="auto" w:fill="C5E0B3" w:themeFill="accent6" w:themeFillTint="66"/>
          </w:tcPr>
          <w:p w14:paraId="41F59D77" w14:textId="77777777" w:rsidR="002B2629" w:rsidRPr="00614DA8" w:rsidRDefault="002B2629" w:rsidP="002B2629">
            <w:pPr>
              <w:jc w:val="center"/>
              <w:rPr>
                <w:rFonts w:eastAsia="Times New Roman" w:cstheme="minorHAnsi"/>
                <w:b/>
                <w:color w:val="C00000"/>
                <w:sz w:val="28"/>
                <w:szCs w:val="23"/>
                <w:highlight w:val="yellow"/>
                <w:lang w:eastAsia="hr-HR"/>
              </w:rPr>
            </w:pPr>
            <w:r w:rsidRPr="00614DA8">
              <w:rPr>
                <w:rFonts w:cstheme="minorHAnsi"/>
                <w:b/>
                <w:color w:val="C00000"/>
                <w:sz w:val="28"/>
              </w:rPr>
              <w:t>SASTAVNICA/ELEMENT VREDNOVANJA PREMA KURIKULARNIM DOKUMENTIMA: KNJIŽEVNOST I  STVARALAŠTVO</w:t>
            </w:r>
          </w:p>
        </w:tc>
      </w:tr>
      <w:tr w:rsidR="00247150" w:rsidRPr="00B4176C" w14:paraId="2126197B" w14:textId="77777777" w:rsidTr="00247150">
        <w:tc>
          <w:tcPr>
            <w:tcW w:w="15877" w:type="dxa"/>
            <w:gridSpan w:val="8"/>
            <w:tcBorders>
              <w:top w:val="single" w:sz="4" w:space="0" w:color="auto"/>
              <w:right w:val="single" w:sz="4" w:space="0" w:color="auto"/>
            </w:tcBorders>
            <w:shd w:val="clear" w:color="auto" w:fill="DEEAF6" w:themeFill="accent1" w:themeFillTint="33"/>
            <w:vAlign w:val="center"/>
          </w:tcPr>
          <w:p w14:paraId="6F23AA4D" w14:textId="77777777" w:rsidR="00247150" w:rsidRDefault="00247150" w:rsidP="00247150">
            <w:pPr>
              <w:ind w:left="82"/>
              <w:jc w:val="center"/>
              <w:rPr>
                <w:rFonts w:eastAsia="Times New Roman" w:cstheme="minorHAnsi"/>
                <w:b/>
                <w:bCs/>
                <w:sz w:val="28"/>
                <w:szCs w:val="28"/>
                <w:lang w:eastAsia="hr-HR"/>
              </w:rPr>
            </w:pPr>
            <w:r w:rsidRPr="00247150">
              <w:rPr>
                <w:rFonts w:eastAsia="Times New Roman" w:cstheme="minorHAnsi"/>
                <w:b/>
                <w:bCs/>
                <w:sz w:val="28"/>
                <w:szCs w:val="28"/>
                <w:lang w:eastAsia="hr-HR"/>
              </w:rPr>
              <w:t>OŠ HJ B.1.1.</w:t>
            </w:r>
            <w:r>
              <w:rPr>
                <w:rFonts w:eastAsia="Times New Roman" w:cstheme="minorHAnsi"/>
                <w:b/>
                <w:bCs/>
                <w:sz w:val="28"/>
                <w:szCs w:val="28"/>
                <w:lang w:eastAsia="hr-HR"/>
              </w:rPr>
              <w:t xml:space="preserve"> </w:t>
            </w:r>
            <w:r w:rsidRPr="00247150">
              <w:rPr>
                <w:rFonts w:eastAsia="Times New Roman" w:cstheme="minorHAnsi"/>
                <w:b/>
                <w:bCs/>
                <w:sz w:val="28"/>
                <w:szCs w:val="28"/>
                <w:lang w:eastAsia="hr-HR"/>
              </w:rPr>
              <w:t xml:space="preserve">Učenik izražava svoja zapažanja, misli i osjećaje nakon slušanja/čitanja književnoga teksta </w:t>
            </w:r>
          </w:p>
          <w:p w14:paraId="068E6E32" w14:textId="091E6C0B" w:rsidR="00247150" w:rsidRPr="00247150" w:rsidRDefault="00247150" w:rsidP="00247150">
            <w:pPr>
              <w:ind w:left="82"/>
              <w:jc w:val="center"/>
              <w:rPr>
                <w:rFonts w:cstheme="minorHAnsi"/>
                <w:b/>
                <w:bCs/>
                <w:sz w:val="28"/>
                <w:szCs w:val="28"/>
              </w:rPr>
            </w:pPr>
            <w:r w:rsidRPr="00247150">
              <w:rPr>
                <w:rFonts w:eastAsia="Times New Roman" w:cstheme="minorHAnsi"/>
                <w:b/>
                <w:bCs/>
                <w:sz w:val="28"/>
                <w:szCs w:val="28"/>
                <w:lang w:eastAsia="hr-HR"/>
              </w:rPr>
              <w:t>i povezuje ih s vlastitim iskustvom.</w:t>
            </w:r>
          </w:p>
        </w:tc>
      </w:tr>
      <w:tr w:rsidR="00247150" w:rsidRPr="00B4176C" w14:paraId="2551C697" w14:textId="77777777" w:rsidTr="00247150">
        <w:tc>
          <w:tcPr>
            <w:tcW w:w="2680" w:type="dxa"/>
            <w:tcBorders>
              <w:top w:val="single" w:sz="4" w:space="0" w:color="auto"/>
              <w:right w:val="double" w:sz="12" w:space="0" w:color="auto"/>
            </w:tcBorders>
            <w:shd w:val="clear" w:color="auto" w:fill="DEEAF6" w:themeFill="accent1" w:themeFillTint="33"/>
          </w:tcPr>
          <w:p w14:paraId="5F690B3E" w14:textId="218C504B" w:rsidR="00247150" w:rsidRPr="002B2629" w:rsidRDefault="00247150" w:rsidP="000A3B74">
            <w:pPr>
              <w:jc w:val="center"/>
              <w:rPr>
                <w:rFonts w:eastAsia="Times New Roman" w:cstheme="minorHAnsi"/>
                <w:sz w:val="24"/>
                <w:szCs w:val="24"/>
                <w:lang w:eastAsia="hr-HR"/>
              </w:rPr>
            </w:pPr>
            <w:r w:rsidRPr="00D74C65">
              <w:rPr>
                <w:rFonts w:cstheme="minorHAnsi"/>
                <w:b/>
                <w:sz w:val="24"/>
              </w:rPr>
              <w:t>RAZRADA ISHODA</w:t>
            </w:r>
          </w:p>
        </w:tc>
        <w:tc>
          <w:tcPr>
            <w:tcW w:w="2708" w:type="dxa"/>
            <w:tcBorders>
              <w:top w:val="single" w:sz="4" w:space="0" w:color="auto"/>
              <w:left w:val="double" w:sz="12" w:space="0" w:color="auto"/>
            </w:tcBorders>
          </w:tcPr>
          <w:p w14:paraId="5BE12A2E" w14:textId="47454DEE" w:rsidR="00247150" w:rsidRPr="001B1AA7" w:rsidRDefault="00247150" w:rsidP="000A3B74">
            <w:pPr>
              <w:ind w:left="43"/>
              <w:jc w:val="center"/>
              <w:rPr>
                <w:rFonts w:cstheme="minorHAnsi"/>
                <w:sz w:val="24"/>
              </w:rPr>
            </w:pPr>
            <w:r w:rsidRPr="00D74C65">
              <w:rPr>
                <w:rFonts w:cstheme="minorHAnsi"/>
                <w:b/>
                <w:sz w:val="24"/>
              </w:rPr>
              <w:t>NEDOVOLJAN</w:t>
            </w:r>
          </w:p>
        </w:tc>
        <w:tc>
          <w:tcPr>
            <w:tcW w:w="2551" w:type="dxa"/>
            <w:tcBorders>
              <w:top w:val="single" w:sz="4" w:space="0" w:color="auto"/>
            </w:tcBorders>
          </w:tcPr>
          <w:p w14:paraId="681C0CB0" w14:textId="48CB6E04" w:rsidR="00247150" w:rsidRPr="0093002C" w:rsidRDefault="00247150" w:rsidP="000A3B74">
            <w:pPr>
              <w:jc w:val="center"/>
              <w:rPr>
                <w:rFonts w:eastAsia="Times New Roman" w:cstheme="minorHAnsi"/>
                <w:sz w:val="24"/>
                <w:szCs w:val="24"/>
                <w:lang w:eastAsia="hr-HR"/>
              </w:rPr>
            </w:pPr>
            <w:r w:rsidRPr="00D74C65">
              <w:rPr>
                <w:rFonts w:cstheme="minorHAnsi"/>
                <w:b/>
                <w:sz w:val="24"/>
              </w:rPr>
              <w:t>DOVOLJAN</w:t>
            </w:r>
          </w:p>
        </w:tc>
        <w:tc>
          <w:tcPr>
            <w:tcW w:w="2552" w:type="dxa"/>
            <w:gridSpan w:val="2"/>
            <w:tcBorders>
              <w:top w:val="single" w:sz="4" w:space="0" w:color="auto"/>
            </w:tcBorders>
          </w:tcPr>
          <w:p w14:paraId="171F9DF2" w14:textId="3F485F07" w:rsidR="00247150" w:rsidRPr="0093002C" w:rsidRDefault="00247150" w:rsidP="000A3B74">
            <w:pPr>
              <w:jc w:val="center"/>
              <w:rPr>
                <w:rFonts w:eastAsia="Times New Roman" w:cstheme="minorHAnsi"/>
                <w:sz w:val="24"/>
                <w:szCs w:val="24"/>
                <w:lang w:eastAsia="hr-HR"/>
              </w:rPr>
            </w:pPr>
            <w:r w:rsidRPr="00D74C65">
              <w:rPr>
                <w:rFonts w:cstheme="minorHAnsi"/>
                <w:b/>
                <w:sz w:val="24"/>
              </w:rPr>
              <w:t>DOBAR</w:t>
            </w:r>
          </w:p>
        </w:tc>
        <w:tc>
          <w:tcPr>
            <w:tcW w:w="2551" w:type="dxa"/>
            <w:gridSpan w:val="2"/>
            <w:tcBorders>
              <w:top w:val="single" w:sz="4" w:space="0" w:color="auto"/>
            </w:tcBorders>
          </w:tcPr>
          <w:p w14:paraId="32FB16DF" w14:textId="567265A2" w:rsidR="00247150" w:rsidRPr="0093002C" w:rsidRDefault="00247150" w:rsidP="000A3B74">
            <w:pPr>
              <w:jc w:val="center"/>
              <w:rPr>
                <w:rFonts w:eastAsia="Times New Roman" w:cstheme="minorHAnsi"/>
                <w:sz w:val="24"/>
                <w:szCs w:val="24"/>
                <w:lang w:eastAsia="hr-HR"/>
              </w:rPr>
            </w:pPr>
            <w:r w:rsidRPr="00D74C65">
              <w:rPr>
                <w:rFonts w:cstheme="minorHAnsi"/>
                <w:b/>
                <w:sz w:val="24"/>
              </w:rPr>
              <w:t>VRLO DOBAR</w:t>
            </w:r>
          </w:p>
        </w:tc>
        <w:tc>
          <w:tcPr>
            <w:tcW w:w="2835" w:type="dxa"/>
            <w:tcBorders>
              <w:top w:val="single" w:sz="4" w:space="0" w:color="auto"/>
            </w:tcBorders>
          </w:tcPr>
          <w:p w14:paraId="65A92733" w14:textId="7DB1ECBC" w:rsidR="00247150" w:rsidRPr="0093002C" w:rsidRDefault="00247150" w:rsidP="000A3B74">
            <w:pPr>
              <w:jc w:val="center"/>
              <w:rPr>
                <w:rFonts w:eastAsia="Times New Roman" w:cstheme="minorHAnsi"/>
                <w:sz w:val="24"/>
                <w:szCs w:val="24"/>
                <w:lang w:eastAsia="hr-HR"/>
              </w:rPr>
            </w:pPr>
            <w:r w:rsidRPr="00D74C65">
              <w:rPr>
                <w:rFonts w:cstheme="minorHAnsi"/>
                <w:b/>
                <w:sz w:val="24"/>
              </w:rPr>
              <w:t>ODLIČAN</w:t>
            </w:r>
          </w:p>
        </w:tc>
      </w:tr>
      <w:tr w:rsidR="000E0DE2" w:rsidRPr="00B4176C" w14:paraId="33C88421" w14:textId="77777777" w:rsidTr="001449A2">
        <w:tc>
          <w:tcPr>
            <w:tcW w:w="2680" w:type="dxa"/>
            <w:tcBorders>
              <w:top w:val="single" w:sz="4" w:space="0" w:color="auto"/>
              <w:right w:val="double" w:sz="12" w:space="0" w:color="auto"/>
            </w:tcBorders>
          </w:tcPr>
          <w:p w14:paraId="63E715EB" w14:textId="7E188EB0" w:rsidR="000E0DE2" w:rsidRPr="005D66C4" w:rsidRDefault="000E0DE2" w:rsidP="000E0DE2">
            <w:pPr>
              <w:rPr>
                <w:rFonts w:eastAsia="Times New Roman" w:cstheme="minorHAnsi"/>
                <w:sz w:val="24"/>
                <w:szCs w:val="24"/>
                <w:lang w:eastAsia="hr-HR"/>
              </w:rPr>
            </w:pPr>
            <w:r w:rsidRPr="005D66C4">
              <w:rPr>
                <w:rFonts w:eastAsia="Times New Roman" w:cstheme="minorHAnsi"/>
                <w:sz w:val="24"/>
                <w:szCs w:val="24"/>
                <w:lang w:eastAsia="hr-HR"/>
              </w:rPr>
              <w:t>govori o čemu razmišlja i kako se osjeća nakon čitanja/slušanja književnoga teksta</w:t>
            </w:r>
          </w:p>
          <w:p w14:paraId="4D3C5A62" w14:textId="1EBAFBAD" w:rsidR="000E0DE2" w:rsidRPr="002B2629" w:rsidRDefault="000E0DE2" w:rsidP="000E0DE2">
            <w:pPr>
              <w:rPr>
                <w:rFonts w:eastAsia="Times New Roman" w:cstheme="minorHAnsi"/>
                <w:sz w:val="24"/>
                <w:szCs w:val="24"/>
                <w:lang w:eastAsia="hr-HR"/>
              </w:rPr>
            </w:pPr>
          </w:p>
        </w:tc>
        <w:tc>
          <w:tcPr>
            <w:tcW w:w="2708" w:type="dxa"/>
            <w:tcBorders>
              <w:top w:val="single" w:sz="4" w:space="0" w:color="auto"/>
              <w:left w:val="double" w:sz="12" w:space="0" w:color="auto"/>
            </w:tcBorders>
          </w:tcPr>
          <w:p w14:paraId="1F643F0A" w14:textId="295B06D9" w:rsidR="000E0DE2" w:rsidRPr="001449A2" w:rsidRDefault="000E0DE2" w:rsidP="000E0DE2">
            <w:pPr>
              <w:rPr>
                <w:rFonts w:eastAsia="Times New Roman" w:cstheme="minorHAnsi"/>
                <w:sz w:val="24"/>
                <w:szCs w:val="24"/>
                <w:lang w:eastAsia="hr-HR"/>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1449A2">
              <w:rPr>
                <w:rFonts w:eastAsia="Times New Roman" w:cstheme="minorHAnsi"/>
                <w:i/>
                <w:iCs/>
                <w:sz w:val="24"/>
                <w:szCs w:val="24"/>
                <w:lang w:eastAsia="hr-HR"/>
              </w:rPr>
              <w:t>govori o čemu razmišlja i kako se osjeća nakon čitanja/slušanja književnoga teksta</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Borders>
              <w:top w:val="single" w:sz="4" w:space="0" w:color="auto"/>
            </w:tcBorders>
          </w:tcPr>
          <w:p w14:paraId="63D32983" w14:textId="0770665B" w:rsidR="000E0DE2" w:rsidRPr="0093002C" w:rsidRDefault="000E0DE2" w:rsidP="000E0DE2">
            <w:pPr>
              <w:rPr>
                <w:rFonts w:eastAsia="Times New Roman" w:cstheme="minorHAnsi"/>
                <w:sz w:val="24"/>
                <w:szCs w:val="24"/>
                <w:lang w:eastAsia="hr-HR"/>
              </w:rPr>
            </w:pPr>
            <w:r w:rsidRPr="009231A6">
              <w:rPr>
                <w:rFonts w:eastAsia="Times New Roman" w:cstheme="minorHAnsi"/>
                <w:sz w:val="24"/>
                <w:szCs w:val="24"/>
                <w:lang w:eastAsia="hr-HR"/>
              </w:rPr>
              <w:t xml:space="preserve">Šturo i </w:t>
            </w:r>
            <w:r w:rsidR="00247E8E">
              <w:rPr>
                <w:rFonts w:eastAsia="Times New Roman" w:cstheme="minorHAnsi"/>
                <w:sz w:val="24"/>
                <w:szCs w:val="24"/>
                <w:lang w:eastAsia="hr-HR"/>
              </w:rPr>
              <w:t>ne</w:t>
            </w:r>
            <w:r w:rsidRPr="009231A6">
              <w:rPr>
                <w:rFonts w:eastAsia="Times New Roman" w:cstheme="minorHAnsi"/>
                <w:sz w:val="24"/>
                <w:szCs w:val="24"/>
                <w:lang w:eastAsia="hr-HR"/>
              </w:rPr>
              <w:t>potpun</w:t>
            </w:r>
            <w:r w:rsidR="00247E8E">
              <w:rPr>
                <w:rFonts w:eastAsia="Times New Roman" w:cstheme="minorHAnsi"/>
                <w:sz w:val="24"/>
                <w:szCs w:val="24"/>
                <w:lang w:eastAsia="hr-HR"/>
              </w:rPr>
              <w:t xml:space="preserve">im </w:t>
            </w:r>
            <w:r w:rsidRPr="009231A6">
              <w:rPr>
                <w:rFonts w:eastAsia="Times New Roman" w:cstheme="minorHAnsi"/>
                <w:sz w:val="24"/>
                <w:szCs w:val="24"/>
                <w:lang w:eastAsia="hr-HR"/>
              </w:rPr>
              <w:t>rečenic</w:t>
            </w:r>
            <w:r w:rsidR="00247E8E">
              <w:rPr>
                <w:rFonts w:eastAsia="Times New Roman" w:cstheme="minorHAnsi"/>
                <w:sz w:val="24"/>
                <w:szCs w:val="24"/>
                <w:lang w:eastAsia="hr-HR"/>
              </w:rPr>
              <w:t>ama</w:t>
            </w:r>
            <w:r w:rsidRPr="009231A6">
              <w:rPr>
                <w:rFonts w:eastAsia="Times New Roman" w:cstheme="minorHAnsi"/>
                <w:sz w:val="24"/>
                <w:szCs w:val="24"/>
                <w:lang w:eastAsia="hr-HR"/>
              </w:rPr>
              <w:t xml:space="preserve"> izražava osobni doživljaj djela (kratki odgovori, potvrdni ili niječni, </w:t>
            </w:r>
            <w:r w:rsidR="00247E8E">
              <w:rPr>
                <w:rFonts w:eastAsia="Times New Roman" w:cstheme="minorHAnsi"/>
                <w:sz w:val="24"/>
                <w:szCs w:val="24"/>
                <w:lang w:eastAsia="hr-HR"/>
              </w:rPr>
              <w:t>uz</w:t>
            </w:r>
            <w:r w:rsidRPr="009231A6">
              <w:rPr>
                <w:rFonts w:eastAsia="Times New Roman" w:cstheme="minorHAnsi"/>
                <w:sz w:val="24"/>
                <w:szCs w:val="24"/>
                <w:lang w:eastAsia="hr-HR"/>
              </w:rPr>
              <w:t xml:space="preserve"> upite i potpitanja). </w:t>
            </w:r>
          </w:p>
        </w:tc>
        <w:tc>
          <w:tcPr>
            <w:tcW w:w="2552" w:type="dxa"/>
            <w:gridSpan w:val="2"/>
            <w:tcBorders>
              <w:top w:val="single" w:sz="4" w:space="0" w:color="auto"/>
            </w:tcBorders>
          </w:tcPr>
          <w:p w14:paraId="36EC8059" w14:textId="4F9CC2ED" w:rsidR="000E0DE2" w:rsidRPr="0093002C" w:rsidRDefault="000E0DE2" w:rsidP="000E0DE2">
            <w:pPr>
              <w:rPr>
                <w:rFonts w:eastAsia="Times New Roman" w:cstheme="minorHAnsi"/>
                <w:sz w:val="24"/>
                <w:szCs w:val="24"/>
                <w:lang w:eastAsia="hr-HR"/>
              </w:rPr>
            </w:pPr>
            <w:r w:rsidRPr="009231A6">
              <w:rPr>
                <w:rFonts w:eastAsia="Times New Roman" w:cstheme="minorHAnsi"/>
                <w:sz w:val="24"/>
                <w:szCs w:val="24"/>
                <w:lang w:eastAsia="hr-HR"/>
              </w:rPr>
              <w:t>Većinom uz podršku i potpitanja  govori o čemu razmišlja i kako se osjeća nakon čitanja/slušanja književnoga teksta</w:t>
            </w:r>
          </w:p>
        </w:tc>
        <w:tc>
          <w:tcPr>
            <w:tcW w:w="2551" w:type="dxa"/>
            <w:gridSpan w:val="2"/>
            <w:tcBorders>
              <w:top w:val="single" w:sz="4" w:space="0" w:color="auto"/>
            </w:tcBorders>
          </w:tcPr>
          <w:p w14:paraId="2A04B68B" w14:textId="4BEECB6C" w:rsidR="000E0DE2" w:rsidRPr="0093002C" w:rsidRDefault="000E0DE2" w:rsidP="000E0DE2">
            <w:pPr>
              <w:rPr>
                <w:rFonts w:eastAsia="Times New Roman" w:cstheme="minorHAnsi"/>
                <w:sz w:val="24"/>
                <w:szCs w:val="24"/>
                <w:lang w:eastAsia="hr-HR"/>
              </w:rPr>
            </w:pPr>
            <w:r w:rsidRPr="009231A6">
              <w:rPr>
                <w:rFonts w:eastAsia="Times New Roman" w:cstheme="minorHAnsi"/>
                <w:sz w:val="24"/>
                <w:szCs w:val="24"/>
                <w:lang w:eastAsia="hr-HR"/>
              </w:rPr>
              <w:t>Slobodno izražava osobni doživljaj djela,  govori o čemu razmišlja i kako se osjeća nakon čitanja/slušanja književnoga teksta uz kraća potpitanja.</w:t>
            </w:r>
          </w:p>
        </w:tc>
        <w:tc>
          <w:tcPr>
            <w:tcW w:w="2835" w:type="dxa"/>
            <w:tcBorders>
              <w:top w:val="single" w:sz="4" w:space="0" w:color="auto"/>
            </w:tcBorders>
          </w:tcPr>
          <w:p w14:paraId="11DBAEAB" w14:textId="22FED975" w:rsidR="000E0DE2" w:rsidRPr="0093002C" w:rsidRDefault="000E0DE2" w:rsidP="000E0DE2">
            <w:pPr>
              <w:rPr>
                <w:rFonts w:eastAsia="Times New Roman" w:cstheme="minorHAnsi"/>
                <w:sz w:val="24"/>
                <w:szCs w:val="24"/>
                <w:lang w:eastAsia="hr-HR"/>
              </w:rPr>
            </w:pPr>
            <w:r w:rsidRPr="009231A6">
              <w:rPr>
                <w:rFonts w:cstheme="minorHAnsi"/>
                <w:sz w:val="24"/>
                <w:szCs w:val="24"/>
              </w:rPr>
              <w:t>Izražava osobni doživljaj nakon slušanja/čitanja književnog djela koristeći se opisima i cjelovitim rečenicama.</w:t>
            </w:r>
          </w:p>
        </w:tc>
      </w:tr>
      <w:tr w:rsidR="00015EC4" w:rsidRPr="00B4176C" w14:paraId="5644E855" w14:textId="77777777" w:rsidTr="00247150">
        <w:tc>
          <w:tcPr>
            <w:tcW w:w="2680" w:type="dxa"/>
            <w:tcBorders>
              <w:top w:val="single" w:sz="4" w:space="0" w:color="auto"/>
              <w:right w:val="double" w:sz="12" w:space="0" w:color="auto"/>
            </w:tcBorders>
          </w:tcPr>
          <w:p w14:paraId="7201EC87" w14:textId="2CEA024D" w:rsidR="00015EC4" w:rsidRPr="002B2629" w:rsidRDefault="00015EC4" w:rsidP="00015EC4">
            <w:pPr>
              <w:ind w:left="82"/>
              <w:rPr>
                <w:rFonts w:eastAsia="Times New Roman" w:cstheme="minorHAnsi"/>
                <w:sz w:val="24"/>
                <w:szCs w:val="24"/>
                <w:lang w:eastAsia="hr-HR"/>
              </w:rPr>
            </w:pPr>
            <w:r w:rsidRPr="005D66C4">
              <w:rPr>
                <w:rFonts w:eastAsia="Times New Roman" w:cstheme="minorHAnsi"/>
                <w:sz w:val="24"/>
                <w:szCs w:val="24"/>
                <w:lang w:eastAsia="hr-HR"/>
              </w:rPr>
              <w:t>izražava opisane situacije i doživljeno u književnome tekstu riječima, crtežom i pokretom</w:t>
            </w:r>
          </w:p>
        </w:tc>
        <w:tc>
          <w:tcPr>
            <w:tcW w:w="2708" w:type="dxa"/>
            <w:tcBorders>
              <w:top w:val="single" w:sz="4" w:space="0" w:color="auto"/>
              <w:left w:val="double" w:sz="12" w:space="0" w:color="auto"/>
            </w:tcBorders>
          </w:tcPr>
          <w:p w14:paraId="4EDBD899" w14:textId="135FA687" w:rsidR="00015EC4" w:rsidRPr="001B1AA7" w:rsidRDefault="00015EC4" w:rsidP="00015EC4">
            <w:pPr>
              <w:ind w:left="43"/>
              <w:rPr>
                <w:rFonts w:cstheme="minorHAnsi"/>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D836AE">
              <w:rPr>
                <w:rFonts w:eastAsia="Times New Roman" w:cstheme="minorHAnsi"/>
                <w:i/>
                <w:iCs/>
                <w:sz w:val="24"/>
                <w:szCs w:val="24"/>
                <w:lang w:eastAsia="hr-HR"/>
              </w:rPr>
              <w:t>izražava opisane situacije i doživljeno u književnome tekstu riječima, crtežom i pokretom</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Borders>
              <w:top w:val="single" w:sz="4" w:space="0" w:color="auto"/>
            </w:tcBorders>
          </w:tcPr>
          <w:p w14:paraId="6311529A" w14:textId="6EF7E897" w:rsidR="00015EC4" w:rsidRPr="0093002C" w:rsidRDefault="00015EC4" w:rsidP="00015EC4">
            <w:pPr>
              <w:rPr>
                <w:rFonts w:eastAsia="Times New Roman" w:cstheme="minorHAnsi"/>
                <w:sz w:val="24"/>
                <w:szCs w:val="24"/>
                <w:lang w:eastAsia="hr-HR"/>
              </w:rPr>
            </w:pPr>
            <w:r>
              <w:rPr>
                <w:rFonts w:eastAsia="Times New Roman" w:cstheme="minorHAnsi"/>
                <w:sz w:val="24"/>
                <w:szCs w:val="24"/>
                <w:lang w:eastAsia="hr-HR"/>
              </w:rPr>
              <w:t>N</w:t>
            </w:r>
            <w:r w:rsidRPr="009231A6">
              <w:rPr>
                <w:rFonts w:eastAsia="Times New Roman" w:cstheme="minorHAnsi"/>
                <w:sz w:val="24"/>
                <w:szCs w:val="24"/>
                <w:lang w:eastAsia="hr-HR"/>
              </w:rPr>
              <w:t>esigurno ili isključivo vođeno od strane učitelja</w:t>
            </w:r>
            <w:r>
              <w:rPr>
                <w:rFonts w:eastAsia="Times New Roman" w:cstheme="minorHAnsi"/>
                <w:sz w:val="24"/>
                <w:szCs w:val="24"/>
                <w:lang w:eastAsia="hr-HR"/>
              </w:rPr>
              <w:t>,</w:t>
            </w:r>
            <w:r w:rsidRPr="009231A6">
              <w:rPr>
                <w:rFonts w:eastAsia="Times New Roman" w:cstheme="minorHAnsi"/>
                <w:sz w:val="24"/>
                <w:szCs w:val="24"/>
                <w:lang w:eastAsia="hr-HR"/>
              </w:rPr>
              <w:t xml:space="preserve"> kratkim i jednostavnim rečenicama</w:t>
            </w:r>
            <w:r>
              <w:rPr>
                <w:rFonts w:eastAsia="Times New Roman" w:cstheme="minorHAnsi"/>
                <w:sz w:val="24"/>
                <w:szCs w:val="24"/>
                <w:lang w:eastAsia="hr-HR"/>
              </w:rPr>
              <w:t>,</w:t>
            </w:r>
            <w:r w:rsidRPr="009231A6">
              <w:rPr>
                <w:rFonts w:eastAsia="Times New Roman" w:cstheme="minorHAnsi"/>
                <w:sz w:val="24"/>
                <w:szCs w:val="24"/>
                <w:lang w:eastAsia="hr-HR"/>
              </w:rPr>
              <w:t xml:space="preserve"> izražava jednu opisanu situaciju ili doživljaj riječima. </w:t>
            </w:r>
          </w:p>
        </w:tc>
        <w:tc>
          <w:tcPr>
            <w:tcW w:w="2552" w:type="dxa"/>
            <w:gridSpan w:val="2"/>
            <w:tcBorders>
              <w:top w:val="single" w:sz="4" w:space="0" w:color="auto"/>
            </w:tcBorders>
          </w:tcPr>
          <w:p w14:paraId="2A9AC2CD" w14:textId="5CEDFE6E" w:rsidR="00015EC4" w:rsidRPr="0093002C" w:rsidRDefault="00015EC4" w:rsidP="00015EC4">
            <w:pPr>
              <w:rPr>
                <w:rFonts w:eastAsia="Times New Roman" w:cstheme="minorHAnsi"/>
                <w:sz w:val="24"/>
                <w:szCs w:val="24"/>
                <w:lang w:eastAsia="hr-HR"/>
              </w:rPr>
            </w:pPr>
            <w:r>
              <w:rPr>
                <w:rFonts w:eastAsia="Times New Roman" w:cstheme="minorHAnsi"/>
                <w:sz w:val="24"/>
                <w:szCs w:val="24"/>
                <w:lang w:eastAsia="hr-HR"/>
              </w:rPr>
              <w:t>Djelomično uspješno</w:t>
            </w:r>
            <w:r w:rsidRPr="009231A6">
              <w:rPr>
                <w:rFonts w:eastAsia="Times New Roman" w:cstheme="minorHAnsi"/>
                <w:sz w:val="24"/>
                <w:szCs w:val="24"/>
                <w:lang w:eastAsia="hr-HR"/>
              </w:rPr>
              <w:t xml:space="preserve"> izražava neke od opisanih situacija i doživljenoga u književnome tekstu riječima</w:t>
            </w:r>
            <w:r>
              <w:rPr>
                <w:rFonts w:eastAsia="Times New Roman" w:cstheme="minorHAnsi"/>
                <w:sz w:val="24"/>
                <w:szCs w:val="24"/>
                <w:lang w:eastAsia="hr-HR"/>
              </w:rPr>
              <w:t xml:space="preserve">, </w:t>
            </w:r>
            <w:r w:rsidRPr="009231A6">
              <w:rPr>
                <w:rFonts w:eastAsia="Times New Roman" w:cstheme="minorHAnsi"/>
                <w:sz w:val="24"/>
                <w:szCs w:val="24"/>
                <w:lang w:eastAsia="hr-HR"/>
              </w:rPr>
              <w:t>crtežom ili pokretom</w:t>
            </w:r>
            <w:r>
              <w:rPr>
                <w:rFonts w:eastAsia="Times New Roman" w:cstheme="minorHAnsi"/>
                <w:sz w:val="24"/>
                <w:szCs w:val="24"/>
                <w:lang w:eastAsia="hr-HR"/>
              </w:rPr>
              <w:t>.</w:t>
            </w:r>
          </w:p>
        </w:tc>
        <w:tc>
          <w:tcPr>
            <w:tcW w:w="2551" w:type="dxa"/>
            <w:gridSpan w:val="2"/>
            <w:tcBorders>
              <w:top w:val="single" w:sz="4" w:space="0" w:color="auto"/>
            </w:tcBorders>
          </w:tcPr>
          <w:p w14:paraId="5F76149F" w14:textId="44823973" w:rsidR="00015EC4" w:rsidRPr="009231A6" w:rsidRDefault="00015EC4" w:rsidP="00015EC4">
            <w:pPr>
              <w:rPr>
                <w:rFonts w:eastAsia="Times New Roman" w:cstheme="minorHAnsi"/>
                <w:sz w:val="24"/>
                <w:szCs w:val="24"/>
                <w:lang w:eastAsia="hr-HR"/>
              </w:rPr>
            </w:pPr>
            <w:r w:rsidRPr="009231A6">
              <w:rPr>
                <w:rFonts w:eastAsia="Times New Roman" w:cstheme="minorHAnsi"/>
                <w:sz w:val="24"/>
                <w:szCs w:val="24"/>
                <w:lang w:eastAsia="hr-HR"/>
              </w:rPr>
              <w:t>Uz manji poticaj  opis</w:t>
            </w:r>
            <w:r>
              <w:rPr>
                <w:rFonts w:eastAsia="Times New Roman" w:cstheme="minorHAnsi"/>
                <w:sz w:val="24"/>
                <w:szCs w:val="24"/>
                <w:lang w:eastAsia="hr-HR"/>
              </w:rPr>
              <w:t>uje</w:t>
            </w:r>
            <w:r w:rsidRPr="009231A6">
              <w:rPr>
                <w:rFonts w:eastAsia="Times New Roman" w:cstheme="minorHAnsi"/>
                <w:sz w:val="24"/>
                <w:szCs w:val="24"/>
                <w:lang w:eastAsia="hr-HR"/>
              </w:rPr>
              <w:t xml:space="preserve"> </w:t>
            </w:r>
            <w:r>
              <w:rPr>
                <w:rFonts w:eastAsia="Times New Roman" w:cstheme="minorHAnsi"/>
                <w:sz w:val="24"/>
                <w:szCs w:val="24"/>
                <w:lang w:eastAsia="hr-HR"/>
              </w:rPr>
              <w:t xml:space="preserve">predočene </w:t>
            </w:r>
            <w:r w:rsidRPr="009231A6">
              <w:rPr>
                <w:rFonts w:eastAsia="Times New Roman" w:cstheme="minorHAnsi"/>
                <w:sz w:val="24"/>
                <w:szCs w:val="24"/>
                <w:lang w:eastAsia="hr-HR"/>
              </w:rPr>
              <w:t>situacije i doživljeno u književnome tekstu riječima, crtežom i pokretom.</w:t>
            </w:r>
          </w:p>
          <w:p w14:paraId="0E2FF8AF" w14:textId="77777777" w:rsidR="00015EC4" w:rsidRPr="0093002C" w:rsidRDefault="00015EC4" w:rsidP="00015EC4">
            <w:pPr>
              <w:rPr>
                <w:rFonts w:eastAsia="Times New Roman" w:cstheme="minorHAnsi"/>
                <w:sz w:val="24"/>
                <w:szCs w:val="24"/>
                <w:lang w:eastAsia="hr-HR"/>
              </w:rPr>
            </w:pPr>
          </w:p>
        </w:tc>
        <w:tc>
          <w:tcPr>
            <w:tcW w:w="2835" w:type="dxa"/>
            <w:tcBorders>
              <w:top w:val="single" w:sz="4" w:space="0" w:color="auto"/>
            </w:tcBorders>
          </w:tcPr>
          <w:p w14:paraId="5001F067" w14:textId="77777777" w:rsidR="00015EC4" w:rsidRPr="009231A6" w:rsidRDefault="00015EC4" w:rsidP="00015EC4">
            <w:pPr>
              <w:rPr>
                <w:rFonts w:eastAsia="Times New Roman" w:cstheme="minorHAnsi"/>
                <w:sz w:val="24"/>
                <w:szCs w:val="24"/>
                <w:lang w:eastAsia="hr-HR"/>
              </w:rPr>
            </w:pPr>
            <w:r w:rsidRPr="009231A6">
              <w:rPr>
                <w:rFonts w:eastAsia="Times New Roman" w:cstheme="minorHAnsi"/>
                <w:sz w:val="24"/>
                <w:szCs w:val="24"/>
                <w:lang w:eastAsia="hr-HR"/>
              </w:rPr>
              <w:t>Maštovito i živopisno izražava  opisane situacije i doživljeno u književnome tekstu riječima, crtežom i pokretom.</w:t>
            </w:r>
          </w:p>
          <w:p w14:paraId="61640C9E" w14:textId="77777777" w:rsidR="00015EC4" w:rsidRPr="0093002C" w:rsidRDefault="00015EC4" w:rsidP="00015EC4">
            <w:pPr>
              <w:rPr>
                <w:rFonts w:eastAsia="Times New Roman" w:cstheme="minorHAnsi"/>
                <w:sz w:val="24"/>
                <w:szCs w:val="24"/>
                <w:lang w:eastAsia="hr-HR"/>
              </w:rPr>
            </w:pPr>
          </w:p>
        </w:tc>
      </w:tr>
      <w:tr w:rsidR="00015EC4" w:rsidRPr="00B4176C" w14:paraId="2E1DE63E" w14:textId="77777777" w:rsidTr="00247150">
        <w:tc>
          <w:tcPr>
            <w:tcW w:w="2680" w:type="dxa"/>
            <w:tcBorders>
              <w:top w:val="single" w:sz="4" w:space="0" w:color="auto"/>
              <w:right w:val="double" w:sz="12" w:space="0" w:color="auto"/>
            </w:tcBorders>
          </w:tcPr>
          <w:p w14:paraId="25FEC885" w14:textId="2EC027E0" w:rsidR="00015EC4" w:rsidRPr="005D66C4" w:rsidRDefault="00015EC4" w:rsidP="00015EC4">
            <w:pPr>
              <w:ind w:left="82"/>
              <w:rPr>
                <w:rFonts w:eastAsia="Times New Roman" w:cstheme="minorHAnsi"/>
                <w:sz w:val="24"/>
                <w:szCs w:val="24"/>
                <w:lang w:eastAsia="hr-HR"/>
              </w:rPr>
            </w:pPr>
            <w:r w:rsidRPr="005D66C4">
              <w:rPr>
                <w:rFonts w:eastAsia="Times New Roman" w:cstheme="minorHAnsi"/>
                <w:sz w:val="24"/>
                <w:szCs w:val="24"/>
                <w:lang w:eastAsia="hr-HR"/>
              </w:rPr>
              <w:t>izražava mišljenje o postupcima likova</w:t>
            </w:r>
          </w:p>
        </w:tc>
        <w:tc>
          <w:tcPr>
            <w:tcW w:w="2708" w:type="dxa"/>
            <w:tcBorders>
              <w:top w:val="single" w:sz="4" w:space="0" w:color="auto"/>
              <w:left w:val="double" w:sz="12" w:space="0" w:color="auto"/>
            </w:tcBorders>
          </w:tcPr>
          <w:p w14:paraId="3A5F57E1" w14:textId="1A68B82D" w:rsidR="00015EC4" w:rsidRPr="001B1AA7" w:rsidRDefault="00015EC4" w:rsidP="00015EC4">
            <w:pPr>
              <w:ind w:left="43"/>
              <w:rPr>
                <w:rFonts w:cstheme="minorHAnsi"/>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lastRenderedPageBreak/>
              <w:t>„</w:t>
            </w:r>
            <w:r w:rsidRPr="001449A2">
              <w:rPr>
                <w:rFonts w:eastAsia="Times New Roman" w:cstheme="minorHAnsi"/>
                <w:i/>
                <w:iCs/>
                <w:sz w:val="24"/>
                <w:szCs w:val="24"/>
                <w:lang w:eastAsia="hr-HR"/>
              </w:rPr>
              <w:t>izražava mišljenje o postupcima likova</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Borders>
              <w:top w:val="single" w:sz="4" w:space="0" w:color="auto"/>
            </w:tcBorders>
          </w:tcPr>
          <w:p w14:paraId="76BB2A1A" w14:textId="4B1E93E7" w:rsidR="00015EC4" w:rsidRPr="0093002C" w:rsidRDefault="00015EC4" w:rsidP="00015EC4">
            <w:pPr>
              <w:rPr>
                <w:rFonts w:eastAsia="Times New Roman" w:cstheme="minorHAnsi"/>
                <w:sz w:val="24"/>
                <w:szCs w:val="24"/>
                <w:lang w:eastAsia="hr-HR"/>
              </w:rPr>
            </w:pPr>
            <w:r w:rsidRPr="009231A6">
              <w:rPr>
                <w:rFonts w:eastAsia="Times New Roman" w:cstheme="minorHAnsi"/>
                <w:sz w:val="24"/>
                <w:szCs w:val="24"/>
                <w:lang w:eastAsia="hr-HR"/>
              </w:rPr>
              <w:lastRenderedPageBreak/>
              <w:t>Siromašnim rječnikom, većinom potvrdnim</w:t>
            </w:r>
            <w:r>
              <w:rPr>
                <w:rFonts w:eastAsia="Times New Roman" w:cstheme="minorHAnsi"/>
                <w:sz w:val="24"/>
                <w:szCs w:val="24"/>
                <w:lang w:eastAsia="hr-HR"/>
              </w:rPr>
              <w:t xml:space="preserve"> ili </w:t>
            </w:r>
            <w:r w:rsidRPr="009231A6">
              <w:rPr>
                <w:rFonts w:eastAsia="Times New Roman" w:cstheme="minorHAnsi"/>
                <w:sz w:val="24"/>
                <w:szCs w:val="24"/>
                <w:lang w:eastAsia="hr-HR"/>
              </w:rPr>
              <w:lastRenderedPageBreak/>
              <w:t xml:space="preserve">niječnim odgovorima na </w:t>
            </w:r>
            <w:r>
              <w:rPr>
                <w:rFonts w:eastAsia="Times New Roman" w:cstheme="minorHAnsi"/>
                <w:sz w:val="24"/>
                <w:szCs w:val="24"/>
                <w:lang w:eastAsia="hr-HR"/>
              </w:rPr>
              <w:t xml:space="preserve">učiteljeva </w:t>
            </w:r>
            <w:r w:rsidRPr="009231A6">
              <w:rPr>
                <w:rFonts w:eastAsia="Times New Roman" w:cstheme="minorHAnsi"/>
                <w:sz w:val="24"/>
                <w:szCs w:val="24"/>
                <w:lang w:eastAsia="hr-HR"/>
              </w:rPr>
              <w:t>pitanja izražava  vlastito mišljenje o događajima u priči i postupcima likova.</w:t>
            </w:r>
          </w:p>
        </w:tc>
        <w:tc>
          <w:tcPr>
            <w:tcW w:w="2552" w:type="dxa"/>
            <w:gridSpan w:val="2"/>
            <w:tcBorders>
              <w:top w:val="single" w:sz="4" w:space="0" w:color="auto"/>
            </w:tcBorders>
          </w:tcPr>
          <w:p w14:paraId="054B1FB6" w14:textId="42C29CD4" w:rsidR="00015EC4" w:rsidRPr="0093002C" w:rsidRDefault="00015EC4" w:rsidP="00015EC4">
            <w:pPr>
              <w:rPr>
                <w:rFonts w:eastAsia="Times New Roman" w:cstheme="minorHAnsi"/>
                <w:sz w:val="24"/>
                <w:szCs w:val="24"/>
                <w:lang w:eastAsia="hr-HR"/>
              </w:rPr>
            </w:pPr>
            <w:r w:rsidRPr="009231A6">
              <w:rPr>
                <w:rFonts w:eastAsia="Times New Roman" w:cstheme="minorHAnsi"/>
                <w:sz w:val="24"/>
                <w:szCs w:val="24"/>
                <w:lang w:eastAsia="hr-HR"/>
              </w:rPr>
              <w:lastRenderedPageBreak/>
              <w:t xml:space="preserve">Potaknut mišljenjima vršnjaka slobodniji je u </w:t>
            </w:r>
            <w:r w:rsidRPr="009231A6">
              <w:rPr>
                <w:rFonts w:eastAsia="Times New Roman" w:cstheme="minorHAnsi"/>
                <w:sz w:val="24"/>
                <w:szCs w:val="24"/>
                <w:lang w:eastAsia="hr-HR"/>
              </w:rPr>
              <w:lastRenderedPageBreak/>
              <w:t>izražavanju vlastitog mišljenja o događajima u priči i postupcima likova, sklon služiti se tuđom interpretacijom</w:t>
            </w:r>
            <w:r w:rsidRPr="00DD5510">
              <w:rPr>
                <w:rFonts w:eastAsia="Times New Roman" w:cstheme="minorHAnsi"/>
                <w:sz w:val="28"/>
                <w:szCs w:val="24"/>
                <w:lang w:eastAsia="hr-HR"/>
              </w:rPr>
              <w:t>.</w:t>
            </w:r>
          </w:p>
        </w:tc>
        <w:tc>
          <w:tcPr>
            <w:tcW w:w="2551" w:type="dxa"/>
            <w:gridSpan w:val="2"/>
            <w:tcBorders>
              <w:top w:val="single" w:sz="4" w:space="0" w:color="auto"/>
            </w:tcBorders>
          </w:tcPr>
          <w:p w14:paraId="2E0C2AC3" w14:textId="2ADB3F82" w:rsidR="00015EC4" w:rsidRPr="0093002C" w:rsidRDefault="00015EC4" w:rsidP="00015EC4">
            <w:pPr>
              <w:rPr>
                <w:rFonts w:eastAsia="Times New Roman" w:cstheme="minorHAnsi"/>
                <w:sz w:val="24"/>
                <w:szCs w:val="24"/>
                <w:lang w:eastAsia="hr-HR"/>
              </w:rPr>
            </w:pPr>
            <w:r>
              <w:rPr>
                <w:rFonts w:eastAsia="Times New Roman" w:cstheme="minorHAnsi"/>
                <w:sz w:val="24"/>
                <w:szCs w:val="24"/>
                <w:lang w:eastAsia="hr-HR"/>
              </w:rPr>
              <w:lastRenderedPageBreak/>
              <w:t>I</w:t>
            </w:r>
            <w:r w:rsidRPr="009231A6">
              <w:rPr>
                <w:rFonts w:eastAsia="Times New Roman" w:cstheme="minorHAnsi"/>
                <w:sz w:val="24"/>
                <w:szCs w:val="24"/>
                <w:lang w:eastAsia="hr-HR"/>
              </w:rPr>
              <w:t xml:space="preserve">zražava vlastito mišljenje o događajima </w:t>
            </w:r>
            <w:r w:rsidRPr="009231A6">
              <w:rPr>
                <w:rFonts w:eastAsia="Times New Roman" w:cstheme="minorHAnsi"/>
                <w:sz w:val="24"/>
                <w:szCs w:val="24"/>
                <w:lang w:eastAsia="hr-HR"/>
              </w:rPr>
              <w:lastRenderedPageBreak/>
              <w:t>u priči i postupcima likova</w:t>
            </w:r>
            <w:r>
              <w:rPr>
                <w:rFonts w:eastAsia="Times New Roman" w:cstheme="minorHAnsi"/>
                <w:sz w:val="24"/>
                <w:szCs w:val="24"/>
                <w:lang w:eastAsia="hr-HR"/>
              </w:rPr>
              <w:t xml:space="preserve"> uglavnom ispravnim rečenicama</w:t>
            </w:r>
            <w:r w:rsidRPr="009231A6">
              <w:rPr>
                <w:rFonts w:eastAsia="Times New Roman" w:cstheme="minorHAnsi"/>
                <w:sz w:val="24"/>
                <w:szCs w:val="24"/>
                <w:lang w:eastAsia="hr-HR"/>
              </w:rPr>
              <w:t>.</w:t>
            </w:r>
          </w:p>
        </w:tc>
        <w:tc>
          <w:tcPr>
            <w:tcW w:w="2835" w:type="dxa"/>
            <w:tcBorders>
              <w:top w:val="single" w:sz="4" w:space="0" w:color="auto"/>
            </w:tcBorders>
          </w:tcPr>
          <w:p w14:paraId="23D143AC" w14:textId="263EE69E" w:rsidR="00015EC4" w:rsidRPr="0093002C" w:rsidRDefault="00015EC4" w:rsidP="00015EC4">
            <w:pPr>
              <w:rPr>
                <w:rFonts w:eastAsia="Times New Roman" w:cstheme="minorHAnsi"/>
                <w:sz w:val="24"/>
                <w:szCs w:val="24"/>
                <w:lang w:eastAsia="hr-HR"/>
              </w:rPr>
            </w:pPr>
            <w:r w:rsidRPr="009231A6">
              <w:rPr>
                <w:rFonts w:eastAsia="Times New Roman" w:cstheme="minorHAnsi"/>
                <w:sz w:val="24"/>
                <w:szCs w:val="24"/>
                <w:lang w:eastAsia="hr-HR"/>
              </w:rPr>
              <w:lastRenderedPageBreak/>
              <w:t xml:space="preserve">Samouvjereno i </w:t>
            </w:r>
            <w:r>
              <w:rPr>
                <w:rFonts w:eastAsia="Times New Roman" w:cstheme="minorHAnsi"/>
                <w:sz w:val="24"/>
                <w:szCs w:val="24"/>
                <w:lang w:eastAsia="hr-HR"/>
              </w:rPr>
              <w:t>argumentirano</w:t>
            </w:r>
            <w:r w:rsidRPr="009231A6">
              <w:rPr>
                <w:rFonts w:eastAsia="Times New Roman" w:cstheme="minorHAnsi"/>
                <w:sz w:val="24"/>
                <w:szCs w:val="24"/>
                <w:lang w:eastAsia="hr-HR"/>
              </w:rPr>
              <w:t xml:space="preserve">  izražava </w:t>
            </w:r>
            <w:r w:rsidRPr="009231A6">
              <w:rPr>
                <w:rFonts w:eastAsia="Times New Roman" w:cstheme="minorHAnsi"/>
                <w:sz w:val="24"/>
                <w:szCs w:val="24"/>
                <w:lang w:eastAsia="hr-HR"/>
              </w:rPr>
              <w:lastRenderedPageBreak/>
              <w:t>vlastito mišljenje o događajima u priči i postupcima likova te ih dovodi u suodnos.</w:t>
            </w:r>
          </w:p>
        </w:tc>
      </w:tr>
      <w:tr w:rsidR="00015EC4" w:rsidRPr="00B4176C" w14:paraId="142A8546" w14:textId="77777777" w:rsidTr="00247150">
        <w:tc>
          <w:tcPr>
            <w:tcW w:w="2680" w:type="dxa"/>
            <w:tcBorders>
              <w:top w:val="single" w:sz="4" w:space="0" w:color="auto"/>
              <w:right w:val="double" w:sz="12" w:space="0" w:color="auto"/>
            </w:tcBorders>
          </w:tcPr>
          <w:p w14:paraId="3E478A99" w14:textId="77777777" w:rsidR="00015EC4" w:rsidRPr="005D66C4" w:rsidRDefault="00015EC4" w:rsidP="00015EC4">
            <w:pPr>
              <w:ind w:left="82"/>
              <w:rPr>
                <w:rFonts w:eastAsia="Times New Roman" w:cstheme="minorHAnsi"/>
                <w:sz w:val="24"/>
                <w:szCs w:val="24"/>
                <w:lang w:eastAsia="hr-HR"/>
              </w:rPr>
            </w:pPr>
            <w:r w:rsidRPr="005D66C4">
              <w:rPr>
                <w:rFonts w:eastAsia="Times New Roman" w:cstheme="minorHAnsi"/>
                <w:sz w:val="24"/>
                <w:szCs w:val="24"/>
                <w:lang w:eastAsia="hr-HR"/>
              </w:rPr>
              <w:lastRenderedPageBreak/>
              <w:t>uspoređuje postupke likova iz književnoga teksta s vlastitim postupcima i postupcima osoba koje ga okružuju</w:t>
            </w:r>
          </w:p>
          <w:p w14:paraId="38D18727" w14:textId="77777777" w:rsidR="00015EC4" w:rsidRPr="005D66C4" w:rsidRDefault="00015EC4" w:rsidP="00015EC4">
            <w:pPr>
              <w:ind w:left="82"/>
              <w:rPr>
                <w:rFonts w:eastAsia="Times New Roman" w:cstheme="minorHAnsi"/>
                <w:sz w:val="24"/>
                <w:szCs w:val="24"/>
                <w:lang w:eastAsia="hr-HR"/>
              </w:rPr>
            </w:pPr>
          </w:p>
        </w:tc>
        <w:tc>
          <w:tcPr>
            <w:tcW w:w="2708" w:type="dxa"/>
            <w:tcBorders>
              <w:top w:val="single" w:sz="4" w:space="0" w:color="auto"/>
              <w:left w:val="double" w:sz="12" w:space="0" w:color="auto"/>
            </w:tcBorders>
          </w:tcPr>
          <w:p w14:paraId="593AB3DD" w14:textId="72ACF170" w:rsidR="00015EC4" w:rsidRPr="001B1AA7" w:rsidRDefault="00015EC4" w:rsidP="00015EC4">
            <w:pPr>
              <w:ind w:left="82"/>
              <w:rPr>
                <w:rFonts w:cstheme="minorHAnsi"/>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1449A2">
              <w:rPr>
                <w:rFonts w:eastAsia="Times New Roman" w:cstheme="minorHAnsi"/>
                <w:i/>
                <w:iCs/>
                <w:sz w:val="24"/>
                <w:szCs w:val="24"/>
                <w:lang w:eastAsia="hr-HR"/>
              </w:rPr>
              <w:t>uspoređuje postupke likova iz književnoga teksta s vlastitim postupcima i postupcima osoba koje ga okružuju</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Borders>
              <w:top w:val="single" w:sz="4" w:space="0" w:color="auto"/>
            </w:tcBorders>
          </w:tcPr>
          <w:p w14:paraId="3C13172D" w14:textId="4AE29017" w:rsidR="00015EC4" w:rsidRPr="0093002C" w:rsidRDefault="00015EC4" w:rsidP="00015EC4">
            <w:pPr>
              <w:rPr>
                <w:rFonts w:eastAsia="Times New Roman" w:cstheme="minorHAnsi"/>
                <w:sz w:val="24"/>
                <w:szCs w:val="24"/>
                <w:lang w:eastAsia="hr-HR"/>
              </w:rPr>
            </w:pPr>
            <w:r w:rsidRPr="009231A6">
              <w:rPr>
                <w:rFonts w:eastAsia="Times New Roman" w:cstheme="minorHAnsi"/>
                <w:sz w:val="24"/>
                <w:szCs w:val="24"/>
                <w:lang w:eastAsia="hr-HR"/>
              </w:rPr>
              <w:t>Prepoznaje postupke likova iz književnoga djela i klasificira ih na dobre</w:t>
            </w:r>
            <w:r>
              <w:rPr>
                <w:rFonts w:eastAsia="Times New Roman" w:cstheme="minorHAnsi"/>
                <w:sz w:val="24"/>
                <w:szCs w:val="24"/>
                <w:lang w:eastAsia="hr-HR"/>
              </w:rPr>
              <w:t xml:space="preserve"> ili </w:t>
            </w:r>
            <w:r w:rsidRPr="009231A6">
              <w:rPr>
                <w:rFonts w:eastAsia="Times New Roman" w:cstheme="minorHAnsi"/>
                <w:sz w:val="24"/>
                <w:szCs w:val="24"/>
                <w:lang w:eastAsia="hr-HR"/>
              </w:rPr>
              <w:t>loše, ali ih teško uspoređuje  s vlastitim postupcima i postupcima osoba koje ga okružuju.</w:t>
            </w:r>
          </w:p>
        </w:tc>
        <w:tc>
          <w:tcPr>
            <w:tcW w:w="2552" w:type="dxa"/>
            <w:gridSpan w:val="2"/>
            <w:tcBorders>
              <w:top w:val="single" w:sz="4" w:space="0" w:color="auto"/>
            </w:tcBorders>
          </w:tcPr>
          <w:p w14:paraId="436CF6C9" w14:textId="64F2EFBB" w:rsidR="00015EC4" w:rsidRPr="0093002C" w:rsidRDefault="00015EC4" w:rsidP="00015EC4">
            <w:pPr>
              <w:rPr>
                <w:rFonts w:eastAsia="Times New Roman" w:cstheme="minorHAnsi"/>
                <w:sz w:val="24"/>
                <w:szCs w:val="24"/>
                <w:lang w:eastAsia="hr-HR"/>
              </w:rPr>
            </w:pPr>
            <w:r w:rsidRPr="009231A6">
              <w:rPr>
                <w:rFonts w:eastAsia="Times New Roman" w:cstheme="minorHAnsi"/>
                <w:sz w:val="24"/>
                <w:szCs w:val="24"/>
                <w:lang w:eastAsia="hr-HR"/>
              </w:rPr>
              <w:t>Razlikuje postupke likova iz književnog teksta, ali ih uspoređuje prema primjeru s vlastitim postupcima i postupcima osoba koje ga okružuju.</w:t>
            </w:r>
          </w:p>
        </w:tc>
        <w:tc>
          <w:tcPr>
            <w:tcW w:w="2551" w:type="dxa"/>
            <w:gridSpan w:val="2"/>
            <w:tcBorders>
              <w:top w:val="single" w:sz="4" w:space="0" w:color="auto"/>
            </w:tcBorders>
          </w:tcPr>
          <w:p w14:paraId="464443E7" w14:textId="1A27C8E2" w:rsidR="00015EC4" w:rsidRPr="0093002C" w:rsidRDefault="00015EC4" w:rsidP="00015EC4">
            <w:pPr>
              <w:rPr>
                <w:rFonts w:eastAsia="Times New Roman" w:cstheme="minorHAnsi"/>
                <w:sz w:val="24"/>
                <w:szCs w:val="24"/>
                <w:lang w:eastAsia="hr-HR"/>
              </w:rPr>
            </w:pPr>
            <w:r w:rsidRPr="009231A6">
              <w:rPr>
                <w:rFonts w:eastAsia="Times New Roman" w:cstheme="minorHAnsi"/>
                <w:sz w:val="24"/>
                <w:szCs w:val="24"/>
                <w:lang w:eastAsia="hr-HR"/>
              </w:rPr>
              <w:t xml:space="preserve">Uz povremeni poticaj ili </w:t>
            </w:r>
            <w:r>
              <w:rPr>
                <w:rFonts w:eastAsia="Times New Roman" w:cstheme="minorHAnsi"/>
                <w:sz w:val="24"/>
                <w:szCs w:val="24"/>
                <w:lang w:eastAsia="hr-HR"/>
              </w:rPr>
              <w:t xml:space="preserve">dodatnu </w:t>
            </w:r>
            <w:r w:rsidRPr="009231A6">
              <w:rPr>
                <w:rFonts w:eastAsia="Times New Roman" w:cstheme="minorHAnsi"/>
                <w:sz w:val="24"/>
                <w:szCs w:val="24"/>
                <w:lang w:eastAsia="hr-HR"/>
              </w:rPr>
              <w:t>kraću uputu samostalno  uspoređuje postupke likova iz književnoga teksta s vlastitim postupcima i postupcima osoba koje ga okružuju.</w:t>
            </w:r>
          </w:p>
        </w:tc>
        <w:tc>
          <w:tcPr>
            <w:tcW w:w="2835" w:type="dxa"/>
            <w:tcBorders>
              <w:top w:val="single" w:sz="4" w:space="0" w:color="auto"/>
            </w:tcBorders>
          </w:tcPr>
          <w:p w14:paraId="43EDC850" w14:textId="7D980AB0" w:rsidR="00015EC4" w:rsidRPr="0093002C" w:rsidRDefault="00015EC4" w:rsidP="00015EC4">
            <w:pPr>
              <w:rPr>
                <w:rFonts w:eastAsia="Times New Roman" w:cstheme="minorHAnsi"/>
                <w:sz w:val="24"/>
                <w:szCs w:val="24"/>
                <w:lang w:eastAsia="hr-HR"/>
              </w:rPr>
            </w:pPr>
            <w:r w:rsidRPr="009231A6">
              <w:rPr>
                <w:rFonts w:eastAsia="Times New Roman" w:cstheme="minorHAnsi"/>
                <w:sz w:val="24"/>
                <w:szCs w:val="24"/>
                <w:lang w:eastAsia="hr-HR"/>
              </w:rPr>
              <w:t>Argumentirano  uspoređuje postupke likova iz književnoga teksta s vlastitim postupcima i postupcima osoba koje ga okružuju, dovodeći u vezu osobna iskustva s onima iz književnog teksta.</w:t>
            </w:r>
          </w:p>
        </w:tc>
      </w:tr>
      <w:tr w:rsidR="00015EC4" w:rsidRPr="00B4176C" w14:paraId="0134C7B0" w14:textId="77777777" w:rsidTr="00247150">
        <w:tc>
          <w:tcPr>
            <w:tcW w:w="2680" w:type="dxa"/>
            <w:tcBorders>
              <w:top w:val="single" w:sz="4" w:space="0" w:color="auto"/>
              <w:right w:val="double" w:sz="12" w:space="0" w:color="auto"/>
            </w:tcBorders>
          </w:tcPr>
          <w:p w14:paraId="024589F4" w14:textId="490D2634" w:rsidR="00015EC4" w:rsidRPr="005D66C4" w:rsidRDefault="00015EC4" w:rsidP="00015EC4">
            <w:pPr>
              <w:ind w:left="82"/>
              <w:rPr>
                <w:rFonts w:eastAsia="Times New Roman" w:cstheme="minorHAnsi"/>
                <w:sz w:val="24"/>
                <w:szCs w:val="24"/>
                <w:lang w:eastAsia="hr-HR"/>
              </w:rPr>
            </w:pPr>
            <w:r w:rsidRPr="005D66C4">
              <w:rPr>
                <w:rFonts w:eastAsia="Times New Roman" w:cstheme="minorHAnsi"/>
                <w:sz w:val="24"/>
                <w:szCs w:val="24"/>
                <w:lang w:eastAsia="hr-HR"/>
              </w:rPr>
              <w:t>pripovijeda o događajima iz svakodnevnoga života koji su u vezi s onima u književnome tekstu</w:t>
            </w:r>
          </w:p>
        </w:tc>
        <w:tc>
          <w:tcPr>
            <w:tcW w:w="2708" w:type="dxa"/>
            <w:tcBorders>
              <w:top w:val="single" w:sz="4" w:space="0" w:color="auto"/>
              <w:left w:val="double" w:sz="12" w:space="0" w:color="auto"/>
            </w:tcBorders>
          </w:tcPr>
          <w:p w14:paraId="40CA0898" w14:textId="1C4547E8" w:rsidR="00015EC4" w:rsidRPr="001B1AA7" w:rsidRDefault="00015EC4" w:rsidP="00015EC4">
            <w:pPr>
              <w:ind w:left="43"/>
              <w:rPr>
                <w:rFonts w:cstheme="minorHAnsi"/>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D836AE">
              <w:rPr>
                <w:rFonts w:eastAsia="Times New Roman" w:cstheme="minorHAnsi"/>
                <w:i/>
                <w:iCs/>
                <w:sz w:val="24"/>
                <w:szCs w:val="24"/>
                <w:lang w:eastAsia="hr-HR"/>
              </w:rPr>
              <w:t>pripovijeda o događajima iz svakodnevnoga života koji su u vezi s onima u književnome tekstu</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Borders>
              <w:top w:val="single" w:sz="4" w:space="0" w:color="auto"/>
            </w:tcBorders>
          </w:tcPr>
          <w:p w14:paraId="21B8767B" w14:textId="1AEB4A81" w:rsidR="00015EC4" w:rsidRPr="0093002C" w:rsidRDefault="00015EC4" w:rsidP="00015EC4">
            <w:pPr>
              <w:rPr>
                <w:rFonts w:eastAsia="Times New Roman" w:cstheme="minorHAnsi"/>
                <w:sz w:val="24"/>
                <w:szCs w:val="24"/>
                <w:lang w:eastAsia="hr-HR"/>
              </w:rPr>
            </w:pPr>
            <w:r w:rsidRPr="009231A6">
              <w:rPr>
                <w:rFonts w:eastAsia="Times New Roman" w:cstheme="minorHAnsi"/>
                <w:sz w:val="24"/>
                <w:szCs w:val="24"/>
                <w:lang w:eastAsia="hr-HR"/>
              </w:rPr>
              <w:t xml:space="preserve">Uz </w:t>
            </w:r>
            <w:r>
              <w:rPr>
                <w:rFonts w:eastAsia="Times New Roman" w:cstheme="minorHAnsi"/>
                <w:sz w:val="24"/>
                <w:szCs w:val="24"/>
                <w:lang w:eastAsia="hr-HR"/>
              </w:rPr>
              <w:t>usmjeravanje</w:t>
            </w:r>
            <w:r w:rsidRPr="009231A6">
              <w:rPr>
                <w:rFonts w:eastAsia="Times New Roman" w:cstheme="minorHAnsi"/>
                <w:sz w:val="24"/>
                <w:szCs w:val="24"/>
                <w:lang w:eastAsia="hr-HR"/>
              </w:rPr>
              <w:t xml:space="preserve">  pripovijeda o događaju iz svakodnevnoga života koji je u vezi s onime u književnome tekstu koristeći brojne poštapalice.</w:t>
            </w:r>
          </w:p>
        </w:tc>
        <w:tc>
          <w:tcPr>
            <w:tcW w:w="2552" w:type="dxa"/>
            <w:gridSpan w:val="2"/>
            <w:tcBorders>
              <w:top w:val="single" w:sz="4" w:space="0" w:color="auto"/>
            </w:tcBorders>
          </w:tcPr>
          <w:p w14:paraId="3CA60D33" w14:textId="4F96023E" w:rsidR="00015EC4" w:rsidRPr="0093002C" w:rsidRDefault="00015EC4" w:rsidP="00015EC4">
            <w:pPr>
              <w:rPr>
                <w:rFonts w:eastAsia="Times New Roman" w:cstheme="minorHAnsi"/>
                <w:sz w:val="24"/>
                <w:szCs w:val="24"/>
                <w:lang w:eastAsia="hr-HR"/>
              </w:rPr>
            </w:pPr>
            <w:r w:rsidRPr="009231A6">
              <w:rPr>
                <w:rFonts w:eastAsia="Times New Roman" w:cstheme="minorHAnsi"/>
                <w:sz w:val="24"/>
                <w:szCs w:val="24"/>
                <w:lang w:eastAsia="hr-HR"/>
              </w:rPr>
              <w:t>Prema zadanom planu pripovijeda o događajima iz svakodnevnoga života koji su u vezi s onima u književnome tekstu.</w:t>
            </w:r>
          </w:p>
        </w:tc>
        <w:tc>
          <w:tcPr>
            <w:tcW w:w="2551" w:type="dxa"/>
            <w:gridSpan w:val="2"/>
            <w:tcBorders>
              <w:top w:val="single" w:sz="4" w:space="0" w:color="auto"/>
            </w:tcBorders>
          </w:tcPr>
          <w:p w14:paraId="49552010" w14:textId="6961965B" w:rsidR="00015EC4" w:rsidRPr="0093002C" w:rsidRDefault="00015EC4" w:rsidP="00015EC4">
            <w:pPr>
              <w:rPr>
                <w:rFonts w:eastAsia="Times New Roman" w:cstheme="minorHAnsi"/>
                <w:sz w:val="24"/>
                <w:szCs w:val="24"/>
                <w:lang w:eastAsia="hr-HR"/>
              </w:rPr>
            </w:pPr>
            <w:r w:rsidRPr="009231A6">
              <w:rPr>
                <w:rFonts w:eastAsia="Times New Roman" w:cstheme="minorHAnsi"/>
                <w:sz w:val="24"/>
                <w:szCs w:val="24"/>
                <w:lang w:eastAsia="hr-HR"/>
              </w:rPr>
              <w:t>Pripovijeda o događajima iz svakodnevnoga života koji su u vezi s onima u književnome tekstu.</w:t>
            </w:r>
          </w:p>
        </w:tc>
        <w:tc>
          <w:tcPr>
            <w:tcW w:w="2835" w:type="dxa"/>
            <w:tcBorders>
              <w:top w:val="single" w:sz="4" w:space="0" w:color="auto"/>
            </w:tcBorders>
          </w:tcPr>
          <w:p w14:paraId="61BBEB0A" w14:textId="15311A43" w:rsidR="00015EC4" w:rsidRPr="0093002C" w:rsidRDefault="00015EC4" w:rsidP="00015EC4">
            <w:pPr>
              <w:rPr>
                <w:rFonts w:eastAsia="Times New Roman" w:cstheme="minorHAnsi"/>
                <w:sz w:val="24"/>
                <w:szCs w:val="24"/>
                <w:lang w:eastAsia="hr-HR"/>
              </w:rPr>
            </w:pPr>
            <w:r w:rsidRPr="009231A6">
              <w:rPr>
                <w:rFonts w:eastAsia="Times New Roman" w:cstheme="minorHAnsi"/>
                <w:sz w:val="24"/>
                <w:szCs w:val="24"/>
                <w:lang w:eastAsia="hr-HR"/>
              </w:rPr>
              <w:t>Pripovijeda, povezuje</w:t>
            </w:r>
            <w:r>
              <w:rPr>
                <w:rFonts w:eastAsia="Times New Roman" w:cstheme="minorHAnsi"/>
                <w:sz w:val="24"/>
                <w:szCs w:val="24"/>
                <w:lang w:eastAsia="hr-HR"/>
              </w:rPr>
              <w:t xml:space="preserve"> i</w:t>
            </w:r>
            <w:r w:rsidRPr="009231A6">
              <w:rPr>
                <w:rFonts w:eastAsia="Times New Roman" w:cstheme="minorHAnsi"/>
                <w:sz w:val="24"/>
                <w:szCs w:val="24"/>
                <w:lang w:eastAsia="hr-HR"/>
              </w:rPr>
              <w:t xml:space="preserve"> uspoređuje događaj</w:t>
            </w:r>
            <w:r>
              <w:rPr>
                <w:rFonts w:eastAsia="Times New Roman" w:cstheme="minorHAnsi"/>
                <w:sz w:val="24"/>
                <w:szCs w:val="24"/>
                <w:lang w:eastAsia="hr-HR"/>
              </w:rPr>
              <w:t>e</w:t>
            </w:r>
            <w:r w:rsidRPr="009231A6">
              <w:rPr>
                <w:rFonts w:eastAsia="Times New Roman" w:cstheme="minorHAnsi"/>
                <w:sz w:val="24"/>
                <w:szCs w:val="24"/>
                <w:lang w:eastAsia="hr-HR"/>
              </w:rPr>
              <w:t xml:space="preserve"> svakodnevnoga života koji su u vezi s onima u književnome tekstu.</w:t>
            </w:r>
          </w:p>
        </w:tc>
      </w:tr>
      <w:tr w:rsidR="00015EC4" w:rsidRPr="00B4176C" w14:paraId="4516405F" w14:textId="77777777" w:rsidTr="00247150">
        <w:tc>
          <w:tcPr>
            <w:tcW w:w="2680" w:type="dxa"/>
            <w:tcBorders>
              <w:top w:val="single" w:sz="4" w:space="0" w:color="auto"/>
              <w:right w:val="double" w:sz="12" w:space="0" w:color="auto"/>
            </w:tcBorders>
          </w:tcPr>
          <w:p w14:paraId="65271042" w14:textId="7CAE2C6F" w:rsidR="00015EC4" w:rsidRPr="005D66C4" w:rsidRDefault="00015EC4" w:rsidP="00015EC4">
            <w:pPr>
              <w:ind w:left="82"/>
              <w:rPr>
                <w:rFonts w:eastAsia="Times New Roman" w:cstheme="minorHAnsi"/>
                <w:sz w:val="24"/>
                <w:szCs w:val="24"/>
                <w:lang w:eastAsia="hr-HR"/>
              </w:rPr>
            </w:pPr>
            <w:r w:rsidRPr="005D66C4">
              <w:rPr>
                <w:rFonts w:eastAsia="Times New Roman" w:cstheme="minorHAnsi"/>
                <w:sz w:val="24"/>
                <w:szCs w:val="24"/>
                <w:lang w:eastAsia="hr-HR"/>
              </w:rPr>
              <w:t>objašnjava razloge zbog kojih mu se neki književni tekst sviđa ili ne sviđa</w:t>
            </w:r>
          </w:p>
        </w:tc>
        <w:tc>
          <w:tcPr>
            <w:tcW w:w="2708" w:type="dxa"/>
            <w:tcBorders>
              <w:top w:val="single" w:sz="4" w:space="0" w:color="auto"/>
              <w:left w:val="double" w:sz="12" w:space="0" w:color="auto"/>
            </w:tcBorders>
          </w:tcPr>
          <w:p w14:paraId="26A7A858" w14:textId="3AB9223C" w:rsidR="00015EC4" w:rsidRPr="001B1AA7" w:rsidRDefault="00015EC4" w:rsidP="00015EC4">
            <w:pPr>
              <w:ind w:left="43"/>
              <w:rPr>
                <w:rFonts w:cstheme="minorHAnsi"/>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F96AB9">
              <w:rPr>
                <w:rFonts w:eastAsia="Times New Roman" w:cstheme="minorHAnsi"/>
                <w:i/>
                <w:iCs/>
                <w:sz w:val="24"/>
                <w:szCs w:val="24"/>
                <w:lang w:eastAsia="hr-HR"/>
              </w:rPr>
              <w:t>objašnjava razloge zbog kojih mu se neki književni tekst sviđa ili ne sviđa</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Borders>
              <w:top w:val="single" w:sz="4" w:space="0" w:color="auto"/>
            </w:tcBorders>
          </w:tcPr>
          <w:p w14:paraId="08F1EED2" w14:textId="1413336E" w:rsidR="00015EC4" w:rsidRPr="0093002C" w:rsidRDefault="00015EC4" w:rsidP="00015EC4">
            <w:pPr>
              <w:rPr>
                <w:rFonts w:eastAsia="Times New Roman" w:cstheme="minorHAnsi"/>
                <w:sz w:val="24"/>
                <w:szCs w:val="24"/>
                <w:lang w:eastAsia="hr-HR"/>
              </w:rPr>
            </w:pPr>
            <w:r>
              <w:rPr>
                <w:rFonts w:eastAsia="Times New Roman" w:cstheme="minorHAnsi"/>
                <w:sz w:val="24"/>
                <w:szCs w:val="24"/>
                <w:lang w:eastAsia="hr-HR"/>
              </w:rPr>
              <w:t>Teško i uz pomoću niza potpitanja objašnjava razloge zbog kojih mu se neki tekst sviđa ili ne sviđa.</w:t>
            </w:r>
          </w:p>
        </w:tc>
        <w:tc>
          <w:tcPr>
            <w:tcW w:w="2552" w:type="dxa"/>
            <w:gridSpan w:val="2"/>
            <w:tcBorders>
              <w:top w:val="single" w:sz="4" w:space="0" w:color="auto"/>
            </w:tcBorders>
          </w:tcPr>
          <w:p w14:paraId="4463A044" w14:textId="3FA8B444" w:rsidR="00015EC4" w:rsidRPr="0093002C" w:rsidRDefault="00015EC4" w:rsidP="00015EC4">
            <w:pPr>
              <w:rPr>
                <w:rFonts w:eastAsia="Times New Roman" w:cstheme="minorHAnsi"/>
                <w:sz w:val="24"/>
                <w:szCs w:val="24"/>
                <w:lang w:eastAsia="hr-HR"/>
              </w:rPr>
            </w:pPr>
            <w:r>
              <w:rPr>
                <w:rFonts w:eastAsia="Times New Roman" w:cstheme="minorHAnsi"/>
                <w:sz w:val="24"/>
                <w:szCs w:val="24"/>
                <w:lang w:eastAsia="hr-HR"/>
              </w:rPr>
              <w:t>Nepotpunim rečenicama iznosi ali ne potkrepljuje primjerima razloge zbog kojih mu se neki tekst sviđa ili ne sviđa.</w:t>
            </w:r>
          </w:p>
        </w:tc>
        <w:tc>
          <w:tcPr>
            <w:tcW w:w="2551" w:type="dxa"/>
            <w:gridSpan w:val="2"/>
            <w:tcBorders>
              <w:top w:val="single" w:sz="4" w:space="0" w:color="auto"/>
            </w:tcBorders>
          </w:tcPr>
          <w:p w14:paraId="3D083076" w14:textId="46185C1C" w:rsidR="00015EC4" w:rsidRPr="0093002C" w:rsidRDefault="00015EC4" w:rsidP="00015EC4">
            <w:pPr>
              <w:rPr>
                <w:rFonts w:eastAsia="Times New Roman" w:cstheme="minorHAnsi"/>
                <w:sz w:val="24"/>
                <w:szCs w:val="24"/>
                <w:lang w:eastAsia="hr-HR"/>
              </w:rPr>
            </w:pPr>
            <w:r>
              <w:rPr>
                <w:rFonts w:eastAsia="Times New Roman" w:cstheme="minorHAnsi"/>
                <w:sz w:val="24"/>
                <w:szCs w:val="24"/>
                <w:lang w:eastAsia="hr-HR"/>
              </w:rPr>
              <w:t>Objašnjava razloge zbog kojih mu se neki tekst sviđa ili ne sviđa.</w:t>
            </w:r>
          </w:p>
        </w:tc>
        <w:tc>
          <w:tcPr>
            <w:tcW w:w="2835" w:type="dxa"/>
            <w:tcBorders>
              <w:top w:val="single" w:sz="4" w:space="0" w:color="auto"/>
            </w:tcBorders>
          </w:tcPr>
          <w:p w14:paraId="7E37FDF3" w14:textId="2F927BFC" w:rsidR="00015EC4" w:rsidRPr="0093002C" w:rsidRDefault="00015EC4" w:rsidP="00015EC4">
            <w:pPr>
              <w:rPr>
                <w:rFonts w:eastAsia="Times New Roman" w:cstheme="minorHAnsi"/>
                <w:sz w:val="24"/>
                <w:szCs w:val="24"/>
                <w:lang w:eastAsia="hr-HR"/>
              </w:rPr>
            </w:pPr>
            <w:r w:rsidRPr="009231A6">
              <w:rPr>
                <w:rFonts w:eastAsia="Times New Roman" w:cstheme="minorHAnsi"/>
                <w:sz w:val="24"/>
                <w:szCs w:val="24"/>
                <w:lang w:eastAsia="hr-HR"/>
              </w:rPr>
              <w:t xml:space="preserve">Argumentirano  </w:t>
            </w:r>
            <w:r>
              <w:rPr>
                <w:rFonts w:eastAsia="Times New Roman" w:cstheme="minorHAnsi"/>
                <w:sz w:val="24"/>
                <w:szCs w:val="24"/>
                <w:lang w:eastAsia="hr-HR"/>
              </w:rPr>
              <w:t xml:space="preserve"> objašnjava razloge zbog kojih mu se neki tekst sviđa ili ne sviđa </w:t>
            </w:r>
            <w:r w:rsidRPr="009231A6">
              <w:rPr>
                <w:rFonts w:eastAsia="Times New Roman" w:cstheme="minorHAnsi"/>
                <w:sz w:val="24"/>
                <w:szCs w:val="24"/>
                <w:lang w:eastAsia="hr-HR"/>
              </w:rPr>
              <w:t xml:space="preserve"> te svojim izlaganjem služi za primjer.</w:t>
            </w:r>
          </w:p>
        </w:tc>
      </w:tr>
      <w:tr w:rsidR="00015EC4" w:rsidRPr="00B4176C" w14:paraId="25A54EB9" w14:textId="77777777" w:rsidTr="000E0DE2">
        <w:tc>
          <w:tcPr>
            <w:tcW w:w="7939" w:type="dxa"/>
            <w:gridSpan w:val="3"/>
            <w:tcBorders>
              <w:top w:val="single" w:sz="4" w:space="0" w:color="auto"/>
              <w:right w:val="double" w:sz="12" w:space="0" w:color="auto"/>
            </w:tcBorders>
          </w:tcPr>
          <w:p w14:paraId="169E20AE" w14:textId="4BFE4013" w:rsidR="00015EC4" w:rsidRPr="005D66C4" w:rsidRDefault="00015EC4" w:rsidP="00015EC4">
            <w:pPr>
              <w:ind w:left="82"/>
              <w:rPr>
                <w:rFonts w:eastAsia="Times New Roman" w:cstheme="minorHAnsi"/>
                <w:sz w:val="24"/>
                <w:szCs w:val="24"/>
                <w:lang w:eastAsia="hr-HR"/>
              </w:rPr>
            </w:pPr>
            <w:r w:rsidRPr="005D66C4">
              <w:rPr>
                <w:rFonts w:eastAsia="Times New Roman" w:cstheme="minorHAnsi"/>
                <w:sz w:val="24"/>
                <w:szCs w:val="24"/>
                <w:lang w:eastAsia="hr-HR"/>
              </w:rPr>
              <w:t>dogovorenim simbolima unutar skupine ili crtežom izražava sviđa li mu se književni tekst ili ne sviđa</w:t>
            </w:r>
          </w:p>
        </w:tc>
        <w:tc>
          <w:tcPr>
            <w:tcW w:w="7938" w:type="dxa"/>
            <w:gridSpan w:val="5"/>
            <w:tcBorders>
              <w:top w:val="single" w:sz="4" w:space="0" w:color="auto"/>
            </w:tcBorders>
          </w:tcPr>
          <w:p w14:paraId="3B667C50" w14:textId="77777777" w:rsidR="00015EC4" w:rsidRDefault="00015EC4" w:rsidP="00015EC4">
            <w:pPr>
              <w:jc w:val="center"/>
              <w:rPr>
                <w:rFonts w:eastAsia="Times New Roman" w:cstheme="minorHAnsi"/>
                <w:b/>
                <w:sz w:val="24"/>
                <w:szCs w:val="24"/>
                <w:lang w:eastAsia="hr-HR"/>
              </w:rPr>
            </w:pPr>
            <w:r w:rsidRPr="00A624B6">
              <w:rPr>
                <w:rFonts w:eastAsia="Times New Roman" w:cstheme="minorHAnsi"/>
                <w:b/>
                <w:sz w:val="24"/>
                <w:szCs w:val="24"/>
                <w:lang w:eastAsia="hr-HR"/>
              </w:rPr>
              <w:t>Naveden</w:t>
            </w:r>
            <w:r>
              <w:rPr>
                <w:rFonts w:eastAsia="Times New Roman" w:cstheme="minorHAnsi"/>
                <w:b/>
                <w:sz w:val="24"/>
                <w:szCs w:val="24"/>
                <w:lang w:eastAsia="hr-HR"/>
              </w:rPr>
              <w:t>a razrada</w:t>
            </w:r>
            <w:r w:rsidRPr="00A624B6">
              <w:rPr>
                <w:rFonts w:eastAsia="Times New Roman" w:cstheme="minorHAnsi"/>
                <w:b/>
                <w:sz w:val="24"/>
                <w:szCs w:val="24"/>
                <w:lang w:eastAsia="hr-HR"/>
              </w:rPr>
              <w:t xml:space="preserve"> ishod</w:t>
            </w:r>
            <w:r>
              <w:rPr>
                <w:rFonts w:eastAsia="Times New Roman" w:cstheme="minorHAnsi"/>
                <w:b/>
                <w:sz w:val="24"/>
                <w:szCs w:val="24"/>
                <w:lang w:eastAsia="hr-HR"/>
              </w:rPr>
              <w:t>a</w:t>
            </w:r>
            <w:r w:rsidRPr="00A624B6">
              <w:rPr>
                <w:rFonts w:eastAsia="Times New Roman" w:cstheme="minorHAnsi"/>
                <w:b/>
                <w:sz w:val="24"/>
                <w:szCs w:val="24"/>
                <w:lang w:eastAsia="hr-HR"/>
              </w:rPr>
              <w:t xml:space="preserve"> se ne vrednuje već se prati </w:t>
            </w:r>
          </w:p>
          <w:p w14:paraId="64E0F85F" w14:textId="22193081" w:rsidR="00015EC4" w:rsidRPr="0093002C" w:rsidRDefault="00015EC4" w:rsidP="00015EC4">
            <w:pPr>
              <w:jc w:val="center"/>
              <w:rPr>
                <w:rFonts w:eastAsia="Times New Roman" w:cstheme="minorHAnsi"/>
                <w:sz w:val="24"/>
                <w:szCs w:val="24"/>
                <w:lang w:eastAsia="hr-HR"/>
              </w:rPr>
            </w:pPr>
            <w:r w:rsidRPr="00A624B6">
              <w:rPr>
                <w:rFonts w:eastAsia="Times New Roman" w:cstheme="minorHAnsi"/>
                <w:b/>
                <w:sz w:val="24"/>
                <w:szCs w:val="24"/>
                <w:lang w:eastAsia="hr-HR"/>
              </w:rPr>
              <w:t>tijekom cijele školske godine.</w:t>
            </w:r>
          </w:p>
        </w:tc>
      </w:tr>
      <w:tr w:rsidR="00015EC4" w:rsidRPr="00B4176C" w14:paraId="6BB391E4" w14:textId="77777777" w:rsidTr="006414AD">
        <w:tc>
          <w:tcPr>
            <w:tcW w:w="15877" w:type="dxa"/>
            <w:gridSpan w:val="8"/>
            <w:tcBorders>
              <w:top w:val="single" w:sz="4" w:space="0" w:color="auto"/>
              <w:right w:val="single" w:sz="4" w:space="0" w:color="auto"/>
            </w:tcBorders>
            <w:shd w:val="clear" w:color="auto" w:fill="DEEAF6" w:themeFill="accent1" w:themeFillTint="33"/>
          </w:tcPr>
          <w:p w14:paraId="56A7CF0F" w14:textId="77777777" w:rsidR="00015EC4" w:rsidRPr="00614DA8" w:rsidRDefault="00015EC4" w:rsidP="00015EC4">
            <w:pPr>
              <w:jc w:val="center"/>
              <w:rPr>
                <w:rFonts w:eastAsia="Times New Roman" w:cstheme="minorHAnsi"/>
                <w:b/>
                <w:sz w:val="28"/>
                <w:szCs w:val="28"/>
                <w:lang w:eastAsia="hr-HR"/>
              </w:rPr>
            </w:pPr>
            <w:r w:rsidRPr="00614DA8">
              <w:rPr>
                <w:rFonts w:eastAsia="Times New Roman" w:cstheme="minorHAnsi"/>
                <w:b/>
                <w:sz w:val="28"/>
                <w:szCs w:val="28"/>
                <w:lang w:eastAsia="hr-HR"/>
              </w:rPr>
              <w:t>ISHOD: OŠ HJ B. 1. 2. Učenik sluša/čita književni tekst, izražava o čemu tekst govori i</w:t>
            </w:r>
          </w:p>
          <w:p w14:paraId="1AC0A62B" w14:textId="7EBF604A" w:rsidR="00015EC4" w:rsidRPr="00614DA8" w:rsidRDefault="00015EC4" w:rsidP="00015EC4">
            <w:pPr>
              <w:jc w:val="center"/>
              <w:rPr>
                <w:rFonts w:eastAsia="Times New Roman" w:cstheme="minorHAnsi"/>
                <w:b/>
                <w:sz w:val="28"/>
                <w:szCs w:val="28"/>
                <w:lang w:eastAsia="hr-HR"/>
              </w:rPr>
            </w:pPr>
            <w:r w:rsidRPr="00614DA8">
              <w:rPr>
                <w:rFonts w:eastAsia="Times New Roman" w:cstheme="minorHAnsi"/>
                <w:b/>
                <w:sz w:val="28"/>
                <w:szCs w:val="28"/>
                <w:lang w:eastAsia="hr-HR"/>
              </w:rPr>
              <w:t>prepoznaje književne tekstove prema obliku u skladu s jezičnim razvojem i dobi.</w:t>
            </w:r>
          </w:p>
        </w:tc>
      </w:tr>
      <w:tr w:rsidR="00015EC4" w:rsidRPr="00D74C65" w14:paraId="7E50D535" w14:textId="77777777" w:rsidTr="00617439">
        <w:tc>
          <w:tcPr>
            <w:tcW w:w="2680" w:type="dxa"/>
            <w:tcBorders>
              <w:top w:val="nil"/>
              <w:bottom w:val="single" w:sz="6" w:space="0" w:color="auto"/>
              <w:right w:val="double" w:sz="12" w:space="0" w:color="auto"/>
            </w:tcBorders>
            <w:shd w:val="clear" w:color="auto" w:fill="DEEAF6" w:themeFill="accent1" w:themeFillTint="33"/>
          </w:tcPr>
          <w:p w14:paraId="7B34CBA9" w14:textId="77777777" w:rsidR="00015EC4" w:rsidRPr="00D74C65" w:rsidRDefault="00015EC4" w:rsidP="00015EC4">
            <w:pPr>
              <w:jc w:val="center"/>
              <w:rPr>
                <w:rFonts w:cstheme="minorHAnsi"/>
                <w:b/>
                <w:sz w:val="24"/>
              </w:rPr>
            </w:pPr>
            <w:r w:rsidRPr="00D74C65">
              <w:rPr>
                <w:rFonts w:cstheme="minorHAnsi"/>
                <w:b/>
                <w:sz w:val="24"/>
              </w:rPr>
              <w:t xml:space="preserve"> RAZRADA ISHODA</w:t>
            </w:r>
          </w:p>
        </w:tc>
        <w:tc>
          <w:tcPr>
            <w:tcW w:w="2708" w:type="dxa"/>
            <w:tcBorders>
              <w:top w:val="single" w:sz="12" w:space="0" w:color="auto"/>
              <w:left w:val="double" w:sz="12" w:space="0" w:color="auto"/>
              <w:bottom w:val="single" w:sz="6" w:space="0" w:color="auto"/>
            </w:tcBorders>
            <w:shd w:val="clear" w:color="auto" w:fill="FFFFFF" w:themeFill="background1"/>
          </w:tcPr>
          <w:p w14:paraId="3375FB38" w14:textId="77777777" w:rsidR="00015EC4" w:rsidRPr="00D74C65" w:rsidRDefault="00015EC4" w:rsidP="00015EC4">
            <w:pPr>
              <w:jc w:val="center"/>
              <w:rPr>
                <w:rFonts w:cstheme="minorHAnsi"/>
                <w:b/>
                <w:sz w:val="24"/>
              </w:rPr>
            </w:pPr>
            <w:r w:rsidRPr="00D74C65">
              <w:rPr>
                <w:rFonts w:cstheme="minorHAnsi"/>
                <w:b/>
                <w:sz w:val="24"/>
              </w:rPr>
              <w:t>NEDOVOLJAN</w:t>
            </w:r>
          </w:p>
        </w:tc>
        <w:tc>
          <w:tcPr>
            <w:tcW w:w="2551" w:type="dxa"/>
            <w:tcBorders>
              <w:top w:val="single" w:sz="12" w:space="0" w:color="auto"/>
              <w:bottom w:val="single" w:sz="6" w:space="0" w:color="auto"/>
            </w:tcBorders>
            <w:shd w:val="clear" w:color="auto" w:fill="FFFFFF" w:themeFill="background1"/>
          </w:tcPr>
          <w:p w14:paraId="503371AE" w14:textId="77777777" w:rsidR="00015EC4" w:rsidRPr="00D74C65" w:rsidRDefault="00015EC4" w:rsidP="00015EC4">
            <w:pPr>
              <w:jc w:val="center"/>
              <w:rPr>
                <w:rFonts w:cstheme="minorHAnsi"/>
                <w:b/>
                <w:sz w:val="24"/>
              </w:rPr>
            </w:pPr>
            <w:r w:rsidRPr="00D74C65">
              <w:rPr>
                <w:rFonts w:cstheme="minorHAnsi"/>
                <w:b/>
                <w:sz w:val="24"/>
              </w:rPr>
              <w:t>DOVOLJAN</w:t>
            </w:r>
          </w:p>
        </w:tc>
        <w:tc>
          <w:tcPr>
            <w:tcW w:w="2552" w:type="dxa"/>
            <w:gridSpan w:val="2"/>
            <w:tcBorders>
              <w:top w:val="single" w:sz="12" w:space="0" w:color="auto"/>
              <w:bottom w:val="single" w:sz="6" w:space="0" w:color="auto"/>
            </w:tcBorders>
            <w:shd w:val="clear" w:color="auto" w:fill="FFFFFF" w:themeFill="background1"/>
          </w:tcPr>
          <w:p w14:paraId="609CEDFC" w14:textId="77777777" w:rsidR="00015EC4" w:rsidRPr="00D74C65" w:rsidRDefault="00015EC4" w:rsidP="00015EC4">
            <w:pPr>
              <w:jc w:val="center"/>
              <w:rPr>
                <w:rFonts w:cstheme="minorHAnsi"/>
                <w:b/>
                <w:sz w:val="24"/>
              </w:rPr>
            </w:pPr>
            <w:r w:rsidRPr="00D74C65">
              <w:rPr>
                <w:rFonts w:cstheme="minorHAnsi"/>
                <w:b/>
                <w:sz w:val="24"/>
              </w:rPr>
              <w:t>DOBAR</w:t>
            </w:r>
          </w:p>
        </w:tc>
        <w:tc>
          <w:tcPr>
            <w:tcW w:w="2551" w:type="dxa"/>
            <w:gridSpan w:val="2"/>
            <w:tcBorders>
              <w:top w:val="single" w:sz="12" w:space="0" w:color="auto"/>
              <w:bottom w:val="single" w:sz="6" w:space="0" w:color="auto"/>
            </w:tcBorders>
            <w:shd w:val="clear" w:color="auto" w:fill="FFFFFF" w:themeFill="background1"/>
          </w:tcPr>
          <w:p w14:paraId="7F62CB36" w14:textId="77777777" w:rsidR="00015EC4" w:rsidRPr="00D74C65" w:rsidRDefault="00015EC4" w:rsidP="00015EC4">
            <w:pPr>
              <w:jc w:val="center"/>
              <w:rPr>
                <w:rFonts w:cstheme="minorHAnsi"/>
                <w:b/>
                <w:sz w:val="24"/>
              </w:rPr>
            </w:pPr>
            <w:r w:rsidRPr="00D74C65">
              <w:rPr>
                <w:rFonts w:cstheme="minorHAnsi"/>
                <w:b/>
                <w:sz w:val="24"/>
              </w:rPr>
              <w:t>VRLO DOBAR</w:t>
            </w:r>
          </w:p>
        </w:tc>
        <w:tc>
          <w:tcPr>
            <w:tcW w:w="2835" w:type="dxa"/>
            <w:tcBorders>
              <w:top w:val="single" w:sz="12" w:space="0" w:color="auto"/>
              <w:bottom w:val="single" w:sz="6" w:space="0" w:color="auto"/>
            </w:tcBorders>
            <w:shd w:val="clear" w:color="auto" w:fill="FFFFFF" w:themeFill="background1"/>
          </w:tcPr>
          <w:p w14:paraId="0C1AE1B0" w14:textId="77777777" w:rsidR="00015EC4" w:rsidRPr="00D74C65" w:rsidRDefault="00015EC4" w:rsidP="00015EC4">
            <w:pPr>
              <w:jc w:val="center"/>
              <w:rPr>
                <w:rFonts w:cstheme="minorHAnsi"/>
                <w:b/>
                <w:sz w:val="24"/>
              </w:rPr>
            </w:pPr>
            <w:r w:rsidRPr="00D74C65">
              <w:rPr>
                <w:rFonts w:cstheme="minorHAnsi"/>
                <w:b/>
                <w:sz w:val="24"/>
              </w:rPr>
              <w:t>ODLIČAN</w:t>
            </w:r>
          </w:p>
        </w:tc>
      </w:tr>
      <w:tr w:rsidR="00015EC4" w:rsidRPr="00B4176C" w14:paraId="6DCB79CC" w14:textId="77777777" w:rsidTr="00487293">
        <w:tc>
          <w:tcPr>
            <w:tcW w:w="2680" w:type="dxa"/>
            <w:tcBorders>
              <w:top w:val="single" w:sz="4" w:space="0" w:color="auto"/>
              <w:right w:val="double" w:sz="12" w:space="0" w:color="auto"/>
            </w:tcBorders>
          </w:tcPr>
          <w:p w14:paraId="7E103BE6" w14:textId="77777777" w:rsidR="00015EC4" w:rsidRPr="002B2629" w:rsidRDefault="00015EC4" w:rsidP="00015EC4">
            <w:pPr>
              <w:rPr>
                <w:rFonts w:eastAsia="Times New Roman" w:cstheme="minorHAnsi"/>
                <w:sz w:val="24"/>
                <w:szCs w:val="24"/>
                <w:lang w:eastAsia="hr-HR"/>
              </w:rPr>
            </w:pPr>
            <w:r w:rsidRPr="002B2629">
              <w:rPr>
                <w:rFonts w:eastAsia="Times New Roman" w:cstheme="minorHAnsi"/>
                <w:sz w:val="24"/>
                <w:szCs w:val="24"/>
                <w:lang w:eastAsia="hr-HR"/>
              </w:rPr>
              <w:lastRenderedPageBreak/>
              <w:t xml:space="preserve">prepoznaje priču, pjesmu, zagonetku i igrokaz prema obliku; </w:t>
            </w:r>
          </w:p>
          <w:p w14:paraId="4FD6EB41" w14:textId="77777777" w:rsidR="00015EC4" w:rsidRPr="002B2629" w:rsidRDefault="00015EC4" w:rsidP="00015EC4">
            <w:pPr>
              <w:rPr>
                <w:rFonts w:eastAsia="Times New Roman" w:cstheme="minorHAnsi"/>
                <w:b/>
                <w:sz w:val="24"/>
                <w:szCs w:val="24"/>
                <w:lang w:eastAsia="hr-HR"/>
              </w:rPr>
            </w:pPr>
          </w:p>
        </w:tc>
        <w:tc>
          <w:tcPr>
            <w:tcW w:w="2708" w:type="dxa"/>
            <w:tcBorders>
              <w:top w:val="single" w:sz="4" w:space="0" w:color="auto"/>
              <w:left w:val="double" w:sz="12" w:space="0" w:color="auto"/>
            </w:tcBorders>
          </w:tcPr>
          <w:p w14:paraId="030BEA78" w14:textId="77777777" w:rsidR="00015EC4" w:rsidRPr="00D76E7E" w:rsidRDefault="00015EC4" w:rsidP="00015EC4">
            <w:pPr>
              <w:ind w:left="43"/>
              <w:rPr>
                <w:rFonts w:cstheme="minorHAnsi"/>
                <w:sz w:val="24"/>
                <w:szCs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2B2629">
              <w:rPr>
                <w:rFonts w:eastAsia="Times New Roman" w:cstheme="minorHAnsi"/>
                <w:i/>
                <w:sz w:val="24"/>
                <w:szCs w:val="24"/>
                <w:lang w:eastAsia="hr-HR"/>
              </w:rPr>
              <w:t>prepoznaje priču, pjesmu, zagonetku i igrokaz prema obliku</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Borders>
              <w:top w:val="single" w:sz="4" w:space="0" w:color="auto"/>
            </w:tcBorders>
          </w:tcPr>
          <w:p w14:paraId="7B2EA680" w14:textId="77777777" w:rsidR="00015EC4" w:rsidRPr="0093002C" w:rsidRDefault="00015EC4" w:rsidP="00015EC4">
            <w:pPr>
              <w:rPr>
                <w:rFonts w:eastAsia="Times New Roman" w:cstheme="minorHAnsi"/>
                <w:sz w:val="24"/>
                <w:szCs w:val="24"/>
                <w:lang w:eastAsia="hr-HR"/>
              </w:rPr>
            </w:pPr>
            <w:r w:rsidRPr="0093002C">
              <w:rPr>
                <w:rFonts w:eastAsia="Times New Roman" w:cstheme="minorHAnsi"/>
                <w:sz w:val="24"/>
                <w:szCs w:val="24"/>
                <w:lang w:eastAsia="hr-HR"/>
              </w:rPr>
              <w:t>Metodom pokušaja i pogrešaka prepoznaje priču, pjesmu, zagonetku i igrokaz prema obliku.</w:t>
            </w:r>
          </w:p>
        </w:tc>
        <w:tc>
          <w:tcPr>
            <w:tcW w:w="2552" w:type="dxa"/>
            <w:gridSpan w:val="2"/>
            <w:tcBorders>
              <w:top w:val="single" w:sz="4" w:space="0" w:color="auto"/>
            </w:tcBorders>
          </w:tcPr>
          <w:p w14:paraId="47B68373" w14:textId="77777777" w:rsidR="00015EC4" w:rsidRPr="0093002C" w:rsidRDefault="00015EC4" w:rsidP="00015EC4">
            <w:pPr>
              <w:rPr>
                <w:rFonts w:eastAsia="Times New Roman" w:cstheme="minorHAnsi"/>
                <w:sz w:val="24"/>
                <w:szCs w:val="24"/>
                <w:lang w:eastAsia="hr-HR"/>
              </w:rPr>
            </w:pPr>
            <w:r w:rsidRPr="0093002C">
              <w:rPr>
                <w:rFonts w:eastAsia="Times New Roman" w:cstheme="minorHAnsi"/>
                <w:sz w:val="24"/>
                <w:szCs w:val="24"/>
                <w:lang w:eastAsia="hr-HR"/>
              </w:rPr>
              <w:t>Uz dodatna pitanja i primjere prepoznaje priču, pjesmu, zagonetku i igrokaz prema obliku.</w:t>
            </w:r>
          </w:p>
        </w:tc>
        <w:tc>
          <w:tcPr>
            <w:tcW w:w="2551" w:type="dxa"/>
            <w:gridSpan w:val="2"/>
            <w:tcBorders>
              <w:top w:val="single" w:sz="4" w:space="0" w:color="auto"/>
            </w:tcBorders>
          </w:tcPr>
          <w:p w14:paraId="3FDDA26D" w14:textId="77777777" w:rsidR="00015EC4" w:rsidRPr="0093002C" w:rsidRDefault="00015EC4" w:rsidP="00015EC4">
            <w:pPr>
              <w:rPr>
                <w:rFonts w:eastAsia="Times New Roman" w:cstheme="minorHAnsi"/>
                <w:sz w:val="24"/>
                <w:szCs w:val="24"/>
                <w:lang w:eastAsia="hr-HR"/>
              </w:rPr>
            </w:pPr>
            <w:r w:rsidRPr="0093002C">
              <w:rPr>
                <w:rFonts w:eastAsia="Times New Roman" w:cstheme="minorHAnsi"/>
                <w:sz w:val="24"/>
                <w:szCs w:val="24"/>
                <w:lang w:eastAsia="hr-HR"/>
              </w:rPr>
              <w:t>Prepoznaje priču, pjesmu, zagonetku i igrokaz prema obliku.</w:t>
            </w:r>
          </w:p>
        </w:tc>
        <w:tc>
          <w:tcPr>
            <w:tcW w:w="2835" w:type="dxa"/>
            <w:tcBorders>
              <w:top w:val="single" w:sz="4" w:space="0" w:color="auto"/>
            </w:tcBorders>
          </w:tcPr>
          <w:p w14:paraId="34AD0CA9" w14:textId="77777777" w:rsidR="00015EC4" w:rsidRPr="0093002C" w:rsidRDefault="00015EC4" w:rsidP="00015EC4">
            <w:pPr>
              <w:rPr>
                <w:rFonts w:cstheme="minorHAnsi"/>
                <w:b/>
              </w:rPr>
            </w:pPr>
            <w:r w:rsidRPr="0093002C">
              <w:rPr>
                <w:rFonts w:eastAsia="Times New Roman" w:cstheme="minorHAnsi"/>
                <w:sz w:val="24"/>
                <w:szCs w:val="24"/>
                <w:lang w:eastAsia="hr-HR"/>
              </w:rPr>
              <w:t>Prepoznaje priču, pjesmu, zagonetku i igrokaz prema obliku i razlikuje ih te rado stvara i svoje navedene književne vrste primjereno dobi.</w:t>
            </w:r>
          </w:p>
        </w:tc>
      </w:tr>
      <w:tr w:rsidR="00015EC4" w:rsidRPr="00B4176C" w14:paraId="15F1C8CF" w14:textId="77777777" w:rsidTr="00487293">
        <w:tc>
          <w:tcPr>
            <w:tcW w:w="2680" w:type="dxa"/>
            <w:tcBorders>
              <w:right w:val="double" w:sz="12" w:space="0" w:color="auto"/>
            </w:tcBorders>
          </w:tcPr>
          <w:p w14:paraId="320C6F1C" w14:textId="77777777" w:rsidR="00015EC4" w:rsidRPr="002B2629" w:rsidRDefault="00015EC4" w:rsidP="00015EC4">
            <w:pPr>
              <w:rPr>
                <w:rFonts w:eastAsia="Times New Roman" w:cstheme="minorHAnsi"/>
                <w:sz w:val="24"/>
                <w:szCs w:val="24"/>
                <w:lang w:eastAsia="hr-HR"/>
              </w:rPr>
            </w:pPr>
            <w:r w:rsidRPr="002B2629">
              <w:rPr>
                <w:rFonts w:eastAsia="Times New Roman" w:cstheme="minorHAnsi"/>
                <w:sz w:val="24"/>
                <w:szCs w:val="24"/>
                <w:lang w:eastAsia="hr-HR"/>
              </w:rPr>
              <w:t>opisuje situacije, događaje i likove u književnim tekstovima;</w:t>
            </w:r>
          </w:p>
          <w:p w14:paraId="220F6382" w14:textId="77777777" w:rsidR="00015EC4" w:rsidRPr="002B2629" w:rsidRDefault="00015EC4" w:rsidP="00015EC4">
            <w:pPr>
              <w:pStyle w:val="Odlomakpopisa"/>
              <w:ind w:left="321"/>
              <w:rPr>
                <w:rFonts w:eastAsia="Times New Roman" w:cstheme="minorHAnsi"/>
                <w:sz w:val="24"/>
                <w:szCs w:val="24"/>
                <w:lang w:eastAsia="hr-HR"/>
              </w:rPr>
            </w:pPr>
          </w:p>
        </w:tc>
        <w:tc>
          <w:tcPr>
            <w:tcW w:w="2708" w:type="dxa"/>
            <w:tcBorders>
              <w:left w:val="double" w:sz="12" w:space="0" w:color="auto"/>
            </w:tcBorders>
          </w:tcPr>
          <w:p w14:paraId="43694001" w14:textId="77777777" w:rsidR="00015EC4" w:rsidRPr="00D76E7E" w:rsidRDefault="00015EC4" w:rsidP="00015EC4">
            <w:pPr>
              <w:ind w:left="43"/>
              <w:rPr>
                <w:rFonts w:cstheme="minorHAnsi"/>
                <w:sz w:val="24"/>
                <w:szCs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2B2629">
              <w:rPr>
                <w:rFonts w:eastAsia="Times New Roman" w:cstheme="minorHAnsi"/>
                <w:i/>
                <w:sz w:val="24"/>
                <w:szCs w:val="24"/>
                <w:lang w:eastAsia="hr-HR"/>
              </w:rPr>
              <w:t>opisuje situacije, događaje i likove u književnim tekstovima</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Pr>
          <w:p w14:paraId="37C92EAB" w14:textId="77777777" w:rsidR="00015EC4" w:rsidRPr="0093002C" w:rsidRDefault="00015EC4" w:rsidP="00015EC4">
            <w:pPr>
              <w:rPr>
                <w:rFonts w:eastAsia="Times New Roman" w:cstheme="minorHAnsi"/>
                <w:sz w:val="24"/>
                <w:szCs w:val="24"/>
                <w:lang w:eastAsia="hr-HR"/>
              </w:rPr>
            </w:pPr>
            <w:r w:rsidRPr="0093002C">
              <w:rPr>
                <w:rFonts w:eastAsia="Times New Roman" w:cstheme="minorHAnsi"/>
                <w:sz w:val="24"/>
                <w:szCs w:val="24"/>
                <w:lang w:eastAsia="hr-HR"/>
              </w:rPr>
              <w:t>Proizvoljno i neprecizno opisuje situacije, događaje i likove u književnim tekstovima.</w:t>
            </w:r>
          </w:p>
        </w:tc>
        <w:tc>
          <w:tcPr>
            <w:tcW w:w="2552" w:type="dxa"/>
            <w:gridSpan w:val="2"/>
          </w:tcPr>
          <w:p w14:paraId="3C103AD3" w14:textId="77777777" w:rsidR="00015EC4" w:rsidRPr="0093002C" w:rsidRDefault="00015EC4" w:rsidP="00015EC4">
            <w:pPr>
              <w:rPr>
                <w:rFonts w:eastAsia="Times New Roman" w:cstheme="minorHAnsi"/>
                <w:sz w:val="24"/>
                <w:szCs w:val="24"/>
                <w:lang w:eastAsia="hr-HR"/>
              </w:rPr>
            </w:pPr>
            <w:r w:rsidRPr="0093002C">
              <w:rPr>
                <w:rFonts w:eastAsia="Times New Roman" w:cstheme="minorHAnsi"/>
                <w:sz w:val="24"/>
                <w:szCs w:val="24"/>
                <w:lang w:eastAsia="hr-HR"/>
              </w:rPr>
              <w:t>Opisuje situacije, događaje i likove u književnim tekstovima uz dodatna pitanja učitelja.</w:t>
            </w:r>
          </w:p>
        </w:tc>
        <w:tc>
          <w:tcPr>
            <w:tcW w:w="2551" w:type="dxa"/>
            <w:gridSpan w:val="2"/>
          </w:tcPr>
          <w:p w14:paraId="55AD8F49" w14:textId="77777777" w:rsidR="00015EC4" w:rsidRPr="0093002C" w:rsidRDefault="00015EC4" w:rsidP="00015EC4">
            <w:pPr>
              <w:rPr>
                <w:rFonts w:eastAsia="Times New Roman" w:cstheme="minorHAnsi"/>
                <w:sz w:val="24"/>
                <w:szCs w:val="24"/>
                <w:lang w:eastAsia="hr-HR"/>
              </w:rPr>
            </w:pPr>
            <w:r w:rsidRPr="0093002C">
              <w:rPr>
                <w:rFonts w:eastAsia="Times New Roman" w:cstheme="minorHAnsi"/>
                <w:sz w:val="24"/>
                <w:szCs w:val="24"/>
                <w:lang w:eastAsia="hr-HR"/>
              </w:rPr>
              <w:t>Samostalno opisuje situacije, događaje i likove u književnim tekstovima.</w:t>
            </w:r>
          </w:p>
        </w:tc>
        <w:tc>
          <w:tcPr>
            <w:tcW w:w="2835" w:type="dxa"/>
          </w:tcPr>
          <w:p w14:paraId="7E5ECD2A" w14:textId="77777777" w:rsidR="00015EC4" w:rsidRPr="0093002C" w:rsidRDefault="00015EC4" w:rsidP="00015EC4">
            <w:pPr>
              <w:rPr>
                <w:rFonts w:eastAsia="Times New Roman" w:cstheme="minorHAnsi"/>
                <w:sz w:val="24"/>
                <w:szCs w:val="24"/>
                <w:lang w:eastAsia="hr-HR"/>
              </w:rPr>
            </w:pPr>
            <w:r w:rsidRPr="0093002C">
              <w:rPr>
                <w:rFonts w:eastAsia="Times New Roman" w:cstheme="minorHAnsi"/>
                <w:sz w:val="24"/>
                <w:szCs w:val="24"/>
                <w:lang w:eastAsia="hr-HR"/>
              </w:rPr>
              <w:t>Samostalno opisuje situacije, događaje i likove u književnim tekstovima iznoseći vlastite stavove i izvodeći zaključke i poruke.</w:t>
            </w:r>
          </w:p>
        </w:tc>
      </w:tr>
      <w:tr w:rsidR="00015EC4" w:rsidRPr="00B4176C" w14:paraId="6353F2FB" w14:textId="77777777" w:rsidTr="00487293">
        <w:tc>
          <w:tcPr>
            <w:tcW w:w="2680" w:type="dxa"/>
            <w:tcBorders>
              <w:right w:val="double" w:sz="12" w:space="0" w:color="auto"/>
            </w:tcBorders>
          </w:tcPr>
          <w:p w14:paraId="77B16D1C" w14:textId="77777777" w:rsidR="00015EC4" w:rsidRPr="002B2629" w:rsidRDefault="00015EC4" w:rsidP="00015EC4">
            <w:pPr>
              <w:rPr>
                <w:rFonts w:eastAsia="Times New Roman" w:cstheme="minorHAnsi"/>
                <w:sz w:val="24"/>
                <w:szCs w:val="24"/>
                <w:lang w:eastAsia="hr-HR"/>
              </w:rPr>
            </w:pPr>
            <w:r w:rsidRPr="002B2629">
              <w:rPr>
                <w:rFonts w:eastAsia="Times New Roman" w:cstheme="minorHAnsi"/>
                <w:sz w:val="24"/>
                <w:szCs w:val="24"/>
                <w:lang w:eastAsia="hr-HR"/>
              </w:rPr>
              <w:t xml:space="preserve">prepoznaje i izdvaja riječi koje se rimuju u pjesmama i igrokazima za djecu; </w:t>
            </w:r>
          </w:p>
        </w:tc>
        <w:tc>
          <w:tcPr>
            <w:tcW w:w="2708" w:type="dxa"/>
            <w:tcBorders>
              <w:left w:val="double" w:sz="12" w:space="0" w:color="auto"/>
            </w:tcBorders>
          </w:tcPr>
          <w:p w14:paraId="6CB3C90D" w14:textId="77777777" w:rsidR="00015EC4" w:rsidRPr="00D76E7E" w:rsidRDefault="00015EC4" w:rsidP="00015EC4">
            <w:pPr>
              <w:ind w:left="43"/>
              <w:rPr>
                <w:rFonts w:cstheme="minorHAnsi"/>
                <w:sz w:val="24"/>
                <w:szCs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2B2629">
              <w:rPr>
                <w:rFonts w:eastAsia="Times New Roman" w:cstheme="minorHAnsi"/>
                <w:i/>
                <w:sz w:val="24"/>
                <w:szCs w:val="24"/>
                <w:lang w:eastAsia="hr-HR"/>
              </w:rPr>
              <w:t>prepoznaje i izdvaja riječi koje se rimuju u pjesmama i igrokazima za djecu</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Pr>
          <w:p w14:paraId="4834D78E" w14:textId="77777777" w:rsidR="00015EC4" w:rsidRPr="0093002C" w:rsidRDefault="00015EC4" w:rsidP="00015EC4">
            <w:pPr>
              <w:rPr>
                <w:rFonts w:eastAsia="Times New Roman" w:cstheme="minorHAnsi"/>
                <w:sz w:val="24"/>
                <w:szCs w:val="24"/>
                <w:lang w:eastAsia="hr-HR"/>
              </w:rPr>
            </w:pPr>
            <w:r w:rsidRPr="0093002C">
              <w:rPr>
                <w:rFonts w:eastAsia="Times New Roman" w:cstheme="minorHAnsi"/>
                <w:sz w:val="24"/>
                <w:szCs w:val="24"/>
                <w:lang w:eastAsia="hr-HR"/>
              </w:rPr>
              <w:t>Uz ponavljanje i naglašavanje riječi koje se rimuju uočava rimu.</w:t>
            </w:r>
          </w:p>
        </w:tc>
        <w:tc>
          <w:tcPr>
            <w:tcW w:w="2552" w:type="dxa"/>
            <w:gridSpan w:val="2"/>
          </w:tcPr>
          <w:p w14:paraId="2E3E48B7" w14:textId="77777777" w:rsidR="00015EC4" w:rsidRPr="0093002C" w:rsidRDefault="00015EC4" w:rsidP="00015EC4">
            <w:pPr>
              <w:rPr>
                <w:rFonts w:eastAsia="Times New Roman" w:cstheme="minorHAnsi"/>
                <w:sz w:val="24"/>
                <w:szCs w:val="24"/>
                <w:lang w:eastAsia="hr-HR"/>
              </w:rPr>
            </w:pPr>
            <w:r w:rsidRPr="0093002C">
              <w:rPr>
                <w:rFonts w:eastAsia="Times New Roman" w:cstheme="minorHAnsi"/>
                <w:sz w:val="24"/>
                <w:szCs w:val="24"/>
                <w:lang w:eastAsia="hr-HR"/>
              </w:rPr>
              <w:t>Prepoznaje i izdvaja riječi koje se rimuju u pjesmama i igrokazima za djecu uz poticaj učitelja.</w:t>
            </w:r>
          </w:p>
        </w:tc>
        <w:tc>
          <w:tcPr>
            <w:tcW w:w="2551" w:type="dxa"/>
            <w:gridSpan w:val="2"/>
          </w:tcPr>
          <w:p w14:paraId="26785E10" w14:textId="77777777" w:rsidR="00015EC4" w:rsidRPr="0093002C" w:rsidRDefault="00015EC4" w:rsidP="00015EC4">
            <w:pPr>
              <w:rPr>
                <w:rFonts w:eastAsia="Times New Roman" w:cstheme="minorHAnsi"/>
                <w:sz w:val="24"/>
                <w:szCs w:val="24"/>
                <w:lang w:eastAsia="hr-HR"/>
              </w:rPr>
            </w:pPr>
            <w:r w:rsidRPr="0093002C">
              <w:rPr>
                <w:rFonts w:eastAsia="Times New Roman" w:cstheme="minorHAnsi"/>
                <w:sz w:val="24"/>
                <w:szCs w:val="24"/>
                <w:lang w:eastAsia="hr-HR"/>
              </w:rPr>
              <w:t>Prepoznaje i izdvaja riječi koje se rimuju u pjesmama i igrokazima za djecu.</w:t>
            </w:r>
          </w:p>
        </w:tc>
        <w:tc>
          <w:tcPr>
            <w:tcW w:w="2835" w:type="dxa"/>
          </w:tcPr>
          <w:p w14:paraId="72BD4D86" w14:textId="77777777" w:rsidR="00015EC4" w:rsidRPr="0093002C" w:rsidRDefault="00015EC4" w:rsidP="00015EC4">
            <w:pPr>
              <w:rPr>
                <w:rFonts w:eastAsia="Times New Roman" w:cstheme="minorHAnsi"/>
                <w:sz w:val="24"/>
                <w:szCs w:val="24"/>
                <w:lang w:eastAsia="hr-HR"/>
              </w:rPr>
            </w:pPr>
            <w:r w:rsidRPr="0093002C">
              <w:rPr>
                <w:rFonts w:eastAsia="Times New Roman" w:cstheme="minorHAnsi"/>
                <w:sz w:val="24"/>
                <w:szCs w:val="24"/>
                <w:lang w:eastAsia="hr-HR"/>
              </w:rPr>
              <w:t>Prepoznaje i izdvaja riječi koje se rimuju u pjesmama i igrokazima za djecu, samostalno stvara svoje rime. Slušno uočava rimu kao poklapanje u posljednjem slogu.</w:t>
            </w:r>
          </w:p>
        </w:tc>
      </w:tr>
      <w:tr w:rsidR="00015EC4" w:rsidRPr="00B4176C" w14:paraId="4D6E1C63" w14:textId="77777777" w:rsidTr="00487293">
        <w:tc>
          <w:tcPr>
            <w:tcW w:w="2680" w:type="dxa"/>
            <w:tcBorders>
              <w:right w:val="double" w:sz="12" w:space="0" w:color="auto"/>
            </w:tcBorders>
          </w:tcPr>
          <w:p w14:paraId="269D7734" w14:textId="77777777" w:rsidR="00015EC4" w:rsidRPr="002B2629" w:rsidRDefault="00015EC4" w:rsidP="00015EC4">
            <w:pPr>
              <w:rPr>
                <w:rFonts w:eastAsia="Times New Roman" w:cstheme="minorHAnsi"/>
                <w:sz w:val="24"/>
                <w:szCs w:val="24"/>
                <w:lang w:eastAsia="hr-HR"/>
              </w:rPr>
            </w:pPr>
            <w:r w:rsidRPr="002B2629">
              <w:rPr>
                <w:rFonts w:eastAsia="Times New Roman" w:cstheme="minorHAnsi"/>
                <w:sz w:val="24"/>
                <w:szCs w:val="24"/>
                <w:lang w:eastAsia="hr-HR"/>
              </w:rPr>
              <w:t xml:space="preserve">prepoznaje čudesne i izmišljene elemente u pjesmama za djecu i bajkama; </w:t>
            </w:r>
          </w:p>
          <w:p w14:paraId="01F2CE93" w14:textId="77777777" w:rsidR="00015EC4" w:rsidRPr="002B2629" w:rsidRDefault="00015EC4" w:rsidP="00015EC4">
            <w:pPr>
              <w:pStyle w:val="Odlomakpopisa"/>
              <w:ind w:left="321"/>
              <w:rPr>
                <w:rFonts w:eastAsia="Times New Roman" w:cstheme="minorHAnsi"/>
                <w:sz w:val="24"/>
                <w:szCs w:val="24"/>
                <w:lang w:eastAsia="hr-HR"/>
              </w:rPr>
            </w:pPr>
          </w:p>
        </w:tc>
        <w:tc>
          <w:tcPr>
            <w:tcW w:w="2708" w:type="dxa"/>
            <w:tcBorders>
              <w:left w:val="double" w:sz="12" w:space="0" w:color="auto"/>
            </w:tcBorders>
          </w:tcPr>
          <w:p w14:paraId="5AEB9838" w14:textId="77777777" w:rsidR="00015EC4" w:rsidRPr="00D76E7E" w:rsidRDefault="00015EC4" w:rsidP="00015EC4">
            <w:pPr>
              <w:ind w:left="43"/>
              <w:rPr>
                <w:rFonts w:cstheme="minorHAnsi"/>
                <w:sz w:val="24"/>
                <w:szCs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2B2629">
              <w:rPr>
                <w:rFonts w:eastAsia="Times New Roman" w:cstheme="minorHAnsi"/>
                <w:i/>
                <w:sz w:val="24"/>
                <w:szCs w:val="24"/>
                <w:lang w:eastAsia="hr-HR"/>
              </w:rPr>
              <w:t>prepoznaje čudesne i izmišljene elemente u pjesmama za djecu i bajkama</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Pr>
          <w:p w14:paraId="1B3B8CBE" w14:textId="77777777" w:rsidR="00015EC4" w:rsidRPr="0093002C" w:rsidRDefault="00015EC4" w:rsidP="00015EC4">
            <w:pPr>
              <w:rPr>
                <w:rFonts w:eastAsia="Times New Roman" w:cstheme="minorHAnsi"/>
                <w:sz w:val="24"/>
                <w:szCs w:val="24"/>
                <w:lang w:eastAsia="hr-HR"/>
              </w:rPr>
            </w:pPr>
            <w:r w:rsidRPr="0093002C">
              <w:rPr>
                <w:rFonts w:eastAsia="Times New Roman" w:cstheme="minorHAnsi"/>
                <w:sz w:val="24"/>
                <w:szCs w:val="24"/>
                <w:lang w:eastAsia="hr-HR"/>
              </w:rPr>
              <w:t>Čudesne i izmišljene elemente u pjesmama za djecu i bajkama prepoznaje tek uz dodatna naglašavanja elemenata.</w:t>
            </w:r>
          </w:p>
        </w:tc>
        <w:tc>
          <w:tcPr>
            <w:tcW w:w="2552" w:type="dxa"/>
            <w:gridSpan w:val="2"/>
          </w:tcPr>
          <w:p w14:paraId="56930AD2" w14:textId="77777777" w:rsidR="00015EC4" w:rsidRPr="0093002C" w:rsidRDefault="00015EC4" w:rsidP="00015EC4">
            <w:pPr>
              <w:rPr>
                <w:rFonts w:eastAsia="Times New Roman" w:cstheme="minorHAnsi"/>
                <w:sz w:val="24"/>
                <w:szCs w:val="24"/>
                <w:lang w:eastAsia="hr-HR"/>
              </w:rPr>
            </w:pPr>
            <w:r w:rsidRPr="0093002C">
              <w:rPr>
                <w:rFonts w:eastAsia="Times New Roman" w:cstheme="minorHAnsi"/>
                <w:sz w:val="24"/>
                <w:szCs w:val="24"/>
                <w:lang w:eastAsia="hr-HR"/>
              </w:rPr>
              <w:t>Prepoznaje čudesne i izmišljene elemente u pjesmama za djecu i bajkama donoseći vlastite stavove i vrijednosti ne vodeći računa o pravogovoru.</w:t>
            </w:r>
          </w:p>
        </w:tc>
        <w:tc>
          <w:tcPr>
            <w:tcW w:w="2551" w:type="dxa"/>
            <w:gridSpan w:val="2"/>
          </w:tcPr>
          <w:p w14:paraId="62130429" w14:textId="77777777" w:rsidR="00015EC4" w:rsidRPr="0093002C" w:rsidRDefault="00015EC4" w:rsidP="00015EC4">
            <w:pPr>
              <w:rPr>
                <w:rFonts w:eastAsia="Times New Roman" w:cstheme="minorHAnsi"/>
                <w:sz w:val="24"/>
                <w:szCs w:val="24"/>
                <w:lang w:eastAsia="hr-HR"/>
              </w:rPr>
            </w:pPr>
            <w:r w:rsidRPr="0093002C">
              <w:rPr>
                <w:rFonts w:eastAsia="Times New Roman" w:cstheme="minorHAnsi"/>
                <w:sz w:val="24"/>
                <w:szCs w:val="24"/>
                <w:lang w:eastAsia="hr-HR"/>
              </w:rPr>
              <w:t>Prepoznaje čudesne i izmišljene elemente u pjesmama za djecu i bajkama donoseći vlastite stavove i vrijednosti.</w:t>
            </w:r>
          </w:p>
        </w:tc>
        <w:tc>
          <w:tcPr>
            <w:tcW w:w="2835" w:type="dxa"/>
          </w:tcPr>
          <w:p w14:paraId="0E938BFD" w14:textId="77777777" w:rsidR="00015EC4" w:rsidRPr="0093002C" w:rsidRDefault="00015EC4" w:rsidP="00015EC4">
            <w:pPr>
              <w:rPr>
                <w:rFonts w:eastAsia="Times New Roman" w:cstheme="minorHAnsi"/>
                <w:sz w:val="24"/>
                <w:szCs w:val="24"/>
                <w:lang w:eastAsia="hr-HR"/>
              </w:rPr>
            </w:pPr>
            <w:r w:rsidRPr="0093002C">
              <w:rPr>
                <w:rFonts w:eastAsia="Times New Roman" w:cstheme="minorHAnsi"/>
                <w:sz w:val="24"/>
                <w:szCs w:val="24"/>
                <w:lang w:eastAsia="hr-HR"/>
              </w:rPr>
              <w:t>Prepoznaje čudesne i izmišljene elemente u pjesmama za djecu i bajkama i radi samostalnu karakterizaciju likova donoseći vlastite stavove i vrijednosti.</w:t>
            </w:r>
          </w:p>
        </w:tc>
      </w:tr>
      <w:tr w:rsidR="00015EC4" w:rsidRPr="00B4176C" w14:paraId="3B3B0E87" w14:textId="77777777" w:rsidTr="00487293">
        <w:tc>
          <w:tcPr>
            <w:tcW w:w="2680" w:type="dxa"/>
            <w:tcBorders>
              <w:right w:val="double" w:sz="12" w:space="0" w:color="auto"/>
            </w:tcBorders>
          </w:tcPr>
          <w:p w14:paraId="1443D3A4" w14:textId="77777777" w:rsidR="00015EC4" w:rsidRPr="002B2629" w:rsidRDefault="00015EC4" w:rsidP="00015EC4">
            <w:pPr>
              <w:rPr>
                <w:rFonts w:eastAsia="Times New Roman" w:cstheme="minorHAnsi"/>
                <w:sz w:val="24"/>
                <w:szCs w:val="24"/>
                <w:lang w:eastAsia="hr-HR"/>
              </w:rPr>
            </w:pPr>
            <w:r w:rsidRPr="002B2629">
              <w:rPr>
                <w:rFonts w:eastAsia="Times New Roman" w:cstheme="minorHAnsi"/>
                <w:sz w:val="24"/>
                <w:szCs w:val="24"/>
                <w:lang w:eastAsia="hr-HR"/>
              </w:rPr>
              <w:t>prepoznaje elemente igre riječima u pjesmama za djecu</w:t>
            </w:r>
          </w:p>
        </w:tc>
        <w:tc>
          <w:tcPr>
            <w:tcW w:w="2708" w:type="dxa"/>
            <w:tcBorders>
              <w:left w:val="double" w:sz="12" w:space="0" w:color="auto"/>
            </w:tcBorders>
          </w:tcPr>
          <w:p w14:paraId="091AED9C" w14:textId="77777777" w:rsidR="00015EC4" w:rsidRPr="00D76E7E" w:rsidRDefault="00015EC4" w:rsidP="00015EC4">
            <w:pPr>
              <w:ind w:left="43"/>
              <w:rPr>
                <w:rFonts w:cstheme="minorHAnsi"/>
                <w:sz w:val="24"/>
                <w:szCs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2B2629">
              <w:rPr>
                <w:rFonts w:eastAsia="Times New Roman" w:cstheme="minorHAnsi"/>
                <w:i/>
                <w:sz w:val="24"/>
                <w:szCs w:val="24"/>
                <w:lang w:eastAsia="hr-HR"/>
              </w:rPr>
              <w:t>prepoznaje elemente igre riječima u pjesmama za djecu</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Pr>
          <w:p w14:paraId="691A2188" w14:textId="77777777" w:rsidR="00015EC4" w:rsidRPr="0093002C" w:rsidRDefault="00015EC4" w:rsidP="00015EC4">
            <w:pPr>
              <w:rPr>
                <w:rFonts w:eastAsia="Times New Roman" w:cstheme="minorHAnsi"/>
                <w:sz w:val="24"/>
                <w:szCs w:val="24"/>
                <w:lang w:eastAsia="hr-HR"/>
              </w:rPr>
            </w:pPr>
            <w:r w:rsidRPr="0093002C">
              <w:rPr>
                <w:rFonts w:eastAsia="Times New Roman" w:cstheme="minorHAnsi"/>
                <w:sz w:val="24"/>
                <w:szCs w:val="24"/>
                <w:lang w:eastAsia="hr-HR"/>
              </w:rPr>
              <w:t>Slušno uočava elemente igre riječima u pjesmi tek uz dodatnu pomoć.</w:t>
            </w:r>
          </w:p>
        </w:tc>
        <w:tc>
          <w:tcPr>
            <w:tcW w:w="2552" w:type="dxa"/>
            <w:gridSpan w:val="2"/>
          </w:tcPr>
          <w:p w14:paraId="2A855086" w14:textId="77777777" w:rsidR="00015EC4" w:rsidRPr="0093002C" w:rsidRDefault="00015EC4" w:rsidP="00015EC4">
            <w:pPr>
              <w:rPr>
                <w:rFonts w:eastAsia="Times New Roman" w:cstheme="minorHAnsi"/>
                <w:sz w:val="24"/>
                <w:szCs w:val="24"/>
                <w:lang w:eastAsia="hr-HR"/>
              </w:rPr>
            </w:pPr>
            <w:r w:rsidRPr="0093002C">
              <w:rPr>
                <w:rFonts w:eastAsia="Times New Roman" w:cstheme="minorHAnsi"/>
                <w:sz w:val="24"/>
                <w:szCs w:val="24"/>
                <w:lang w:eastAsia="hr-HR"/>
              </w:rPr>
              <w:t>Prepoznaje elemente igre riječima u pjesmama za djecu.</w:t>
            </w:r>
          </w:p>
        </w:tc>
        <w:tc>
          <w:tcPr>
            <w:tcW w:w="2551" w:type="dxa"/>
            <w:gridSpan w:val="2"/>
          </w:tcPr>
          <w:p w14:paraId="576EF0A8" w14:textId="77777777" w:rsidR="00015EC4" w:rsidRPr="0093002C" w:rsidRDefault="00015EC4" w:rsidP="00015EC4">
            <w:pPr>
              <w:rPr>
                <w:rFonts w:eastAsia="Times New Roman" w:cstheme="minorHAnsi"/>
                <w:sz w:val="24"/>
                <w:szCs w:val="24"/>
                <w:lang w:eastAsia="hr-HR"/>
              </w:rPr>
            </w:pPr>
            <w:r w:rsidRPr="0093002C">
              <w:rPr>
                <w:rFonts w:eastAsia="Times New Roman" w:cstheme="minorHAnsi"/>
                <w:sz w:val="24"/>
                <w:szCs w:val="24"/>
                <w:lang w:eastAsia="hr-HR"/>
              </w:rPr>
              <w:t>Uočava koncept  u igrama riječima i izdvaja ih u pjesmi.</w:t>
            </w:r>
          </w:p>
        </w:tc>
        <w:tc>
          <w:tcPr>
            <w:tcW w:w="2835" w:type="dxa"/>
          </w:tcPr>
          <w:p w14:paraId="56133DEA" w14:textId="77777777" w:rsidR="00015EC4" w:rsidRPr="0093002C" w:rsidRDefault="00015EC4" w:rsidP="00015EC4">
            <w:pPr>
              <w:rPr>
                <w:rFonts w:eastAsia="Times New Roman" w:cstheme="minorHAnsi"/>
                <w:sz w:val="24"/>
                <w:szCs w:val="24"/>
                <w:lang w:eastAsia="hr-HR"/>
              </w:rPr>
            </w:pPr>
            <w:r w:rsidRPr="0093002C">
              <w:rPr>
                <w:rFonts w:eastAsia="Times New Roman" w:cstheme="minorHAnsi"/>
                <w:sz w:val="24"/>
                <w:szCs w:val="24"/>
                <w:lang w:eastAsia="hr-HR"/>
              </w:rPr>
              <w:t>Samostalno stvara svoje igre riječima ili nadopunjuje već ponuđene.</w:t>
            </w:r>
          </w:p>
        </w:tc>
      </w:tr>
      <w:tr w:rsidR="00015EC4" w:rsidRPr="00B4176C" w14:paraId="793F73C4" w14:textId="77777777" w:rsidTr="0093002C">
        <w:tc>
          <w:tcPr>
            <w:tcW w:w="2680" w:type="dxa"/>
            <w:tcBorders>
              <w:bottom w:val="single" w:sz="12" w:space="0" w:color="auto"/>
              <w:right w:val="double" w:sz="12" w:space="0" w:color="auto"/>
            </w:tcBorders>
          </w:tcPr>
          <w:p w14:paraId="63A926AF" w14:textId="77777777" w:rsidR="00015EC4" w:rsidRPr="002B2629" w:rsidRDefault="00015EC4" w:rsidP="00015EC4">
            <w:pPr>
              <w:rPr>
                <w:rFonts w:eastAsia="Times New Roman" w:cstheme="minorHAnsi"/>
                <w:sz w:val="24"/>
                <w:szCs w:val="24"/>
                <w:lang w:eastAsia="hr-HR"/>
              </w:rPr>
            </w:pPr>
            <w:r w:rsidRPr="002B2629">
              <w:rPr>
                <w:rFonts w:eastAsia="Times New Roman" w:cstheme="minorHAnsi"/>
                <w:sz w:val="24"/>
                <w:szCs w:val="24"/>
                <w:lang w:eastAsia="hr-HR"/>
              </w:rPr>
              <w:t xml:space="preserve">prepričava pročitanu priču vlastitim riječima </w:t>
            </w:r>
          </w:p>
          <w:p w14:paraId="6B3DF903" w14:textId="77777777" w:rsidR="00015EC4" w:rsidRPr="002B2629" w:rsidRDefault="00015EC4" w:rsidP="00015EC4">
            <w:pPr>
              <w:pStyle w:val="Odlomakpopisa"/>
              <w:ind w:left="321"/>
              <w:rPr>
                <w:rFonts w:eastAsia="Times New Roman" w:cstheme="minorHAnsi"/>
                <w:sz w:val="24"/>
                <w:szCs w:val="24"/>
                <w:lang w:eastAsia="hr-HR"/>
              </w:rPr>
            </w:pPr>
          </w:p>
        </w:tc>
        <w:tc>
          <w:tcPr>
            <w:tcW w:w="2708" w:type="dxa"/>
            <w:tcBorders>
              <w:left w:val="double" w:sz="12" w:space="0" w:color="auto"/>
              <w:bottom w:val="single" w:sz="12" w:space="0" w:color="auto"/>
            </w:tcBorders>
          </w:tcPr>
          <w:p w14:paraId="4386E871" w14:textId="77777777" w:rsidR="00015EC4" w:rsidRPr="00D76E7E" w:rsidRDefault="00015EC4" w:rsidP="00015EC4">
            <w:pPr>
              <w:rPr>
                <w:rFonts w:cstheme="minorHAnsi"/>
                <w:sz w:val="24"/>
                <w:szCs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2B2629">
              <w:rPr>
                <w:rFonts w:eastAsia="Times New Roman" w:cstheme="minorHAnsi"/>
                <w:i/>
                <w:sz w:val="24"/>
                <w:szCs w:val="24"/>
                <w:lang w:eastAsia="hr-HR"/>
              </w:rPr>
              <w:t xml:space="preserve">prepričava pročitanu </w:t>
            </w:r>
            <w:r w:rsidRPr="002B2629">
              <w:rPr>
                <w:rFonts w:eastAsia="Times New Roman" w:cstheme="minorHAnsi"/>
                <w:i/>
                <w:sz w:val="24"/>
                <w:szCs w:val="24"/>
                <w:lang w:eastAsia="hr-HR"/>
              </w:rPr>
              <w:lastRenderedPageBreak/>
              <w:t>priču vlastitim riječima</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Borders>
              <w:bottom w:val="single" w:sz="12" w:space="0" w:color="auto"/>
            </w:tcBorders>
          </w:tcPr>
          <w:p w14:paraId="299016BC" w14:textId="77777777" w:rsidR="00015EC4" w:rsidRPr="0093002C" w:rsidRDefault="00015EC4" w:rsidP="00015EC4">
            <w:pPr>
              <w:rPr>
                <w:rFonts w:eastAsia="Times New Roman" w:cstheme="minorHAnsi"/>
                <w:sz w:val="24"/>
                <w:szCs w:val="24"/>
                <w:lang w:eastAsia="hr-HR"/>
              </w:rPr>
            </w:pPr>
            <w:r w:rsidRPr="0093002C">
              <w:rPr>
                <w:rFonts w:eastAsia="Times New Roman" w:cstheme="minorHAnsi"/>
                <w:sz w:val="24"/>
                <w:szCs w:val="24"/>
                <w:lang w:eastAsia="hr-HR"/>
              </w:rPr>
              <w:lastRenderedPageBreak/>
              <w:t>Prepričava pročitanu priču uz mnogo potpitanja i poticaja.</w:t>
            </w:r>
          </w:p>
        </w:tc>
        <w:tc>
          <w:tcPr>
            <w:tcW w:w="2552" w:type="dxa"/>
            <w:gridSpan w:val="2"/>
            <w:tcBorders>
              <w:bottom w:val="single" w:sz="12" w:space="0" w:color="auto"/>
            </w:tcBorders>
          </w:tcPr>
          <w:p w14:paraId="17C5026A" w14:textId="77777777" w:rsidR="00015EC4" w:rsidRPr="0093002C" w:rsidRDefault="00015EC4" w:rsidP="00015EC4">
            <w:pPr>
              <w:rPr>
                <w:rFonts w:eastAsia="Times New Roman" w:cstheme="minorHAnsi"/>
                <w:sz w:val="24"/>
                <w:szCs w:val="24"/>
                <w:lang w:eastAsia="hr-HR"/>
              </w:rPr>
            </w:pPr>
            <w:r w:rsidRPr="0093002C">
              <w:rPr>
                <w:rFonts w:eastAsia="Times New Roman" w:cstheme="minorHAnsi"/>
                <w:sz w:val="24"/>
                <w:szCs w:val="24"/>
                <w:lang w:eastAsia="hr-HR"/>
              </w:rPr>
              <w:t>Prepričava pročitanu priču vlastitim riječima uz uporabu poštapalica i neknjiževnih izraza.</w:t>
            </w:r>
          </w:p>
        </w:tc>
        <w:tc>
          <w:tcPr>
            <w:tcW w:w="2551" w:type="dxa"/>
            <w:gridSpan w:val="2"/>
            <w:tcBorders>
              <w:bottom w:val="single" w:sz="12" w:space="0" w:color="auto"/>
            </w:tcBorders>
          </w:tcPr>
          <w:p w14:paraId="7BFA675C" w14:textId="77777777" w:rsidR="00015EC4" w:rsidRPr="0093002C" w:rsidRDefault="00015EC4" w:rsidP="00015EC4">
            <w:pPr>
              <w:rPr>
                <w:rFonts w:eastAsia="Times New Roman" w:cstheme="minorHAnsi"/>
                <w:sz w:val="24"/>
                <w:szCs w:val="24"/>
                <w:lang w:eastAsia="hr-HR"/>
              </w:rPr>
            </w:pPr>
            <w:r w:rsidRPr="0093002C">
              <w:rPr>
                <w:rFonts w:eastAsia="Times New Roman" w:cstheme="minorHAnsi"/>
                <w:sz w:val="24"/>
                <w:szCs w:val="24"/>
                <w:lang w:eastAsia="hr-HR"/>
              </w:rPr>
              <w:t>Prepričava pročitanu priču vlastitim riječima.</w:t>
            </w:r>
          </w:p>
        </w:tc>
        <w:tc>
          <w:tcPr>
            <w:tcW w:w="2835" w:type="dxa"/>
            <w:tcBorders>
              <w:bottom w:val="single" w:sz="12" w:space="0" w:color="auto"/>
            </w:tcBorders>
          </w:tcPr>
          <w:p w14:paraId="505C1FDE" w14:textId="77777777" w:rsidR="00015EC4" w:rsidRPr="0093002C" w:rsidRDefault="00015EC4" w:rsidP="00015EC4">
            <w:pPr>
              <w:rPr>
                <w:rFonts w:eastAsia="Times New Roman" w:cstheme="minorHAnsi"/>
                <w:sz w:val="24"/>
                <w:szCs w:val="24"/>
                <w:lang w:eastAsia="hr-HR"/>
              </w:rPr>
            </w:pPr>
            <w:r w:rsidRPr="0093002C">
              <w:rPr>
                <w:rFonts w:eastAsia="Times New Roman" w:cstheme="minorHAnsi"/>
                <w:sz w:val="24"/>
                <w:szCs w:val="24"/>
                <w:lang w:eastAsia="hr-HR"/>
              </w:rPr>
              <w:t>Prepričava i produbljuje pročitanu priču vlastitim riječima i bogatim rječnikom.</w:t>
            </w:r>
          </w:p>
        </w:tc>
      </w:tr>
      <w:tr w:rsidR="00015EC4" w:rsidRPr="00B4176C" w14:paraId="4DA26E9F" w14:textId="77777777" w:rsidTr="006D0648">
        <w:tc>
          <w:tcPr>
            <w:tcW w:w="12475" w:type="dxa"/>
            <w:gridSpan w:val="6"/>
            <w:tcBorders>
              <w:top w:val="single" w:sz="12" w:space="0" w:color="auto"/>
            </w:tcBorders>
            <w:shd w:val="clear" w:color="auto" w:fill="auto"/>
          </w:tcPr>
          <w:p w14:paraId="12492A88" w14:textId="77777777" w:rsidR="00015EC4" w:rsidRPr="00381332" w:rsidRDefault="00015EC4" w:rsidP="00015EC4">
            <w:pPr>
              <w:rPr>
                <w:rFonts w:eastAsia="Times New Roman" w:cstheme="minorHAnsi"/>
                <w:b/>
                <w:sz w:val="24"/>
                <w:szCs w:val="24"/>
                <w:lang w:eastAsia="hr-HR"/>
              </w:rPr>
            </w:pPr>
            <w:r w:rsidRPr="00381332">
              <w:rPr>
                <w:rFonts w:eastAsia="Times New Roman" w:cstheme="minorHAnsi"/>
                <w:b/>
                <w:sz w:val="24"/>
                <w:szCs w:val="24"/>
                <w:lang w:eastAsia="hr-HR"/>
              </w:rPr>
              <w:t>OŠ HJ B 1. 3.</w:t>
            </w:r>
          </w:p>
          <w:p w14:paraId="1BF14E7E" w14:textId="77777777" w:rsidR="00015EC4" w:rsidRPr="00381332" w:rsidRDefault="00015EC4" w:rsidP="00015EC4">
            <w:pPr>
              <w:rPr>
                <w:rFonts w:eastAsia="Times New Roman" w:cstheme="minorHAnsi"/>
                <w:sz w:val="24"/>
                <w:szCs w:val="24"/>
                <w:lang w:eastAsia="hr-HR"/>
              </w:rPr>
            </w:pPr>
            <w:r w:rsidRPr="00381332">
              <w:rPr>
                <w:rFonts w:eastAsia="Times New Roman" w:cstheme="minorHAnsi"/>
                <w:sz w:val="24"/>
                <w:szCs w:val="24"/>
                <w:lang w:eastAsia="hr-HR"/>
              </w:rPr>
              <w:t>Učenik izabire ponuđene književne tekstove i čita/sluša ih s razumijevanjem prema vlastitome interesu.</w:t>
            </w:r>
          </w:p>
          <w:p w14:paraId="135CFC43" w14:textId="77777777" w:rsidR="00015EC4" w:rsidRPr="00381332" w:rsidRDefault="00015EC4" w:rsidP="00015EC4">
            <w:pPr>
              <w:rPr>
                <w:rFonts w:eastAsia="Times New Roman" w:cstheme="minorHAnsi"/>
                <w:b/>
                <w:sz w:val="24"/>
                <w:szCs w:val="24"/>
                <w:lang w:eastAsia="hr-HR"/>
              </w:rPr>
            </w:pPr>
            <w:r w:rsidRPr="00381332">
              <w:rPr>
                <w:rFonts w:eastAsia="Times New Roman" w:cstheme="minorHAnsi"/>
                <w:b/>
                <w:sz w:val="24"/>
                <w:szCs w:val="24"/>
                <w:lang w:eastAsia="hr-HR"/>
              </w:rPr>
              <w:t>Razrada ishoda:</w:t>
            </w:r>
          </w:p>
          <w:p w14:paraId="71464A90" w14:textId="77777777" w:rsidR="00015EC4" w:rsidRPr="00381332" w:rsidRDefault="00015EC4" w:rsidP="00015EC4">
            <w:pPr>
              <w:pStyle w:val="Odlomakpopisa"/>
              <w:numPr>
                <w:ilvl w:val="0"/>
                <w:numId w:val="3"/>
              </w:numPr>
              <w:ind w:left="321" w:hanging="321"/>
              <w:rPr>
                <w:rFonts w:eastAsia="Times New Roman" w:cstheme="minorHAnsi"/>
                <w:sz w:val="24"/>
                <w:szCs w:val="24"/>
                <w:lang w:eastAsia="hr-HR"/>
              </w:rPr>
            </w:pPr>
            <w:r w:rsidRPr="00381332">
              <w:rPr>
                <w:rFonts w:eastAsia="Times New Roman" w:cstheme="minorHAnsi"/>
                <w:sz w:val="24"/>
                <w:szCs w:val="24"/>
                <w:lang w:eastAsia="hr-HR"/>
              </w:rPr>
              <w:t xml:space="preserve">upoznaje se s prostorom školske knjižnice; </w:t>
            </w:r>
          </w:p>
          <w:p w14:paraId="30A7674E" w14:textId="77777777" w:rsidR="00015EC4" w:rsidRPr="00381332" w:rsidRDefault="00015EC4" w:rsidP="00015EC4">
            <w:pPr>
              <w:pStyle w:val="Odlomakpopisa"/>
              <w:numPr>
                <w:ilvl w:val="0"/>
                <w:numId w:val="3"/>
              </w:numPr>
              <w:ind w:left="321" w:hanging="321"/>
              <w:rPr>
                <w:rFonts w:eastAsia="Times New Roman" w:cstheme="minorHAnsi"/>
                <w:sz w:val="24"/>
                <w:szCs w:val="24"/>
                <w:lang w:eastAsia="hr-HR"/>
              </w:rPr>
            </w:pPr>
            <w:r w:rsidRPr="00381332">
              <w:rPr>
                <w:rFonts w:eastAsia="Times New Roman" w:cstheme="minorHAnsi"/>
                <w:sz w:val="24"/>
                <w:szCs w:val="24"/>
                <w:lang w:eastAsia="hr-HR"/>
              </w:rPr>
              <w:t xml:space="preserve">upoznaje se s radom u školskoj knjižnici; </w:t>
            </w:r>
          </w:p>
          <w:p w14:paraId="2132F1E1" w14:textId="77777777" w:rsidR="00015EC4" w:rsidRPr="00381332" w:rsidRDefault="00015EC4" w:rsidP="00015EC4">
            <w:pPr>
              <w:pStyle w:val="Odlomakpopisa"/>
              <w:numPr>
                <w:ilvl w:val="0"/>
                <w:numId w:val="3"/>
              </w:numPr>
              <w:ind w:left="321" w:hanging="321"/>
              <w:rPr>
                <w:rFonts w:eastAsia="Times New Roman" w:cstheme="minorHAnsi"/>
                <w:sz w:val="24"/>
                <w:szCs w:val="24"/>
                <w:lang w:eastAsia="hr-HR"/>
              </w:rPr>
            </w:pPr>
            <w:r w:rsidRPr="00381332">
              <w:rPr>
                <w:rFonts w:eastAsia="Times New Roman" w:cstheme="minorHAnsi"/>
                <w:sz w:val="24"/>
                <w:szCs w:val="24"/>
                <w:lang w:eastAsia="hr-HR"/>
              </w:rPr>
              <w:t xml:space="preserve">posjećuje školsku knjižnicu jedanput tjedno i posuđuje slikovnice za čitanje;  upoznaje se s različitim vrstama slikovnica; </w:t>
            </w:r>
          </w:p>
          <w:p w14:paraId="3A7616B6" w14:textId="77777777" w:rsidR="00015EC4" w:rsidRPr="00381332" w:rsidRDefault="00015EC4" w:rsidP="00015EC4">
            <w:pPr>
              <w:pStyle w:val="Odlomakpopisa"/>
              <w:numPr>
                <w:ilvl w:val="0"/>
                <w:numId w:val="3"/>
              </w:numPr>
              <w:ind w:left="321" w:hanging="321"/>
              <w:rPr>
                <w:rFonts w:eastAsia="Times New Roman" w:cstheme="minorHAnsi"/>
                <w:sz w:val="24"/>
                <w:szCs w:val="24"/>
                <w:lang w:eastAsia="hr-HR"/>
              </w:rPr>
            </w:pPr>
            <w:r w:rsidRPr="00381332">
              <w:rPr>
                <w:rFonts w:eastAsia="Times New Roman" w:cstheme="minorHAnsi"/>
                <w:sz w:val="24"/>
                <w:szCs w:val="24"/>
                <w:lang w:eastAsia="hr-HR"/>
              </w:rPr>
              <w:t xml:space="preserve">preporučuje pročitane slikovnice i priče drugim učenicima; </w:t>
            </w:r>
          </w:p>
          <w:p w14:paraId="5F521304" w14:textId="77777777" w:rsidR="00015EC4" w:rsidRPr="00381332" w:rsidRDefault="00015EC4" w:rsidP="00015EC4">
            <w:pPr>
              <w:pStyle w:val="Odlomakpopisa"/>
              <w:numPr>
                <w:ilvl w:val="0"/>
                <w:numId w:val="3"/>
              </w:numPr>
              <w:ind w:left="321" w:hanging="321"/>
              <w:rPr>
                <w:rFonts w:eastAsia="Times New Roman" w:cstheme="minorHAnsi"/>
                <w:sz w:val="24"/>
                <w:szCs w:val="24"/>
                <w:lang w:eastAsia="hr-HR"/>
              </w:rPr>
            </w:pPr>
            <w:r w:rsidRPr="00381332">
              <w:rPr>
                <w:rFonts w:eastAsia="Times New Roman" w:cstheme="minorHAnsi"/>
                <w:sz w:val="24"/>
                <w:szCs w:val="24"/>
                <w:lang w:eastAsia="hr-HR"/>
              </w:rPr>
              <w:t>objašnjava vlastiti izbor slikovnica</w:t>
            </w:r>
          </w:p>
        </w:tc>
        <w:tc>
          <w:tcPr>
            <w:tcW w:w="3402" w:type="dxa"/>
            <w:gridSpan w:val="2"/>
            <w:tcBorders>
              <w:top w:val="single" w:sz="12" w:space="0" w:color="auto"/>
            </w:tcBorders>
            <w:shd w:val="clear" w:color="auto" w:fill="auto"/>
          </w:tcPr>
          <w:p w14:paraId="6AB0648E" w14:textId="77777777" w:rsidR="00015EC4" w:rsidRPr="00A624B6" w:rsidRDefault="00015EC4" w:rsidP="00015EC4">
            <w:pPr>
              <w:rPr>
                <w:rFonts w:eastAsia="Times New Roman" w:cstheme="minorHAnsi"/>
                <w:b/>
                <w:sz w:val="24"/>
                <w:szCs w:val="24"/>
                <w:lang w:eastAsia="hr-HR"/>
              </w:rPr>
            </w:pPr>
          </w:p>
          <w:p w14:paraId="0C0E8F34" w14:textId="77777777" w:rsidR="00015EC4" w:rsidRDefault="00015EC4" w:rsidP="00015EC4">
            <w:pPr>
              <w:jc w:val="center"/>
              <w:rPr>
                <w:rFonts w:eastAsia="Times New Roman" w:cstheme="minorHAnsi"/>
                <w:b/>
                <w:sz w:val="24"/>
                <w:szCs w:val="24"/>
                <w:lang w:eastAsia="hr-HR"/>
              </w:rPr>
            </w:pPr>
          </w:p>
          <w:p w14:paraId="25987BC9" w14:textId="77777777" w:rsidR="00015EC4" w:rsidRDefault="00015EC4" w:rsidP="00015EC4">
            <w:pPr>
              <w:jc w:val="center"/>
              <w:rPr>
                <w:rFonts w:eastAsia="Times New Roman" w:cstheme="minorHAnsi"/>
                <w:b/>
                <w:sz w:val="24"/>
                <w:szCs w:val="24"/>
                <w:lang w:eastAsia="hr-HR"/>
              </w:rPr>
            </w:pPr>
          </w:p>
          <w:p w14:paraId="65D182D8" w14:textId="77777777" w:rsidR="00015EC4" w:rsidRDefault="00015EC4" w:rsidP="00015EC4">
            <w:pPr>
              <w:jc w:val="center"/>
              <w:rPr>
                <w:rFonts w:eastAsia="Times New Roman" w:cstheme="minorHAnsi"/>
                <w:b/>
                <w:sz w:val="24"/>
                <w:szCs w:val="24"/>
                <w:lang w:eastAsia="hr-HR"/>
              </w:rPr>
            </w:pPr>
          </w:p>
          <w:p w14:paraId="3195747B" w14:textId="77777777" w:rsidR="00015EC4" w:rsidRPr="00A624B6" w:rsidRDefault="00015EC4" w:rsidP="00015EC4">
            <w:pPr>
              <w:jc w:val="center"/>
              <w:rPr>
                <w:rFonts w:eastAsia="Times New Roman" w:cstheme="minorHAnsi"/>
                <w:b/>
                <w:sz w:val="24"/>
                <w:szCs w:val="24"/>
                <w:lang w:eastAsia="hr-HR"/>
              </w:rPr>
            </w:pPr>
            <w:r w:rsidRPr="00A624B6">
              <w:rPr>
                <w:rFonts w:eastAsia="Times New Roman" w:cstheme="minorHAnsi"/>
                <w:b/>
                <w:sz w:val="24"/>
                <w:szCs w:val="24"/>
                <w:lang w:eastAsia="hr-HR"/>
              </w:rPr>
              <w:t>Navedeni ishod se ne vrednuje već se prati tijekom cijele školske godine.</w:t>
            </w:r>
          </w:p>
        </w:tc>
      </w:tr>
      <w:tr w:rsidR="00015EC4" w:rsidRPr="00B4176C" w14:paraId="396593BA" w14:textId="77777777" w:rsidTr="006D0648">
        <w:tc>
          <w:tcPr>
            <w:tcW w:w="12475" w:type="dxa"/>
            <w:gridSpan w:val="6"/>
            <w:shd w:val="clear" w:color="auto" w:fill="auto"/>
          </w:tcPr>
          <w:p w14:paraId="6B7A9EBA" w14:textId="77777777" w:rsidR="00015EC4" w:rsidRPr="00381332" w:rsidRDefault="00015EC4" w:rsidP="00015EC4">
            <w:pPr>
              <w:rPr>
                <w:rFonts w:eastAsia="Times New Roman" w:cstheme="minorHAnsi"/>
                <w:b/>
                <w:sz w:val="24"/>
                <w:szCs w:val="24"/>
                <w:lang w:eastAsia="hr-HR"/>
              </w:rPr>
            </w:pPr>
            <w:r w:rsidRPr="00381332">
              <w:rPr>
                <w:rFonts w:eastAsia="Times New Roman" w:cstheme="minorHAnsi"/>
                <w:b/>
                <w:sz w:val="24"/>
                <w:szCs w:val="24"/>
                <w:lang w:eastAsia="hr-HR"/>
              </w:rPr>
              <w:t>OŠ HJ B. 1. 4.</w:t>
            </w:r>
          </w:p>
          <w:p w14:paraId="5A284506" w14:textId="77777777" w:rsidR="00015EC4" w:rsidRPr="00381332" w:rsidRDefault="00015EC4" w:rsidP="00015EC4">
            <w:pPr>
              <w:rPr>
                <w:rFonts w:eastAsia="Times New Roman" w:cstheme="minorHAnsi"/>
                <w:sz w:val="24"/>
                <w:szCs w:val="24"/>
                <w:lang w:eastAsia="hr-HR"/>
              </w:rPr>
            </w:pPr>
            <w:r w:rsidRPr="00381332">
              <w:rPr>
                <w:rFonts w:eastAsia="Times New Roman" w:cstheme="minorHAnsi"/>
                <w:sz w:val="24"/>
                <w:szCs w:val="24"/>
                <w:lang w:eastAsia="hr-HR"/>
              </w:rPr>
              <w:t>Učenik se stvaralački izražava prema</w:t>
            </w:r>
            <w:r>
              <w:rPr>
                <w:rFonts w:eastAsia="Times New Roman" w:cstheme="minorHAnsi"/>
                <w:sz w:val="24"/>
                <w:szCs w:val="24"/>
                <w:lang w:eastAsia="hr-HR"/>
              </w:rPr>
              <w:t xml:space="preserve"> </w:t>
            </w:r>
            <w:r w:rsidRPr="00381332">
              <w:rPr>
                <w:rFonts w:eastAsia="Times New Roman" w:cstheme="minorHAnsi"/>
                <w:sz w:val="24"/>
                <w:szCs w:val="24"/>
                <w:lang w:eastAsia="hr-HR"/>
              </w:rPr>
              <w:t>vlastitome interesu potaknut različitim iskustvima i doživljajima književnoga teksta.</w:t>
            </w:r>
          </w:p>
          <w:p w14:paraId="55ECCFF8" w14:textId="77777777" w:rsidR="00015EC4" w:rsidRPr="00381332" w:rsidRDefault="00015EC4" w:rsidP="00015EC4">
            <w:pPr>
              <w:rPr>
                <w:rFonts w:eastAsia="Times New Roman" w:cstheme="minorHAnsi"/>
                <w:b/>
                <w:sz w:val="24"/>
                <w:szCs w:val="24"/>
                <w:lang w:eastAsia="hr-HR"/>
              </w:rPr>
            </w:pPr>
            <w:r w:rsidRPr="00381332">
              <w:rPr>
                <w:rFonts w:eastAsia="Times New Roman" w:cstheme="minorHAnsi"/>
                <w:b/>
                <w:sz w:val="24"/>
                <w:szCs w:val="24"/>
                <w:lang w:eastAsia="hr-HR"/>
              </w:rPr>
              <w:t>Razrada ishoda:</w:t>
            </w:r>
          </w:p>
          <w:p w14:paraId="78F3404C" w14:textId="77777777" w:rsidR="00015EC4" w:rsidRPr="00381332" w:rsidRDefault="00015EC4" w:rsidP="00015EC4">
            <w:pPr>
              <w:pStyle w:val="Odlomakpopisa"/>
              <w:numPr>
                <w:ilvl w:val="0"/>
                <w:numId w:val="2"/>
              </w:numPr>
              <w:ind w:left="321" w:hanging="321"/>
              <w:rPr>
                <w:rFonts w:eastAsia="Times New Roman" w:cstheme="minorHAnsi"/>
                <w:sz w:val="24"/>
                <w:szCs w:val="24"/>
                <w:lang w:eastAsia="hr-HR"/>
              </w:rPr>
            </w:pPr>
            <w:r w:rsidRPr="00381332">
              <w:rPr>
                <w:rFonts w:eastAsia="Times New Roman" w:cstheme="minorHAnsi"/>
                <w:sz w:val="24"/>
                <w:szCs w:val="24"/>
                <w:lang w:eastAsia="hr-HR"/>
              </w:rPr>
              <w:t xml:space="preserve">koristi se jezičnim vještinama, aktivnim rječnikom sa svrhom oblikovanja uradaka u kojima dolazi do izražaja kreativnost, originalnost i stvaralačko mišljenje; </w:t>
            </w:r>
          </w:p>
          <w:p w14:paraId="26F69055" w14:textId="77777777" w:rsidR="00015EC4" w:rsidRPr="00381332" w:rsidRDefault="00015EC4" w:rsidP="00015EC4">
            <w:pPr>
              <w:pStyle w:val="Odlomakpopisa"/>
              <w:numPr>
                <w:ilvl w:val="0"/>
                <w:numId w:val="2"/>
              </w:numPr>
              <w:ind w:left="321" w:hanging="321"/>
              <w:rPr>
                <w:rFonts w:eastAsia="Times New Roman" w:cstheme="minorHAnsi"/>
                <w:sz w:val="24"/>
                <w:szCs w:val="24"/>
                <w:lang w:eastAsia="hr-HR"/>
              </w:rPr>
            </w:pPr>
            <w:r w:rsidRPr="00381332">
              <w:rPr>
                <w:rFonts w:eastAsia="Times New Roman" w:cstheme="minorHAnsi"/>
                <w:sz w:val="24"/>
                <w:szCs w:val="24"/>
                <w:lang w:eastAsia="hr-HR"/>
              </w:rPr>
              <w:t xml:space="preserve">istražuje, eksperimentira i slobodno radi na temi koja mu je bliska; </w:t>
            </w:r>
          </w:p>
          <w:p w14:paraId="5C0BD5EF" w14:textId="77777777" w:rsidR="00015EC4" w:rsidRPr="00381332" w:rsidRDefault="00015EC4" w:rsidP="00015EC4">
            <w:pPr>
              <w:pStyle w:val="Odlomakpopisa"/>
              <w:numPr>
                <w:ilvl w:val="0"/>
                <w:numId w:val="2"/>
              </w:numPr>
              <w:ind w:left="321" w:hanging="321"/>
              <w:rPr>
                <w:rFonts w:eastAsia="Times New Roman" w:cstheme="minorHAnsi"/>
                <w:sz w:val="24"/>
                <w:szCs w:val="24"/>
                <w:lang w:eastAsia="hr-HR"/>
              </w:rPr>
            </w:pPr>
            <w:r w:rsidRPr="00381332">
              <w:rPr>
                <w:rFonts w:eastAsia="Times New Roman" w:cstheme="minorHAnsi"/>
                <w:sz w:val="24"/>
                <w:szCs w:val="24"/>
                <w:lang w:eastAsia="hr-HR"/>
              </w:rPr>
              <w:t xml:space="preserve">stvara različite individualne uratke: crta izabrane stihove ili dijelove priče, likove i prostor, izražava se pokretom, oblikuje u različitim likovnim tehnikama likove iz priča, izrađuje vlastite </w:t>
            </w:r>
            <w:proofErr w:type="spellStart"/>
            <w:r w:rsidRPr="00381332">
              <w:rPr>
                <w:rFonts w:eastAsia="Times New Roman" w:cstheme="minorHAnsi"/>
                <w:sz w:val="24"/>
                <w:szCs w:val="24"/>
                <w:lang w:eastAsia="hr-HR"/>
              </w:rPr>
              <w:t>slikopriče</w:t>
            </w:r>
            <w:proofErr w:type="spellEnd"/>
            <w:r w:rsidRPr="00381332">
              <w:rPr>
                <w:rFonts w:eastAsia="Times New Roman" w:cstheme="minorHAnsi"/>
                <w:sz w:val="24"/>
                <w:szCs w:val="24"/>
                <w:lang w:eastAsia="hr-HR"/>
              </w:rPr>
              <w:t xml:space="preserve">; </w:t>
            </w:r>
          </w:p>
          <w:p w14:paraId="4D1B0F7C" w14:textId="77777777" w:rsidR="00015EC4" w:rsidRPr="00381332" w:rsidRDefault="00015EC4" w:rsidP="00015EC4">
            <w:pPr>
              <w:pStyle w:val="Odlomakpopisa"/>
              <w:numPr>
                <w:ilvl w:val="0"/>
                <w:numId w:val="2"/>
              </w:numPr>
              <w:ind w:left="321" w:hanging="321"/>
              <w:rPr>
                <w:rFonts w:eastAsia="Times New Roman" w:cstheme="minorHAnsi"/>
                <w:sz w:val="24"/>
                <w:szCs w:val="24"/>
                <w:lang w:eastAsia="hr-HR"/>
              </w:rPr>
            </w:pPr>
            <w:r w:rsidRPr="00381332">
              <w:rPr>
                <w:rFonts w:eastAsia="Times New Roman" w:cstheme="minorHAnsi"/>
                <w:sz w:val="24"/>
                <w:szCs w:val="24"/>
                <w:lang w:eastAsia="hr-HR"/>
              </w:rPr>
              <w:t>razvija vlastiti potencijal za stvaralaštvo</w:t>
            </w:r>
          </w:p>
        </w:tc>
        <w:tc>
          <w:tcPr>
            <w:tcW w:w="3402" w:type="dxa"/>
            <w:gridSpan w:val="2"/>
            <w:shd w:val="clear" w:color="auto" w:fill="auto"/>
          </w:tcPr>
          <w:p w14:paraId="222DE3D6" w14:textId="77777777" w:rsidR="00015EC4" w:rsidRPr="00A624B6" w:rsidRDefault="00015EC4" w:rsidP="00015EC4">
            <w:pPr>
              <w:rPr>
                <w:rFonts w:eastAsia="Times New Roman" w:cstheme="minorHAnsi"/>
                <w:b/>
                <w:sz w:val="24"/>
                <w:szCs w:val="24"/>
                <w:lang w:eastAsia="hr-HR"/>
              </w:rPr>
            </w:pPr>
          </w:p>
          <w:p w14:paraId="558A4FC6" w14:textId="77777777" w:rsidR="00015EC4" w:rsidRPr="00A624B6" w:rsidRDefault="00015EC4" w:rsidP="00015EC4">
            <w:pPr>
              <w:jc w:val="center"/>
              <w:rPr>
                <w:rFonts w:eastAsia="Times New Roman" w:cstheme="minorHAnsi"/>
                <w:b/>
                <w:sz w:val="24"/>
                <w:szCs w:val="24"/>
                <w:lang w:eastAsia="hr-HR"/>
              </w:rPr>
            </w:pPr>
          </w:p>
          <w:p w14:paraId="36234043" w14:textId="77777777" w:rsidR="00015EC4" w:rsidRDefault="00015EC4" w:rsidP="00015EC4">
            <w:pPr>
              <w:jc w:val="center"/>
              <w:rPr>
                <w:rFonts w:eastAsia="Times New Roman" w:cstheme="minorHAnsi"/>
                <w:b/>
                <w:sz w:val="24"/>
                <w:szCs w:val="24"/>
                <w:lang w:eastAsia="hr-HR"/>
              </w:rPr>
            </w:pPr>
          </w:p>
          <w:p w14:paraId="1FE1ED9E" w14:textId="77777777" w:rsidR="00015EC4" w:rsidRPr="00A624B6" w:rsidRDefault="00015EC4" w:rsidP="00015EC4">
            <w:pPr>
              <w:jc w:val="center"/>
              <w:rPr>
                <w:rFonts w:eastAsia="Times New Roman" w:cstheme="minorHAnsi"/>
                <w:b/>
                <w:sz w:val="24"/>
                <w:szCs w:val="24"/>
                <w:lang w:eastAsia="hr-HR"/>
              </w:rPr>
            </w:pPr>
            <w:r w:rsidRPr="00A624B6">
              <w:rPr>
                <w:rFonts w:eastAsia="Times New Roman" w:cstheme="minorHAnsi"/>
                <w:b/>
                <w:sz w:val="24"/>
                <w:szCs w:val="24"/>
                <w:lang w:eastAsia="hr-HR"/>
              </w:rPr>
              <w:t>Navedeni ishod se ne vrednuje već se prati tijekom cijele školske godine.</w:t>
            </w:r>
          </w:p>
        </w:tc>
      </w:tr>
      <w:tr w:rsidR="00015EC4" w:rsidRPr="00B4176C" w14:paraId="3E398E37" w14:textId="77777777" w:rsidTr="00487293">
        <w:tc>
          <w:tcPr>
            <w:tcW w:w="15877" w:type="dxa"/>
            <w:gridSpan w:val="8"/>
            <w:shd w:val="clear" w:color="auto" w:fill="C5E0B3" w:themeFill="accent6" w:themeFillTint="66"/>
          </w:tcPr>
          <w:p w14:paraId="08E116EF" w14:textId="77777777" w:rsidR="00015EC4" w:rsidRPr="006414AD" w:rsidRDefault="00015EC4" w:rsidP="00015EC4">
            <w:pPr>
              <w:jc w:val="center"/>
              <w:rPr>
                <w:rFonts w:eastAsia="Times New Roman" w:cstheme="minorHAnsi"/>
                <w:b/>
                <w:color w:val="C00000"/>
                <w:sz w:val="28"/>
                <w:szCs w:val="23"/>
                <w:highlight w:val="yellow"/>
                <w:lang w:eastAsia="hr-HR"/>
              </w:rPr>
            </w:pPr>
            <w:r w:rsidRPr="006414AD">
              <w:rPr>
                <w:rFonts w:cstheme="minorHAnsi"/>
                <w:b/>
                <w:color w:val="C00000"/>
                <w:sz w:val="28"/>
              </w:rPr>
              <w:t>SASTAVNICA/ELEMENT VREDNOVANJA PREMA KURIKULARNIM DOKUMENTIMA: KULTURA I MEDIJI</w:t>
            </w:r>
          </w:p>
        </w:tc>
      </w:tr>
      <w:tr w:rsidR="00015EC4" w:rsidRPr="00D74C65" w14:paraId="5C5D78F2" w14:textId="77777777" w:rsidTr="00D74C65">
        <w:tc>
          <w:tcPr>
            <w:tcW w:w="15877" w:type="dxa"/>
            <w:gridSpan w:val="8"/>
            <w:tcBorders>
              <w:bottom w:val="single" w:sz="4" w:space="0" w:color="auto"/>
              <w:right w:val="single" w:sz="4" w:space="0" w:color="auto"/>
            </w:tcBorders>
            <w:shd w:val="clear" w:color="auto" w:fill="DEEAF6" w:themeFill="accent1" w:themeFillTint="33"/>
          </w:tcPr>
          <w:p w14:paraId="4111A115" w14:textId="77777777" w:rsidR="00015EC4" w:rsidRPr="00D74C65" w:rsidRDefault="00015EC4" w:rsidP="00015EC4">
            <w:pPr>
              <w:jc w:val="center"/>
              <w:rPr>
                <w:rFonts w:cstheme="minorHAnsi"/>
                <w:b/>
                <w:sz w:val="28"/>
              </w:rPr>
            </w:pPr>
            <w:r>
              <w:rPr>
                <w:rFonts w:eastAsia="Times New Roman" w:cstheme="minorHAnsi"/>
                <w:b/>
                <w:sz w:val="28"/>
                <w:szCs w:val="24"/>
                <w:lang w:eastAsia="hr-HR"/>
              </w:rPr>
              <w:t xml:space="preserve">ISHOD: </w:t>
            </w:r>
            <w:r w:rsidRPr="00D74C65">
              <w:rPr>
                <w:rFonts w:eastAsia="Times New Roman" w:cstheme="minorHAnsi"/>
                <w:b/>
                <w:sz w:val="28"/>
                <w:szCs w:val="24"/>
                <w:lang w:eastAsia="hr-HR"/>
              </w:rPr>
              <w:t>OŠ HJ C. 1. 2.</w:t>
            </w:r>
            <w:r>
              <w:rPr>
                <w:rFonts w:eastAsia="Times New Roman" w:cstheme="minorHAnsi"/>
                <w:b/>
                <w:sz w:val="28"/>
                <w:szCs w:val="24"/>
                <w:lang w:eastAsia="hr-HR"/>
              </w:rPr>
              <w:t xml:space="preserve"> </w:t>
            </w:r>
            <w:r w:rsidRPr="00D74C65">
              <w:rPr>
                <w:rFonts w:eastAsia="Times New Roman" w:cstheme="minorHAnsi"/>
                <w:b/>
                <w:sz w:val="28"/>
                <w:szCs w:val="24"/>
                <w:lang w:eastAsia="hr-HR"/>
              </w:rPr>
              <w:t>Učenik razlikuje medijske sadržaje primjerene dobi i interesu.</w:t>
            </w:r>
          </w:p>
        </w:tc>
      </w:tr>
      <w:tr w:rsidR="00015EC4" w:rsidRPr="00D74C65" w14:paraId="73268BBB" w14:textId="77777777" w:rsidTr="00617439">
        <w:tc>
          <w:tcPr>
            <w:tcW w:w="2680" w:type="dxa"/>
            <w:tcBorders>
              <w:top w:val="nil"/>
              <w:bottom w:val="single" w:sz="6" w:space="0" w:color="auto"/>
              <w:right w:val="double" w:sz="12" w:space="0" w:color="auto"/>
            </w:tcBorders>
            <w:shd w:val="clear" w:color="auto" w:fill="DEEAF6" w:themeFill="accent1" w:themeFillTint="33"/>
          </w:tcPr>
          <w:p w14:paraId="08F5BF59" w14:textId="77777777" w:rsidR="00015EC4" w:rsidRPr="00D74C65" w:rsidRDefault="00015EC4" w:rsidP="00015EC4">
            <w:pPr>
              <w:jc w:val="center"/>
              <w:rPr>
                <w:rFonts w:cstheme="minorHAnsi"/>
                <w:b/>
                <w:sz w:val="24"/>
              </w:rPr>
            </w:pPr>
            <w:r w:rsidRPr="00D74C65">
              <w:rPr>
                <w:rFonts w:cstheme="minorHAnsi"/>
                <w:b/>
                <w:sz w:val="24"/>
              </w:rPr>
              <w:t xml:space="preserve"> RAZRADA ISHODA</w:t>
            </w:r>
          </w:p>
        </w:tc>
        <w:tc>
          <w:tcPr>
            <w:tcW w:w="2708" w:type="dxa"/>
            <w:tcBorders>
              <w:top w:val="single" w:sz="12" w:space="0" w:color="auto"/>
              <w:left w:val="double" w:sz="12" w:space="0" w:color="auto"/>
              <w:bottom w:val="single" w:sz="6" w:space="0" w:color="auto"/>
            </w:tcBorders>
            <w:shd w:val="clear" w:color="auto" w:fill="FFFFFF" w:themeFill="background1"/>
          </w:tcPr>
          <w:p w14:paraId="56BA6E3B" w14:textId="77777777" w:rsidR="00015EC4" w:rsidRPr="00D74C65" w:rsidRDefault="00015EC4" w:rsidP="00015EC4">
            <w:pPr>
              <w:jc w:val="center"/>
              <w:rPr>
                <w:rFonts w:cstheme="minorHAnsi"/>
                <w:b/>
                <w:sz w:val="24"/>
              </w:rPr>
            </w:pPr>
            <w:r w:rsidRPr="00D74C65">
              <w:rPr>
                <w:rFonts w:cstheme="minorHAnsi"/>
                <w:b/>
                <w:sz w:val="24"/>
              </w:rPr>
              <w:t>NEDOVOLJAN</w:t>
            </w:r>
          </w:p>
        </w:tc>
        <w:tc>
          <w:tcPr>
            <w:tcW w:w="2551" w:type="dxa"/>
            <w:tcBorders>
              <w:top w:val="single" w:sz="12" w:space="0" w:color="auto"/>
              <w:bottom w:val="single" w:sz="6" w:space="0" w:color="auto"/>
            </w:tcBorders>
            <w:shd w:val="clear" w:color="auto" w:fill="FFFFFF" w:themeFill="background1"/>
          </w:tcPr>
          <w:p w14:paraId="4923B06A" w14:textId="77777777" w:rsidR="00015EC4" w:rsidRPr="00D74C65" w:rsidRDefault="00015EC4" w:rsidP="00015EC4">
            <w:pPr>
              <w:jc w:val="center"/>
              <w:rPr>
                <w:rFonts w:cstheme="minorHAnsi"/>
                <w:b/>
                <w:sz w:val="24"/>
              </w:rPr>
            </w:pPr>
            <w:r w:rsidRPr="00D74C65">
              <w:rPr>
                <w:rFonts w:cstheme="minorHAnsi"/>
                <w:b/>
                <w:sz w:val="24"/>
              </w:rPr>
              <w:t>DOVOLJAN</w:t>
            </w:r>
          </w:p>
        </w:tc>
        <w:tc>
          <w:tcPr>
            <w:tcW w:w="2552" w:type="dxa"/>
            <w:gridSpan w:val="2"/>
            <w:tcBorders>
              <w:top w:val="single" w:sz="12" w:space="0" w:color="auto"/>
              <w:bottom w:val="single" w:sz="6" w:space="0" w:color="auto"/>
            </w:tcBorders>
            <w:shd w:val="clear" w:color="auto" w:fill="FFFFFF" w:themeFill="background1"/>
          </w:tcPr>
          <w:p w14:paraId="7933AA52" w14:textId="77777777" w:rsidR="00015EC4" w:rsidRPr="00D74C65" w:rsidRDefault="00015EC4" w:rsidP="00015EC4">
            <w:pPr>
              <w:jc w:val="center"/>
              <w:rPr>
                <w:rFonts w:cstheme="minorHAnsi"/>
                <w:b/>
                <w:sz w:val="24"/>
              </w:rPr>
            </w:pPr>
            <w:r w:rsidRPr="00D74C65">
              <w:rPr>
                <w:rFonts w:cstheme="minorHAnsi"/>
                <w:b/>
                <w:sz w:val="24"/>
              </w:rPr>
              <w:t>DOBAR</w:t>
            </w:r>
          </w:p>
        </w:tc>
        <w:tc>
          <w:tcPr>
            <w:tcW w:w="2551" w:type="dxa"/>
            <w:gridSpan w:val="2"/>
            <w:tcBorders>
              <w:top w:val="single" w:sz="12" w:space="0" w:color="auto"/>
              <w:bottom w:val="single" w:sz="6" w:space="0" w:color="auto"/>
            </w:tcBorders>
            <w:shd w:val="clear" w:color="auto" w:fill="FFFFFF" w:themeFill="background1"/>
          </w:tcPr>
          <w:p w14:paraId="4E1A077F" w14:textId="77777777" w:rsidR="00015EC4" w:rsidRPr="00D74C65" w:rsidRDefault="00015EC4" w:rsidP="00015EC4">
            <w:pPr>
              <w:jc w:val="center"/>
              <w:rPr>
                <w:rFonts w:cstheme="minorHAnsi"/>
                <w:b/>
                <w:sz w:val="24"/>
              </w:rPr>
            </w:pPr>
            <w:r w:rsidRPr="00D74C65">
              <w:rPr>
                <w:rFonts w:cstheme="minorHAnsi"/>
                <w:b/>
                <w:sz w:val="24"/>
              </w:rPr>
              <w:t>VRLO DOBAR</w:t>
            </w:r>
          </w:p>
        </w:tc>
        <w:tc>
          <w:tcPr>
            <w:tcW w:w="2835" w:type="dxa"/>
            <w:tcBorders>
              <w:top w:val="single" w:sz="12" w:space="0" w:color="auto"/>
              <w:bottom w:val="single" w:sz="6" w:space="0" w:color="auto"/>
            </w:tcBorders>
            <w:shd w:val="clear" w:color="auto" w:fill="FFFFFF" w:themeFill="background1"/>
          </w:tcPr>
          <w:p w14:paraId="579E68C7" w14:textId="77777777" w:rsidR="00015EC4" w:rsidRPr="00D74C65" w:rsidRDefault="00015EC4" w:rsidP="00015EC4">
            <w:pPr>
              <w:jc w:val="center"/>
              <w:rPr>
                <w:rFonts w:cstheme="minorHAnsi"/>
                <w:b/>
                <w:sz w:val="24"/>
              </w:rPr>
            </w:pPr>
            <w:r w:rsidRPr="00D74C65">
              <w:rPr>
                <w:rFonts w:cstheme="minorHAnsi"/>
                <w:b/>
                <w:sz w:val="24"/>
              </w:rPr>
              <w:t>ODLIČAN</w:t>
            </w:r>
          </w:p>
        </w:tc>
      </w:tr>
      <w:tr w:rsidR="00015EC4" w:rsidRPr="00B4176C" w14:paraId="3FE785A4" w14:textId="77777777" w:rsidTr="00BA3E88">
        <w:tc>
          <w:tcPr>
            <w:tcW w:w="2680" w:type="dxa"/>
            <w:tcBorders>
              <w:bottom w:val="single" w:sz="4" w:space="0" w:color="auto"/>
              <w:right w:val="double" w:sz="12" w:space="0" w:color="auto"/>
            </w:tcBorders>
            <w:shd w:val="clear" w:color="auto" w:fill="FFFFFF" w:themeFill="background1"/>
          </w:tcPr>
          <w:p w14:paraId="28CB854A" w14:textId="77777777" w:rsidR="00015EC4" w:rsidRPr="002B2629" w:rsidRDefault="00015EC4" w:rsidP="00015EC4">
            <w:pPr>
              <w:rPr>
                <w:rFonts w:eastAsia="Times New Roman" w:cstheme="minorHAnsi"/>
                <w:b/>
                <w:sz w:val="24"/>
                <w:szCs w:val="24"/>
                <w:lang w:eastAsia="hr-HR"/>
              </w:rPr>
            </w:pPr>
            <w:r w:rsidRPr="002B2629">
              <w:rPr>
                <w:rFonts w:eastAsia="Times New Roman" w:cstheme="minorHAnsi"/>
                <w:sz w:val="24"/>
                <w:szCs w:val="24"/>
                <w:lang w:eastAsia="hr-HR"/>
              </w:rPr>
              <w:t>izdvaja omiljene medijske sadržaje i razgovara o njima: animirani filmovi, televizijske i radijske emisije za djecu obrazovnoga i dječjeg programa, kazališne predstave, slikovnice i knjige za djecu;</w:t>
            </w:r>
          </w:p>
        </w:tc>
        <w:tc>
          <w:tcPr>
            <w:tcW w:w="2708" w:type="dxa"/>
            <w:tcBorders>
              <w:left w:val="double" w:sz="12" w:space="0" w:color="auto"/>
              <w:bottom w:val="single" w:sz="4" w:space="0" w:color="auto"/>
            </w:tcBorders>
          </w:tcPr>
          <w:p w14:paraId="22C52134" w14:textId="77777777" w:rsidR="00015EC4" w:rsidRPr="00D76E7E" w:rsidRDefault="00015EC4" w:rsidP="00015EC4">
            <w:pPr>
              <w:rPr>
                <w:rFonts w:cstheme="minorHAnsi"/>
                <w:sz w:val="24"/>
                <w:szCs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2B2629">
              <w:rPr>
                <w:rFonts w:eastAsia="Times New Roman" w:cstheme="minorHAnsi"/>
                <w:i/>
                <w:sz w:val="24"/>
                <w:szCs w:val="24"/>
                <w:lang w:eastAsia="hr-HR"/>
              </w:rPr>
              <w:t>izdvaja omiljene medijske sadržaje i razgovara o njima: animirani filmovi, televizijske i radijske emisije za djecu obrazovnoga i dječjeg programa, kazališne predstave, slikovnice i knjige za djecu</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Borders>
              <w:bottom w:val="single" w:sz="4" w:space="0" w:color="auto"/>
            </w:tcBorders>
          </w:tcPr>
          <w:p w14:paraId="7F97A001" w14:textId="77777777" w:rsidR="00015EC4" w:rsidRPr="00BA3E88" w:rsidRDefault="00015EC4" w:rsidP="00015EC4">
            <w:pPr>
              <w:rPr>
                <w:rFonts w:eastAsia="Times New Roman" w:cstheme="minorHAnsi"/>
                <w:sz w:val="24"/>
                <w:szCs w:val="24"/>
                <w:lang w:eastAsia="hr-HR"/>
              </w:rPr>
            </w:pPr>
            <w:r w:rsidRPr="00BA3E88">
              <w:rPr>
                <w:rFonts w:eastAsia="Times New Roman" w:cstheme="minorHAnsi"/>
                <w:sz w:val="24"/>
                <w:szCs w:val="24"/>
                <w:lang w:eastAsia="hr-HR"/>
              </w:rPr>
              <w:t xml:space="preserve">Uz primjere i poticaj učitelja prepoznaje medijske sadržaje. </w:t>
            </w:r>
          </w:p>
        </w:tc>
        <w:tc>
          <w:tcPr>
            <w:tcW w:w="2552" w:type="dxa"/>
            <w:gridSpan w:val="2"/>
            <w:tcBorders>
              <w:bottom w:val="single" w:sz="4" w:space="0" w:color="auto"/>
            </w:tcBorders>
          </w:tcPr>
          <w:p w14:paraId="76E23794" w14:textId="77777777" w:rsidR="00015EC4" w:rsidRPr="00BA3E88" w:rsidRDefault="00015EC4" w:rsidP="00015EC4">
            <w:pPr>
              <w:rPr>
                <w:rFonts w:eastAsia="Times New Roman" w:cstheme="minorHAnsi"/>
                <w:sz w:val="24"/>
                <w:szCs w:val="24"/>
                <w:lang w:eastAsia="hr-HR"/>
              </w:rPr>
            </w:pPr>
            <w:r w:rsidRPr="00BA3E88">
              <w:rPr>
                <w:rFonts w:eastAsia="Times New Roman" w:cstheme="minorHAnsi"/>
                <w:sz w:val="24"/>
                <w:szCs w:val="24"/>
                <w:lang w:eastAsia="hr-HR"/>
              </w:rPr>
              <w:t>Prepoznaje određene medijske sadržaje i o njima razgovara uz poticaje.</w:t>
            </w:r>
          </w:p>
        </w:tc>
        <w:tc>
          <w:tcPr>
            <w:tcW w:w="2551" w:type="dxa"/>
            <w:gridSpan w:val="2"/>
            <w:tcBorders>
              <w:bottom w:val="single" w:sz="4" w:space="0" w:color="auto"/>
            </w:tcBorders>
          </w:tcPr>
          <w:p w14:paraId="5F7B1449" w14:textId="77777777" w:rsidR="00015EC4" w:rsidRPr="00BA3E88" w:rsidRDefault="00015EC4" w:rsidP="00015EC4">
            <w:pPr>
              <w:rPr>
                <w:rFonts w:eastAsia="Times New Roman" w:cstheme="minorHAnsi"/>
                <w:sz w:val="24"/>
                <w:szCs w:val="24"/>
                <w:lang w:eastAsia="hr-HR"/>
              </w:rPr>
            </w:pPr>
            <w:r w:rsidRPr="00BA3E88">
              <w:rPr>
                <w:rFonts w:eastAsia="Times New Roman" w:cstheme="minorHAnsi"/>
                <w:sz w:val="24"/>
                <w:szCs w:val="24"/>
                <w:lang w:eastAsia="hr-HR"/>
              </w:rPr>
              <w:t>Izdvaja omiljene medijske sadržaje i razgovara o njima.</w:t>
            </w:r>
          </w:p>
        </w:tc>
        <w:tc>
          <w:tcPr>
            <w:tcW w:w="2835" w:type="dxa"/>
            <w:tcBorders>
              <w:bottom w:val="single" w:sz="4" w:space="0" w:color="auto"/>
            </w:tcBorders>
          </w:tcPr>
          <w:p w14:paraId="0FC6278A" w14:textId="77777777" w:rsidR="00015EC4" w:rsidRPr="00BA3E88" w:rsidRDefault="00015EC4" w:rsidP="00015EC4">
            <w:pPr>
              <w:rPr>
                <w:rFonts w:eastAsia="Times New Roman" w:cstheme="minorHAnsi"/>
                <w:sz w:val="24"/>
                <w:szCs w:val="24"/>
                <w:lang w:eastAsia="hr-HR"/>
              </w:rPr>
            </w:pPr>
            <w:r w:rsidRPr="00BA3E88">
              <w:rPr>
                <w:rFonts w:eastAsia="Times New Roman" w:cstheme="minorHAnsi"/>
                <w:sz w:val="24"/>
                <w:szCs w:val="24"/>
                <w:lang w:eastAsia="hr-HR"/>
              </w:rPr>
              <w:t>Izdvaja, uspoređuje i analizira omiljene medijske sadržaje i razgovara o njima.</w:t>
            </w:r>
          </w:p>
        </w:tc>
      </w:tr>
      <w:tr w:rsidR="00015EC4" w:rsidRPr="00B4176C" w14:paraId="6E2DDC48" w14:textId="77777777" w:rsidTr="00487293">
        <w:tc>
          <w:tcPr>
            <w:tcW w:w="2680" w:type="dxa"/>
            <w:tcBorders>
              <w:top w:val="single" w:sz="4" w:space="0" w:color="auto"/>
              <w:bottom w:val="single" w:sz="12" w:space="0" w:color="auto"/>
              <w:right w:val="double" w:sz="12" w:space="0" w:color="auto"/>
            </w:tcBorders>
          </w:tcPr>
          <w:p w14:paraId="2FFEBA5F" w14:textId="77777777" w:rsidR="00015EC4" w:rsidRPr="002B2629" w:rsidRDefault="00015EC4" w:rsidP="00015EC4">
            <w:pPr>
              <w:rPr>
                <w:rFonts w:eastAsia="Times New Roman" w:cstheme="minorHAnsi"/>
                <w:sz w:val="24"/>
                <w:szCs w:val="24"/>
                <w:lang w:eastAsia="hr-HR"/>
              </w:rPr>
            </w:pPr>
            <w:r w:rsidRPr="002B2629">
              <w:rPr>
                <w:rFonts w:eastAsia="Times New Roman" w:cstheme="minorHAnsi"/>
                <w:sz w:val="24"/>
                <w:szCs w:val="24"/>
                <w:lang w:eastAsia="hr-HR"/>
              </w:rPr>
              <w:lastRenderedPageBreak/>
              <w:t xml:space="preserve">sluša ili samostalno čita kraće tekstove u književnim i zabavno-poučnim časopisima za djecu </w:t>
            </w:r>
          </w:p>
        </w:tc>
        <w:tc>
          <w:tcPr>
            <w:tcW w:w="2708" w:type="dxa"/>
            <w:tcBorders>
              <w:top w:val="single" w:sz="4" w:space="0" w:color="auto"/>
              <w:left w:val="double" w:sz="12" w:space="0" w:color="auto"/>
              <w:bottom w:val="single" w:sz="12" w:space="0" w:color="auto"/>
            </w:tcBorders>
          </w:tcPr>
          <w:p w14:paraId="5A40A786" w14:textId="77777777" w:rsidR="00015EC4" w:rsidRPr="00D76E7E" w:rsidRDefault="00015EC4" w:rsidP="00015EC4">
            <w:pPr>
              <w:rPr>
                <w:rFonts w:cstheme="minorHAnsi"/>
                <w:sz w:val="24"/>
                <w:szCs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2B2629">
              <w:rPr>
                <w:rFonts w:eastAsia="Times New Roman" w:cstheme="minorHAnsi"/>
                <w:i/>
                <w:sz w:val="24"/>
                <w:szCs w:val="24"/>
                <w:lang w:eastAsia="hr-HR"/>
              </w:rPr>
              <w:t>sluša ili samostalno čita kraće tekstove u književnim i zabavno-poučnim časopisima za djecu</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Borders>
              <w:top w:val="single" w:sz="4" w:space="0" w:color="auto"/>
              <w:bottom w:val="single" w:sz="12" w:space="0" w:color="auto"/>
            </w:tcBorders>
          </w:tcPr>
          <w:p w14:paraId="7D67B7C9" w14:textId="77777777" w:rsidR="00015EC4" w:rsidRPr="00BA3E88" w:rsidRDefault="00015EC4" w:rsidP="00015EC4">
            <w:pPr>
              <w:rPr>
                <w:rFonts w:eastAsia="Times New Roman" w:cstheme="minorHAnsi"/>
                <w:sz w:val="24"/>
                <w:szCs w:val="24"/>
                <w:lang w:eastAsia="hr-HR"/>
              </w:rPr>
            </w:pPr>
            <w:r w:rsidRPr="00BA3E88">
              <w:rPr>
                <w:rFonts w:eastAsia="Times New Roman" w:cstheme="minorHAnsi"/>
                <w:sz w:val="24"/>
                <w:szCs w:val="24"/>
                <w:lang w:eastAsia="hr-HR"/>
              </w:rPr>
              <w:t>Uz nepostojanu pažnju sluša kraće tekstove u književnim i zabavno-poučnim časopisima za djecu ne povezujući sadržaje.</w:t>
            </w:r>
          </w:p>
        </w:tc>
        <w:tc>
          <w:tcPr>
            <w:tcW w:w="2552" w:type="dxa"/>
            <w:gridSpan w:val="2"/>
            <w:tcBorders>
              <w:top w:val="single" w:sz="4" w:space="0" w:color="auto"/>
              <w:bottom w:val="single" w:sz="12" w:space="0" w:color="auto"/>
            </w:tcBorders>
          </w:tcPr>
          <w:p w14:paraId="0F02A0BE" w14:textId="77777777" w:rsidR="00015EC4" w:rsidRPr="00BA3E88" w:rsidRDefault="00015EC4" w:rsidP="00015EC4">
            <w:pPr>
              <w:rPr>
                <w:rFonts w:eastAsia="Times New Roman" w:cstheme="minorHAnsi"/>
                <w:sz w:val="24"/>
                <w:szCs w:val="24"/>
                <w:lang w:eastAsia="hr-HR"/>
              </w:rPr>
            </w:pPr>
            <w:r w:rsidRPr="00BA3E88">
              <w:rPr>
                <w:rFonts w:eastAsia="Times New Roman" w:cstheme="minorHAnsi"/>
                <w:sz w:val="24"/>
                <w:szCs w:val="24"/>
                <w:lang w:eastAsia="hr-HR"/>
              </w:rPr>
              <w:t xml:space="preserve">Sluša kraće tekstove u književnim i zabavno-poučnim časopisima za djecu povezujući sadržaje uz pomoć učitelja. </w:t>
            </w:r>
          </w:p>
        </w:tc>
        <w:tc>
          <w:tcPr>
            <w:tcW w:w="2551" w:type="dxa"/>
            <w:gridSpan w:val="2"/>
            <w:tcBorders>
              <w:top w:val="single" w:sz="4" w:space="0" w:color="auto"/>
              <w:bottom w:val="single" w:sz="12" w:space="0" w:color="auto"/>
            </w:tcBorders>
          </w:tcPr>
          <w:p w14:paraId="72DD6346" w14:textId="77777777" w:rsidR="00015EC4" w:rsidRPr="00BA3E88" w:rsidRDefault="00015EC4" w:rsidP="00015EC4">
            <w:pPr>
              <w:rPr>
                <w:rFonts w:eastAsia="Times New Roman" w:cstheme="minorHAnsi"/>
                <w:sz w:val="24"/>
                <w:szCs w:val="24"/>
                <w:lang w:eastAsia="hr-HR"/>
              </w:rPr>
            </w:pPr>
            <w:r w:rsidRPr="00BA3E88">
              <w:rPr>
                <w:rFonts w:eastAsia="Times New Roman" w:cstheme="minorHAnsi"/>
                <w:sz w:val="24"/>
                <w:szCs w:val="24"/>
                <w:lang w:eastAsia="hr-HR"/>
              </w:rPr>
              <w:t>Sluša kraće tekstove u književnim i zabavno-poučnim časopisima za djecu povezujući sadržaje.</w:t>
            </w:r>
          </w:p>
        </w:tc>
        <w:tc>
          <w:tcPr>
            <w:tcW w:w="2835" w:type="dxa"/>
            <w:tcBorders>
              <w:top w:val="single" w:sz="4" w:space="0" w:color="auto"/>
              <w:bottom w:val="single" w:sz="12" w:space="0" w:color="auto"/>
            </w:tcBorders>
          </w:tcPr>
          <w:p w14:paraId="323674DC" w14:textId="77777777" w:rsidR="00015EC4" w:rsidRPr="00BA3E88" w:rsidRDefault="00015EC4" w:rsidP="00015EC4">
            <w:pPr>
              <w:rPr>
                <w:rFonts w:eastAsia="Times New Roman" w:cstheme="minorHAnsi"/>
                <w:sz w:val="24"/>
                <w:szCs w:val="24"/>
                <w:lang w:eastAsia="hr-HR"/>
              </w:rPr>
            </w:pPr>
            <w:r w:rsidRPr="00BA3E88">
              <w:rPr>
                <w:rFonts w:eastAsia="Times New Roman" w:cstheme="minorHAnsi"/>
                <w:sz w:val="24"/>
                <w:szCs w:val="24"/>
                <w:lang w:eastAsia="hr-HR"/>
              </w:rPr>
              <w:t>Samostalno čita kraće tekstove u književnim i zabavno-poučnim časopisima za djecu i o njima argumentirano razgovara.</w:t>
            </w:r>
          </w:p>
        </w:tc>
      </w:tr>
      <w:tr w:rsidR="00015EC4" w:rsidRPr="00B4176C" w14:paraId="515AF37D" w14:textId="77777777" w:rsidTr="006D0648">
        <w:tc>
          <w:tcPr>
            <w:tcW w:w="9782" w:type="dxa"/>
            <w:gridSpan w:val="4"/>
            <w:tcBorders>
              <w:top w:val="single" w:sz="12" w:space="0" w:color="auto"/>
            </w:tcBorders>
            <w:shd w:val="clear" w:color="auto" w:fill="auto"/>
          </w:tcPr>
          <w:p w14:paraId="7068B77B" w14:textId="77777777" w:rsidR="00015EC4" w:rsidRPr="00381332" w:rsidRDefault="00015EC4" w:rsidP="00015EC4">
            <w:pPr>
              <w:rPr>
                <w:rFonts w:eastAsia="Times New Roman" w:cstheme="minorHAnsi"/>
                <w:b/>
                <w:sz w:val="24"/>
                <w:szCs w:val="24"/>
                <w:lang w:eastAsia="hr-HR"/>
              </w:rPr>
            </w:pPr>
            <w:r w:rsidRPr="00381332">
              <w:rPr>
                <w:rFonts w:eastAsia="Times New Roman" w:cstheme="minorHAnsi"/>
                <w:b/>
                <w:sz w:val="24"/>
                <w:szCs w:val="24"/>
                <w:lang w:eastAsia="hr-HR"/>
              </w:rPr>
              <w:t xml:space="preserve">OŠ HJ C. 1. 3. </w:t>
            </w:r>
          </w:p>
          <w:p w14:paraId="7C53D74D" w14:textId="77777777" w:rsidR="00015EC4" w:rsidRPr="00381332" w:rsidRDefault="00015EC4" w:rsidP="00015EC4">
            <w:pPr>
              <w:rPr>
                <w:rFonts w:eastAsia="Times New Roman" w:cstheme="minorHAnsi"/>
                <w:sz w:val="24"/>
                <w:szCs w:val="24"/>
                <w:lang w:eastAsia="hr-HR"/>
              </w:rPr>
            </w:pPr>
            <w:r w:rsidRPr="00381332">
              <w:rPr>
                <w:rFonts w:eastAsia="Times New Roman" w:cstheme="minorHAnsi"/>
                <w:sz w:val="24"/>
                <w:szCs w:val="24"/>
                <w:lang w:eastAsia="hr-HR"/>
              </w:rPr>
              <w:t>Učenik posjećuje kulturne događaje primjerene dobi.</w:t>
            </w:r>
          </w:p>
          <w:p w14:paraId="37779B49" w14:textId="77777777" w:rsidR="00015EC4" w:rsidRPr="00381332" w:rsidRDefault="00015EC4" w:rsidP="00015EC4">
            <w:pPr>
              <w:rPr>
                <w:rFonts w:eastAsia="Times New Roman" w:cstheme="minorHAnsi"/>
                <w:b/>
                <w:sz w:val="24"/>
                <w:szCs w:val="24"/>
                <w:lang w:eastAsia="hr-HR"/>
              </w:rPr>
            </w:pPr>
            <w:r w:rsidRPr="00381332">
              <w:rPr>
                <w:rFonts w:eastAsia="Times New Roman" w:cstheme="minorHAnsi"/>
                <w:b/>
                <w:sz w:val="24"/>
                <w:szCs w:val="24"/>
                <w:lang w:eastAsia="hr-HR"/>
              </w:rPr>
              <w:t>Razrada ishoda:</w:t>
            </w:r>
          </w:p>
          <w:p w14:paraId="028D122B" w14:textId="77777777" w:rsidR="00015EC4" w:rsidRPr="00381332" w:rsidRDefault="00015EC4" w:rsidP="00015EC4">
            <w:pPr>
              <w:pStyle w:val="Odlomakpopisa"/>
              <w:numPr>
                <w:ilvl w:val="0"/>
                <w:numId w:val="1"/>
              </w:numPr>
              <w:ind w:left="321" w:hanging="321"/>
              <w:rPr>
                <w:rFonts w:eastAsia="Times New Roman" w:cstheme="minorHAnsi"/>
                <w:sz w:val="24"/>
                <w:szCs w:val="24"/>
                <w:lang w:eastAsia="hr-HR"/>
              </w:rPr>
            </w:pPr>
            <w:r w:rsidRPr="00381332">
              <w:rPr>
                <w:rFonts w:eastAsia="Times New Roman" w:cstheme="minorHAnsi"/>
                <w:sz w:val="24"/>
                <w:szCs w:val="24"/>
                <w:lang w:eastAsia="hr-HR"/>
              </w:rPr>
              <w:t xml:space="preserve">posjećuje kulturne događaje primjerene dobi; </w:t>
            </w:r>
          </w:p>
          <w:p w14:paraId="78FEBC81" w14:textId="77777777" w:rsidR="00015EC4" w:rsidRPr="00381332" w:rsidRDefault="00015EC4" w:rsidP="00015EC4">
            <w:pPr>
              <w:pStyle w:val="Odlomakpopisa"/>
              <w:numPr>
                <w:ilvl w:val="0"/>
                <w:numId w:val="1"/>
              </w:numPr>
              <w:ind w:left="321" w:hanging="321"/>
              <w:rPr>
                <w:rFonts w:eastAsia="Times New Roman" w:cstheme="minorHAnsi"/>
                <w:sz w:val="24"/>
                <w:szCs w:val="24"/>
                <w:lang w:eastAsia="hr-HR"/>
              </w:rPr>
            </w:pPr>
            <w:r w:rsidRPr="00381332">
              <w:rPr>
                <w:rFonts w:eastAsia="Times New Roman" w:cstheme="minorHAnsi"/>
                <w:sz w:val="24"/>
                <w:szCs w:val="24"/>
                <w:lang w:eastAsia="hr-HR"/>
              </w:rPr>
              <w:t xml:space="preserve">razgovara s ostalim učenicima nakon kulturnoga događaja; </w:t>
            </w:r>
          </w:p>
          <w:p w14:paraId="5F92AC9B" w14:textId="77777777" w:rsidR="00015EC4" w:rsidRPr="00381332" w:rsidRDefault="00015EC4" w:rsidP="00015EC4">
            <w:pPr>
              <w:pStyle w:val="Odlomakpopisa"/>
              <w:numPr>
                <w:ilvl w:val="0"/>
                <w:numId w:val="1"/>
              </w:numPr>
              <w:ind w:left="321" w:hanging="321"/>
              <w:rPr>
                <w:rFonts w:eastAsia="Times New Roman" w:cstheme="minorHAnsi"/>
                <w:sz w:val="24"/>
                <w:szCs w:val="24"/>
                <w:lang w:eastAsia="hr-HR"/>
              </w:rPr>
            </w:pPr>
            <w:r w:rsidRPr="00381332">
              <w:rPr>
                <w:rFonts w:eastAsia="Times New Roman" w:cstheme="minorHAnsi"/>
                <w:sz w:val="24"/>
                <w:szCs w:val="24"/>
                <w:lang w:eastAsia="hr-HR"/>
              </w:rPr>
              <w:t xml:space="preserve">izražava svoj doživljaj kulturnoga događaja crtežom, slikom, govorom, pokretom, </w:t>
            </w:r>
            <w:r>
              <w:rPr>
                <w:rFonts w:eastAsia="Times New Roman" w:cstheme="minorHAnsi"/>
                <w:sz w:val="24"/>
                <w:szCs w:val="24"/>
                <w:lang w:eastAsia="hr-HR"/>
              </w:rPr>
              <w:t>p</w:t>
            </w:r>
            <w:r w:rsidRPr="00381332">
              <w:rPr>
                <w:rFonts w:eastAsia="Times New Roman" w:cstheme="minorHAnsi"/>
                <w:sz w:val="24"/>
                <w:szCs w:val="24"/>
                <w:lang w:eastAsia="hr-HR"/>
              </w:rPr>
              <w:t>jevanjem</w:t>
            </w:r>
          </w:p>
        </w:tc>
        <w:tc>
          <w:tcPr>
            <w:tcW w:w="6095" w:type="dxa"/>
            <w:gridSpan w:val="4"/>
            <w:tcBorders>
              <w:top w:val="single" w:sz="12" w:space="0" w:color="auto"/>
            </w:tcBorders>
            <w:shd w:val="clear" w:color="auto" w:fill="auto"/>
          </w:tcPr>
          <w:p w14:paraId="18F49DF0" w14:textId="77777777" w:rsidR="00015EC4" w:rsidRPr="00D4456E" w:rsidRDefault="00015EC4" w:rsidP="00015EC4">
            <w:pPr>
              <w:rPr>
                <w:rFonts w:eastAsia="Times New Roman" w:cstheme="minorHAnsi"/>
                <w:b/>
                <w:sz w:val="24"/>
                <w:szCs w:val="24"/>
                <w:lang w:eastAsia="hr-HR"/>
              </w:rPr>
            </w:pPr>
          </w:p>
          <w:p w14:paraId="7B5BBBAD" w14:textId="77777777" w:rsidR="00015EC4" w:rsidRDefault="00015EC4" w:rsidP="00015EC4">
            <w:pPr>
              <w:jc w:val="center"/>
              <w:rPr>
                <w:rFonts w:eastAsia="Times New Roman" w:cstheme="minorHAnsi"/>
                <w:b/>
                <w:sz w:val="24"/>
                <w:szCs w:val="24"/>
                <w:lang w:eastAsia="hr-HR"/>
              </w:rPr>
            </w:pPr>
          </w:p>
          <w:p w14:paraId="093BE498" w14:textId="77777777" w:rsidR="00015EC4" w:rsidRDefault="00015EC4" w:rsidP="00015EC4">
            <w:pPr>
              <w:jc w:val="center"/>
              <w:rPr>
                <w:rFonts w:eastAsia="Times New Roman" w:cstheme="minorHAnsi"/>
                <w:b/>
                <w:sz w:val="24"/>
                <w:szCs w:val="24"/>
                <w:lang w:eastAsia="hr-HR"/>
              </w:rPr>
            </w:pPr>
          </w:p>
          <w:p w14:paraId="59BD61BA" w14:textId="77777777" w:rsidR="00015EC4" w:rsidRPr="00D4456E" w:rsidRDefault="00015EC4" w:rsidP="00015EC4">
            <w:pPr>
              <w:jc w:val="center"/>
              <w:rPr>
                <w:rFonts w:eastAsia="Times New Roman" w:cstheme="minorHAnsi"/>
                <w:b/>
                <w:sz w:val="24"/>
                <w:szCs w:val="24"/>
                <w:lang w:eastAsia="hr-HR"/>
              </w:rPr>
            </w:pPr>
            <w:r w:rsidRPr="00D4456E">
              <w:rPr>
                <w:rFonts w:eastAsia="Times New Roman" w:cstheme="minorHAnsi"/>
                <w:b/>
                <w:sz w:val="24"/>
                <w:szCs w:val="24"/>
                <w:lang w:eastAsia="hr-HR"/>
              </w:rPr>
              <w:t>Navedeni ishod se ne vrednuje već se prati tijekom cijele školske godine.</w:t>
            </w:r>
          </w:p>
        </w:tc>
      </w:tr>
    </w:tbl>
    <w:p w14:paraId="0B4E32C7" w14:textId="17069592" w:rsidR="00B51B55" w:rsidRPr="00B51B55" w:rsidRDefault="00B51B55" w:rsidP="00B51B55">
      <w:pPr>
        <w:pStyle w:val="box459587"/>
        <w:jc w:val="both"/>
        <w:rPr>
          <w:rFonts w:asciiTheme="minorHAnsi" w:hAnsiTheme="minorHAnsi" w:cstheme="minorHAnsi"/>
          <w:u w:val="single"/>
        </w:rPr>
      </w:pPr>
      <w:r w:rsidRPr="00B51B55">
        <w:rPr>
          <w:rFonts w:asciiTheme="minorHAnsi" w:hAnsiTheme="minorHAnsi" w:cstheme="minorHAnsi"/>
          <w:u w:val="single"/>
        </w:rPr>
        <w:t>DOMAĆE ZADAĆE</w:t>
      </w:r>
    </w:p>
    <w:tbl>
      <w:tblPr>
        <w:tblW w:w="1616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2835"/>
        <w:gridCol w:w="3685"/>
        <w:gridCol w:w="3687"/>
        <w:gridCol w:w="3968"/>
      </w:tblGrid>
      <w:tr w:rsidR="00B51B55" w:rsidRPr="00B51B55" w14:paraId="2E6E3D6B" w14:textId="77777777" w:rsidTr="00FA175C">
        <w:tc>
          <w:tcPr>
            <w:tcW w:w="1986" w:type="dxa"/>
            <w:shd w:val="clear" w:color="auto" w:fill="auto"/>
            <w:vAlign w:val="center"/>
          </w:tcPr>
          <w:p w14:paraId="314EDC97" w14:textId="77777777" w:rsidR="00B51B55" w:rsidRPr="00B51B55" w:rsidRDefault="00B51B55" w:rsidP="00FA175C">
            <w:pPr>
              <w:spacing w:after="0" w:line="240" w:lineRule="auto"/>
              <w:jc w:val="center"/>
              <w:rPr>
                <w:rFonts w:cstheme="minorHAnsi"/>
                <w:b/>
                <w:bCs/>
                <w:sz w:val="24"/>
                <w:szCs w:val="24"/>
              </w:rPr>
            </w:pPr>
            <w:r w:rsidRPr="00B51B55">
              <w:rPr>
                <w:rFonts w:cstheme="minorHAnsi"/>
                <w:b/>
                <w:bCs/>
                <w:sz w:val="24"/>
                <w:szCs w:val="24"/>
              </w:rPr>
              <w:t>NEDOVOLJAN</w:t>
            </w:r>
          </w:p>
        </w:tc>
        <w:tc>
          <w:tcPr>
            <w:tcW w:w="2835" w:type="dxa"/>
            <w:shd w:val="clear" w:color="auto" w:fill="auto"/>
            <w:vAlign w:val="center"/>
          </w:tcPr>
          <w:p w14:paraId="39715D08" w14:textId="77777777" w:rsidR="00B51B55" w:rsidRPr="00B51B55" w:rsidRDefault="00B51B55" w:rsidP="00FA175C">
            <w:pPr>
              <w:spacing w:after="0" w:line="240" w:lineRule="auto"/>
              <w:jc w:val="center"/>
              <w:rPr>
                <w:rFonts w:cstheme="minorHAnsi"/>
                <w:b/>
                <w:bCs/>
                <w:sz w:val="24"/>
                <w:szCs w:val="24"/>
              </w:rPr>
            </w:pPr>
            <w:r w:rsidRPr="00B51B55">
              <w:rPr>
                <w:rFonts w:cstheme="minorHAnsi"/>
                <w:b/>
                <w:bCs/>
                <w:sz w:val="24"/>
                <w:szCs w:val="24"/>
              </w:rPr>
              <w:t>DOVOLJAN</w:t>
            </w:r>
          </w:p>
        </w:tc>
        <w:tc>
          <w:tcPr>
            <w:tcW w:w="3685" w:type="dxa"/>
            <w:shd w:val="clear" w:color="auto" w:fill="auto"/>
            <w:vAlign w:val="center"/>
          </w:tcPr>
          <w:p w14:paraId="4D0ABD05" w14:textId="77777777" w:rsidR="00B51B55" w:rsidRPr="00B51B55" w:rsidRDefault="00B51B55" w:rsidP="00FA175C">
            <w:pPr>
              <w:spacing w:after="0" w:line="240" w:lineRule="auto"/>
              <w:jc w:val="center"/>
              <w:rPr>
                <w:rFonts w:cstheme="minorHAnsi"/>
                <w:b/>
                <w:bCs/>
                <w:sz w:val="24"/>
                <w:szCs w:val="24"/>
              </w:rPr>
            </w:pPr>
            <w:r w:rsidRPr="00B51B55">
              <w:rPr>
                <w:rFonts w:cstheme="minorHAnsi"/>
                <w:b/>
                <w:bCs/>
                <w:sz w:val="24"/>
                <w:szCs w:val="24"/>
              </w:rPr>
              <w:t>DOBAR</w:t>
            </w:r>
          </w:p>
        </w:tc>
        <w:tc>
          <w:tcPr>
            <w:tcW w:w="3687" w:type="dxa"/>
            <w:shd w:val="clear" w:color="auto" w:fill="auto"/>
            <w:vAlign w:val="center"/>
          </w:tcPr>
          <w:p w14:paraId="30023CBD" w14:textId="77777777" w:rsidR="00B51B55" w:rsidRPr="00B51B55" w:rsidRDefault="00B51B55" w:rsidP="00FA175C">
            <w:pPr>
              <w:spacing w:after="0" w:line="240" w:lineRule="auto"/>
              <w:jc w:val="center"/>
              <w:rPr>
                <w:rFonts w:cstheme="minorHAnsi"/>
                <w:b/>
                <w:bCs/>
                <w:sz w:val="24"/>
                <w:szCs w:val="24"/>
              </w:rPr>
            </w:pPr>
            <w:r w:rsidRPr="00B51B55">
              <w:rPr>
                <w:rFonts w:cstheme="minorHAnsi"/>
                <w:b/>
                <w:bCs/>
                <w:sz w:val="24"/>
                <w:szCs w:val="24"/>
              </w:rPr>
              <w:t>VRLO DOBAR</w:t>
            </w:r>
          </w:p>
        </w:tc>
        <w:tc>
          <w:tcPr>
            <w:tcW w:w="3968" w:type="dxa"/>
            <w:shd w:val="clear" w:color="auto" w:fill="auto"/>
            <w:vAlign w:val="center"/>
          </w:tcPr>
          <w:p w14:paraId="60E0E2EB" w14:textId="77777777" w:rsidR="00B51B55" w:rsidRPr="00B51B55" w:rsidRDefault="00B51B55" w:rsidP="00FA175C">
            <w:pPr>
              <w:spacing w:after="0" w:line="240" w:lineRule="auto"/>
              <w:jc w:val="center"/>
              <w:rPr>
                <w:rFonts w:cstheme="minorHAnsi"/>
                <w:b/>
                <w:bCs/>
                <w:sz w:val="24"/>
                <w:szCs w:val="24"/>
              </w:rPr>
            </w:pPr>
            <w:r w:rsidRPr="00B51B55">
              <w:rPr>
                <w:rFonts w:cstheme="minorHAnsi"/>
                <w:b/>
                <w:bCs/>
                <w:sz w:val="24"/>
                <w:szCs w:val="24"/>
              </w:rPr>
              <w:t>ODLIČAN</w:t>
            </w:r>
          </w:p>
        </w:tc>
      </w:tr>
      <w:tr w:rsidR="00B51B55" w:rsidRPr="00B51B55" w14:paraId="0771860E" w14:textId="77777777" w:rsidTr="00FA175C">
        <w:tc>
          <w:tcPr>
            <w:tcW w:w="1986" w:type="dxa"/>
            <w:shd w:val="clear" w:color="auto" w:fill="auto"/>
            <w:vAlign w:val="center"/>
          </w:tcPr>
          <w:p w14:paraId="563708DD" w14:textId="77777777" w:rsidR="00B51B55" w:rsidRPr="00B51B55" w:rsidRDefault="00B51B55" w:rsidP="00FA175C">
            <w:pPr>
              <w:spacing w:after="0" w:line="240" w:lineRule="auto"/>
              <w:rPr>
                <w:rFonts w:cstheme="minorHAnsi"/>
                <w:sz w:val="24"/>
                <w:szCs w:val="24"/>
              </w:rPr>
            </w:pPr>
            <w:r w:rsidRPr="00B51B55">
              <w:rPr>
                <w:rFonts w:cstheme="minorHAnsi"/>
                <w:sz w:val="24"/>
                <w:szCs w:val="24"/>
              </w:rPr>
              <w:t>ne piše domaće zadaće</w:t>
            </w:r>
          </w:p>
        </w:tc>
        <w:tc>
          <w:tcPr>
            <w:tcW w:w="2835" w:type="dxa"/>
            <w:shd w:val="clear" w:color="auto" w:fill="auto"/>
            <w:vAlign w:val="center"/>
          </w:tcPr>
          <w:p w14:paraId="185BDBB5" w14:textId="77777777" w:rsidR="00B51B55" w:rsidRPr="00B51B55" w:rsidRDefault="00B51B55" w:rsidP="00FA175C">
            <w:pPr>
              <w:spacing w:after="0" w:line="240" w:lineRule="auto"/>
              <w:rPr>
                <w:rFonts w:cstheme="minorHAnsi"/>
                <w:sz w:val="24"/>
                <w:szCs w:val="24"/>
              </w:rPr>
            </w:pPr>
            <w:r w:rsidRPr="00B51B55">
              <w:rPr>
                <w:rFonts w:cstheme="minorHAnsi"/>
                <w:sz w:val="24"/>
                <w:szCs w:val="24"/>
              </w:rPr>
              <w:t>zadaću piše tek na poticaj učitelja ,zadatci su često površno ili netočno riješeni, pokazuje izrazitu nesamostalnost u pisanju zadaće</w:t>
            </w:r>
          </w:p>
        </w:tc>
        <w:tc>
          <w:tcPr>
            <w:tcW w:w="3685" w:type="dxa"/>
            <w:shd w:val="clear" w:color="auto" w:fill="auto"/>
            <w:vAlign w:val="center"/>
          </w:tcPr>
          <w:p w14:paraId="170864EE" w14:textId="77777777" w:rsidR="00B51B55" w:rsidRPr="00B51B55" w:rsidRDefault="00B51B55" w:rsidP="00FA175C">
            <w:pPr>
              <w:spacing w:after="0" w:line="240" w:lineRule="auto"/>
              <w:rPr>
                <w:rFonts w:cstheme="minorHAnsi"/>
                <w:sz w:val="24"/>
                <w:szCs w:val="24"/>
              </w:rPr>
            </w:pPr>
            <w:r w:rsidRPr="00B51B55">
              <w:rPr>
                <w:rFonts w:cstheme="minorHAnsi"/>
                <w:sz w:val="24"/>
                <w:szCs w:val="24"/>
              </w:rPr>
              <w:t>zadaću piše uz povremenu pomoć učitelja, pri rješavanju zadataka treba pomoć u pronalaženju podataka ili dodatno pojašnjenje zadataka, zadatci riješeni s polovičnom točnošću, a zadaća čitko i uredno napisana</w:t>
            </w:r>
          </w:p>
        </w:tc>
        <w:tc>
          <w:tcPr>
            <w:tcW w:w="3687" w:type="dxa"/>
            <w:shd w:val="clear" w:color="auto" w:fill="auto"/>
            <w:vAlign w:val="center"/>
          </w:tcPr>
          <w:p w14:paraId="3814BE73" w14:textId="77777777" w:rsidR="00B51B55" w:rsidRPr="00B51B55" w:rsidRDefault="00B51B55" w:rsidP="00FA175C">
            <w:pPr>
              <w:spacing w:after="0" w:line="240" w:lineRule="auto"/>
              <w:rPr>
                <w:rFonts w:cstheme="minorHAnsi"/>
                <w:sz w:val="24"/>
                <w:szCs w:val="24"/>
              </w:rPr>
            </w:pPr>
            <w:r w:rsidRPr="00B51B55">
              <w:rPr>
                <w:rFonts w:cstheme="minorHAnsi"/>
                <w:sz w:val="24"/>
                <w:szCs w:val="24"/>
              </w:rPr>
              <w:t>odgovorno, samostalno i pravovremeno piše zadaću, pri rješavanju zadataka većinom sam/sama pronalazi podatke ili rješenja, zadatci su riješeni s manjim pogrješkama, a zadaća čitko i uredno napisana</w:t>
            </w:r>
          </w:p>
        </w:tc>
        <w:tc>
          <w:tcPr>
            <w:tcW w:w="3968" w:type="dxa"/>
            <w:shd w:val="clear" w:color="auto" w:fill="auto"/>
            <w:vAlign w:val="center"/>
          </w:tcPr>
          <w:p w14:paraId="0EDB2044" w14:textId="77777777" w:rsidR="00B51B55" w:rsidRPr="00B51B55" w:rsidRDefault="00B51B55" w:rsidP="00FA175C">
            <w:pPr>
              <w:spacing w:after="0" w:line="240" w:lineRule="auto"/>
              <w:rPr>
                <w:rFonts w:cstheme="minorHAnsi"/>
                <w:sz w:val="24"/>
                <w:szCs w:val="24"/>
              </w:rPr>
            </w:pPr>
            <w:r w:rsidRPr="00B51B55">
              <w:rPr>
                <w:rFonts w:cstheme="minorHAnsi"/>
                <w:sz w:val="24"/>
                <w:szCs w:val="24"/>
              </w:rPr>
              <w:t>odgovorno, samostalno i pravovremeno piše zadaću, pri rješavanju zadataka sam/sama pronalazi podatke ili rješenja, zadatci točno riješeni, a zadaća čitko i uredno napisana</w:t>
            </w:r>
          </w:p>
        </w:tc>
      </w:tr>
    </w:tbl>
    <w:p w14:paraId="22DF8BED" w14:textId="77777777" w:rsidR="00FA175C" w:rsidRDefault="00FA175C" w:rsidP="00B51B55">
      <w:pPr>
        <w:pStyle w:val="Bezproreda"/>
        <w:rPr>
          <w:rFonts w:asciiTheme="minorHAnsi" w:hAnsiTheme="minorHAnsi" w:cstheme="minorHAnsi"/>
          <w:sz w:val="24"/>
          <w:szCs w:val="24"/>
        </w:rPr>
      </w:pPr>
    </w:p>
    <w:p w14:paraId="4794FA21" w14:textId="34EA7D8E" w:rsidR="00B51B55" w:rsidRPr="00B51B55" w:rsidRDefault="00B51B55" w:rsidP="00B51B55">
      <w:pPr>
        <w:pStyle w:val="Bezproreda"/>
        <w:rPr>
          <w:rFonts w:asciiTheme="minorHAnsi" w:hAnsiTheme="minorHAnsi" w:cstheme="minorHAnsi"/>
          <w:sz w:val="24"/>
          <w:szCs w:val="24"/>
        </w:rPr>
      </w:pPr>
      <w:r w:rsidRPr="00B51B55">
        <w:rPr>
          <w:rFonts w:asciiTheme="minorHAnsi" w:hAnsiTheme="minorHAnsi" w:cstheme="minorHAnsi"/>
          <w:sz w:val="24"/>
          <w:szCs w:val="24"/>
        </w:rPr>
        <w:t xml:space="preserve">Za nenapisanu domaću zadaću učenik zasluži jedan minus. Nakon svakog trećeg minusa iz zadaće, u mjesecu, učenik dobiva negativnu ocjenu. Ako učenik napiše zadaću ali ne ponese u školu bilježi se minus kao da ju nije ni napisao. </w:t>
      </w:r>
    </w:p>
    <w:p w14:paraId="394C9057" w14:textId="77777777" w:rsidR="00B51B55" w:rsidRPr="00B51B55" w:rsidRDefault="00B51B55" w:rsidP="00B51B55">
      <w:pPr>
        <w:pStyle w:val="Bezproreda"/>
        <w:rPr>
          <w:rFonts w:asciiTheme="minorHAnsi" w:hAnsiTheme="minorHAnsi" w:cstheme="minorHAnsi"/>
          <w:sz w:val="24"/>
          <w:szCs w:val="24"/>
        </w:rPr>
      </w:pPr>
      <w:r w:rsidRPr="00B51B55">
        <w:rPr>
          <w:rFonts w:asciiTheme="minorHAnsi" w:hAnsiTheme="minorHAnsi" w:cstheme="minorHAnsi"/>
          <w:sz w:val="24"/>
          <w:szCs w:val="24"/>
        </w:rPr>
        <w:t>Svi radovi koje učeniku netko napiše (a oni svojom rukom prepišu ili ostave tuđi rukopis) ili nacrta neće biti pozitivno ocjenjeni. Ako učenik zaboravi donijeti  praktični ili pisani rad u dogovoreno vrijeme, nego donese na idući sat ocjena se smanjuje.</w:t>
      </w:r>
    </w:p>
    <w:p w14:paraId="494A36F7" w14:textId="77777777" w:rsidR="00B51B55" w:rsidRPr="00B51B55" w:rsidRDefault="00B51B55" w:rsidP="00B51B55">
      <w:pPr>
        <w:pStyle w:val="Bezproreda"/>
        <w:rPr>
          <w:rFonts w:asciiTheme="minorHAnsi" w:hAnsiTheme="minorHAnsi" w:cstheme="minorHAnsi"/>
          <w:b/>
          <w:bCs/>
          <w:sz w:val="24"/>
          <w:szCs w:val="24"/>
        </w:rPr>
      </w:pPr>
      <w:r w:rsidRPr="00B51B55">
        <w:rPr>
          <w:rFonts w:asciiTheme="minorHAnsi" w:hAnsiTheme="minorHAnsi" w:cstheme="minorHAnsi"/>
          <w:b/>
          <w:bCs/>
          <w:sz w:val="24"/>
          <w:szCs w:val="24"/>
        </w:rPr>
        <w:t>Diktate pišemo bez prethodne najave.</w:t>
      </w:r>
    </w:p>
    <w:p w14:paraId="35058F15" w14:textId="77777777" w:rsidR="00B51B55" w:rsidRPr="00B51B55" w:rsidRDefault="00B51B55" w:rsidP="00B51B55">
      <w:pPr>
        <w:pStyle w:val="box459587"/>
        <w:jc w:val="both"/>
        <w:rPr>
          <w:rFonts w:asciiTheme="minorHAnsi" w:hAnsiTheme="minorHAnsi" w:cstheme="minorHAnsi"/>
          <w:u w:val="single"/>
        </w:rPr>
      </w:pPr>
    </w:p>
    <w:p w14:paraId="7F92AF04" w14:textId="7A1F7B4B" w:rsidR="000A1410" w:rsidRDefault="000A1410" w:rsidP="00445146">
      <w:pPr>
        <w:rPr>
          <w:rFonts w:cstheme="minorHAnsi"/>
        </w:rPr>
      </w:pPr>
    </w:p>
    <w:p w14:paraId="69BA841F" w14:textId="66198878" w:rsidR="000A1410" w:rsidRDefault="000A1410" w:rsidP="00445146">
      <w:pPr>
        <w:rPr>
          <w:rFonts w:cstheme="minorHAnsi"/>
        </w:rPr>
      </w:pPr>
    </w:p>
    <w:p w14:paraId="7C95613F" w14:textId="77777777" w:rsidR="00B51B55" w:rsidRDefault="00B51B55" w:rsidP="00445146">
      <w:pPr>
        <w:rPr>
          <w:rFonts w:cstheme="minorHAnsi"/>
        </w:rPr>
      </w:pPr>
    </w:p>
    <w:p w14:paraId="3174E84E" w14:textId="38E07694" w:rsidR="007329B7" w:rsidRPr="000A1410" w:rsidRDefault="007329B7" w:rsidP="000A1410">
      <w:pPr>
        <w:jc w:val="center"/>
        <w:rPr>
          <w:rFonts w:cstheme="minorHAnsi"/>
          <w:b/>
          <w:sz w:val="40"/>
        </w:rPr>
      </w:pPr>
      <w:r w:rsidRPr="00997EE6">
        <w:rPr>
          <w:rFonts w:cstheme="minorHAnsi"/>
          <w:b/>
          <w:sz w:val="28"/>
        </w:rPr>
        <w:t xml:space="preserve">NASTAVNI PREDMET:  </w:t>
      </w:r>
      <w:r>
        <w:rPr>
          <w:rFonts w:cstheme="minorHAnsi"/>
          <w:b/>
          <w:sz w:val="28"/>
        </w:rPr>
        <w:t>LIKOVNA KULTURA</w:t>
      </w:r>
    </w:p>
    <w:p w14:paraId="644572BC" w14:textId="77777777" w:rsidR="00B51B55" w:rsidRPr="00B51B55" w:rsidRDefault="00B51B55" w:rsidP="00B51B55">
      <w:pPr>
        <w:spacing w:line="240" w:lineRule="auto"/>
        <w:ind w:firstLine="708"/>
        <w:jc w:val="both"/>
        <w:rPr>
          <w:rFonts w:cstheme="minorHAnsi"/>
          <w:sz w:val="24"/>
          <w:szCs w:val="24"/>
        </w:rPr>
      </w:pPr>
      <w:r w:rsidRPr="00B51B55">
        <w:rPr>
          <w:rFonts w:cstheme="minorHAnsi"/>
          <w:sz w:val="24"/>
          <w:szCs w:val="24"/>
        </w:rPr>
        <w:t xml:space="preserve">Vrednovanje se naučenoga provodi u skladu s ostvarenošću odgojno-obrazovnih ishoda raspoređenih u tri domene. Domena Stvaralaštvo i produktivnost polazište je i poveznica svih odgojno-obrazovnih ishoda te iz nje proizlaze dva elementa vrednovanja. Vrednovanje ishoda iz te domene predstavlja težište procjene postignuća učenika dok se vrednovanje realizacije ishoda iz drugih domena nadovezuje na nju. Domene Doživljaj i kritički stav te Umjetnost u kontekstu vrednuju se zajedno. </w:t>
      </w:r>
    </w:p>
    <w:p w14:paraId="574F77DA" w14:textId="77777777" w:rsidR="00B51B55" w:rsidRPr="00B51B55" w:rsidRDefault="00B51B55" w:rsidP="00B51B55">
      <w:pPr>
        <w:spacing w:line="240" w:lineRule="auto"/>
        <w:ind w:firstLine="708"/>
        <w:jc w:val="both"/>
        <w:rPr>
          <w:rFonts w:cstheme="minorHAnsi"/>
          <w:sz w:val="24"/>
          <w:szCs w:val="24"/>
        </w:rPr>
      </w:pPr>
      <w:r w:rsidRPr="00B51B55">
        <w:rPr>
          <w:rFonts w:cstheme="minorHAnsi"/>
          <w:sz w:val="24"/>
          <w:szCs w:val="24"/>
        </w:rPr>
        <w:t xml:space="preserve">Vrednovanje naučenoga u nastavi Likovne kulture prvenstveno se poistovjećuje s vrednovanjem likovnog rada kao pokazatelja učenikove usvojenosti sadržaja. Novi pristup uključuje šire sagledavanje stvaralačkog procesa te se osim gotovog likovnog ili vizualnog rada prati diskusija, skice i bilješke iz kojih je vidljivo učenikovo sudjelovanje u različitim etapama rada. </w:t>
      </w:r>
    </w:p>
    <w:p w14:paraId="1EB5D312" w14:textId="77777777" w:rsidR="00B51B55" w:rsidRPr="00B51B55" w:rsidRDefault="00B51B55" w:rsidP="00B51B55">
      <w:pPr>
        <w:spacing w:line="240" w:lineRule="auto"/>
        <w:ind w:firstLine="708"/>
        <w:rPr>
          <w:rFonts w:cstheme="minorHAnsi"/>
          <w:sz w:val="24"/>
          <w:szCs w:val="24"/>
        </w:rPr>
      </w:pPr>
    </w:p>
    <w:p w14:paraId="406F0A18" w14:textId="77777777" w:rsidR="00B51B55" w:rsidRPr="00B51B55" w:rsidRDefault="00B51B55" w:rsidP="00B51B55">
      <w:pPr>
        <w:spacing w:line="240" w:lineRule="auto"/>
        <w:rPr>
          <w:rFonts w:cstheme="minorHAnsi"/>
          <w:sz w:val="24"/>
          <w:szCs w:val="24"/>
        </w:rPr>
      </w:pPr>
      <w:r w:rsidRPr="00B51B55">
        <w:rPr>
          <w:rFonts w:cstheme="minorHAnsi"/>
          <w:sz w:val="24"/>
          <w:szCs w:val="24"/>
        </w:rPr>
        <w:t xml:space="preserve">Elementi ocjenjivanja i vrednovanja uključuju: </w:t>
      </w:r>
    </w:p>
    <w:p w14:paraId="7EE3092A" w14:textId="77777777" w:rsidR="00B51B55" w:rsidRPr="00B51B55" w:rsidRDefault="00B51B55" w:rsidP="00B51B55">
      <w:pPr>
        <w:numPr>
          <w:ilvl w:val="0"/>
          <w:numId w:val="31"/>
        </w:numPr>
        <w:spacing w:line="240" w:lineRule="auto"/>
        <w:rPr>
          <w:rFonts w:cstheme="minorHAnsi"/>
          <w:b/>
          <w:bCs/>
          <w:sz w:val="24"/>
          <w:szCs w:val="24"/>
        </w:rPr>
      </w:pPr>
      <w:r w:rsidRPr="00B51B55">
        <w:rPr>
          <w:rFonts w:cstheme="minorHAnsi"/>
          <w:b/>
          <w:bCs/>
          <w:sz w:val="24"/>
          <w:szCs w:val="24"/>
        </w:rPr>
        <w:t xml:space="preserve">stvaralaštvo (stvaralački proces) </w:t>
      </w:r>
    </w:p>
    <w:p w14:paraId="66E39747" w14:textId="77777777" w:rsidR="00B51B55" w:rsidRPr="00B51B55" w:rsidRDefault="00B51B55" w:rsidP="00B51B55">
      <w:pPr>
        <w:spacing w:line="240" w:lineRule="auto"/>
        <w:ind w:left="360"/>
        <w:rPr>
          <w:rFonts w:cstheme="minorHAnsi"/>
          <w:sz w:val="24"/>
          <w:szCs w:val="24"/>
        </w:rPr>
      </w:pPr>
      <w:r w:rsidRPr="00B51B55">
        <w:rPr>
          <w:rFonts w:cstheme="minorHAnsi"/>
          <w:sz w:val="24"/>
          <w:szCs w:val="24"/>
          <w:u w:val="single"/>
        </w:rPr>
        <w:t>Prati se:</w:t>
      </w:r>
      <w:r w:rsidRPr="00B51B55">
        <w:rPr>
          <w:rFonts w:cstheme="minorHAnsi"/>
          <w:sz w:val="24"/>
          <w:szCs w:val="24"/>
        </w:rPr>
        <w:t xml:space="preserve"> </w:t>
      </w:r>
      <w:r w:rsidRPr="00B51B55">
        <w:rPr>
          <w:rFonts w:cstheme="minorHAnsi"/>
          <w:sz w:val="24"/>
          <w:szCs w:val="24"/>
        </w:rPr>
        <w:sym w:font="Symbol" w:char="F0B7"/>
      </w:r>
      <w:r w:rsidRPr="00B51B55">
        <w:rPr>
          <w:rFonts w:cstheme="minorHAnsi"/>
          <w:sz w:val="24"/>
          <w:szCs w:val="24"/>
        </w:rPr>
        <w:t xml:space="preserve"> stvaranje udaljenih asocijacija (izbjegavanje šablonskih i stereotipnih prikaza) </w:t>
      </w:r>
    </w:p>
    <w:p w14:paraId="442F64EC" w14:textId="77777777" w:rsidR="00B51B55" w:rsidRPr="00B51B55" w:rsidRDefault="00B51B55" w:rsidP="00B51B55">
      <w:pPr>
        <w:spacing w:line="240" w:lineRule="auto"/>
        <w:ind w:left="360"/>
        <w:rPr>
          <w:rFonts w:cstheme="minorHAnsi"/>
          <w:sz w:val="24"/>
          <w:szCs w:val="24"/>
        </w:rPr>
      </w:pPr>
      <w:r w:rsidRPr="00B51B55">
        <w:rPr>
          <w:rFonts w:cstheme="minorHAnsi"/>
          <w:sz w:val="24"/>
          <w:szCs w:val="24"/>
        </w:rPr>
        <w:t xml:space="preserve">               </w:t>
      </w:r>
      <w:r w:rsidRPr="00B51B55">
        <w:rPr>
          <w:rFonts w:cstheme="minorHAnsi"/>
          <w:sz w:val="24"/>
          <w:szCs w:val="24"/>
        </w:rPr>
        <w:sym w:font="Symbol" w:char="F0B7"/>
      </w:r>
      <w:r w:rsidRPr="00B51B55">
        <w:rPr>
          <w:rFonts w:cstheme="minorHAnsi"/>
          <w:sz w:val="24"/>
          <w:szCs w:val="24"/>
        </w:rPr>
        <w:t xml:space="preserve"> sposobnost improvizacije </w:t>
      </w:r>
    </w:p>
    <w:p w14:paraId="693F7B50" w14:textId="77777777" w:rsidR="00B51B55" w:rsidRPr="00B51B55" w:rsidRDefault="00B51B55" w:rsidP="00B51B55">
      <w:pPr>
        <w:spacing w:line="240" w:lineRule="auto"/>
        <w:ind w:left="360"/>
        <w:rPr>
          <w:rFonts w:cstheme="minorHAnsi"/>
          <w:sz w:val="24"/>
          <w:szCs w:val="24"/>
        </w:rPr>
      </w:pPr>
      <w:r w:rsidRPr="00B51B55">
        <w:rPr>
          <w:rFonts w:cstheme="minorHAnsi"/>
          <w:sz w:val="24"/>
          <w:szCs w:val="24"/>
        </w:rPr>
        <w:t xml:space="preserve">               </w:t>
      </w:r>
      <w:r w:rsidRPr="00B51B55">
        <w:rPr>
          <w:rFonts w:cstheme="minorHAnsi"/>
          <w:sz w:val="24"/>
          <w:szCs w:val="24"/>
        </w:rPr>
        <w:sym w:font="Symbol" w:char="F0B7"/>
      </w:r>
      <w:r w:rsidRPr="00B51B55">
        <w:rPr>
          <w:rFonts w:cstheme="minorHAnsi"/>
          <w:sz w:val="24"/>
          <w:szCs w:val="24"/>
        </w:rPr>
        <w:t xml:space="preserve"> prepoznaje učinjeno i na temelju toga poduzima sljedeće korake </w:t>
      </w:r>
    </w:p>
    <w:p w14:paraId="436A9423" w14:textId="77777777" w:rsidR="00B51B55" w:rsidRPr="00B51B55" w:rsidRDefault="00B51B55" w:rsidP="00B51B55">
      <w:pPr>
        <w:numPr>
          <w:ilvl w:val="0"/>
          <w:numId w:val="31"/>
        </w:numPr>
        <w:spacing w:line="240" w:lineRule="auto"/>
        <w:rPr>
          <w:rFonts w:cstheme="minorHAnsi"/>
          <w:b/>
          <w:bCs/>
          <w:sz w:val="24"/>
          <w:szCs w:val="24"/>
        </w:rPr>
      </w:pPr>
      <w:r w:rsidRPr="00B51B55">
        <w:rPr>
          <w:rFonts w:cstheme="minorHAnsi"/>
          <w:b/>
          <w:bCs/>
          <w:sz w:val="24"/>
          <w:szCs w:val="24"/>
        </w:rPr>
        <w:t xml:space="preserve">produktivnost (likovni i vizualni izraz: realizacija ideje u formi, materijalu i mediju) </w:t>
      </w:r>
    </w:p>
    <w:p w14:paraId="6AC1E804" w14:textId="77777777" w:rsidR="00B51B55" w:rsidRPr="00B51B55" w:rsidRDefault="00B51B55" w:rsidP="00B51B55">
      <w:pPr>
        <w:spacing w:line="240" w:lineRule="auto"/>
        <w:ind w:left="720"/>
        <w:rPr>
          <w:rFonts w:cstheme="minorHAnsi"/>
          <w:sz w:val="24"/>
          <w:szCs w:val="24"/>
        </w:rPr>
      </w:pPr>
      <w:r w:rsidRPr="00B51B55">
        <w:rPr>
          <w:rFonts w:cstheme="minorHAnsi"/>
          <w:sz w:val="24"/>
          <w:szCs w:val="24"/>
          <w:u w:val="single"/>
        </w:rPr>
        <w:t>Prati se:</w:t>
      </w:r>
      <w:r w:rsidRPr="00B51B55">
        <w:rPr>
          <w:rFonts w:cstheme="minorHAnsi"/>
          <w:sz w:val="24"/>
          <w:szCs w:val="24"/>
        </w:rPr>
        <w:t xml:space="preserve"> </w:t>
      </w:r>
      <w:r w:rsidRPr="00B51B55">
        <w:rPr>
          <w:rFonts w:cstheme="minorHAnsi"/>
          <w:sz w:val="24"/>
          <w:szCs w:val="24"/>
        </w:rPr>
        <w:sym w:font="Symbol" w:char="F0B7"/>
      </w:r>
      <w:r w:rsidRPr="00B51B55">
        <w:rPr>
          <w:rFonts w:cstheme="minorHAnsi"/>
          <w:sz w:val="24"/>
          <w:szCs w:val="24"/>
        </w:rPr>
        <w:t xml:space="preserve"> uporaba likovnog jezika, likovnih materijala, tehnika i/ili vizualnih medija; estetska osjetljivost </w:t>
      </w:r>
    </w:p>
    <w:p w14:paraId="2BEED179" w14:textId="77777777" w:rsidR="00B51B55" w:rsidRPr="00B51B55" w:rsidRDefault="00B51B55" w:rsidP="00B51B55">
      <w:pPr>
        <w:spacing w:line="240" w:lineRule="auto"/>
        <w:ind w:left="720"/>
        <w:rPr>
          <w:rFonts w:cstheme="minorHAnsi"/>
          <w:sz w:val="24"/>
          <w:szCs w:val="24"/>
        </w:rPr>
      </w:pPr>
      <w:r w:rsidRPr="00B51B55">
        <w:rPr>
          <w:rFonts w:cstheme="minorHAnsi"/>
          <w:sz w:val="24"/>
          <w:szCs w:val="24"/>
        </w:rPr>
        <w:t xml:space="preserve">                </w:t>
      </w:r>
      <w:r w:rsidRPr="00B51B55">
        <w:rPr>
          <w:rFonts w:cstheme="minorHAnsi"/>
          <w:sz w:val="24"/>
          <w:szCs w:val="24"/>
        </w:rPr>
        <w:sym w:font="Symbol" w:char="F0B7"/>
      </w:r>
      <w:r w:rsidRPr="00B51B55">
        <w:rPr>
          <w:rFonts w:cstheme="minorHAnsi"/>
          <w:sz w:val="24"/>
          <w:szCs w:val="24"/>
        </w:rPr>
        <w:t xml:space="preserve"> interpretacija teme ili motiva </w:t>
      </w:r>
    </w:p>
    <w:p w14:paraId="03E6D7A4" w14:textId="77777777" w:rsidR="00B51B55" w:rsidRPr="00B51B55" w:rsidRDefault="00B51B55" w:rsidP="00B51B55">
      <w:pPr>
        <w:spacing w:line="240" w:lineRule="auto"/>
        <w:ind w:left="720"/>
        <w:rPr>
          <w:rFonts w:cstheme="minorHAnsi"/>
          <w:sz w:val="24"/>
          <w:szCs w:val="24"/>
        </w:rPr>
      </w:pPr>
      <w:r w:rsidRPr="00B51B55">
        <w:rPr>
          <w:rFonts w:cstheme="minorHAnsi"/>
          <w:sz w:val="24"/>
          <w:szCs w:val="24"/>
        </w:rPr>
        <w:t xml:space="preserve">                </w:t>
      </w:r>
      <w:r w:rsidRPr="00B51B55">
        <w:rPr>
          <w:rFonts w:cstheme="minorHAnsi"/>
          <w:sz w:val="24"/>
          <w:szCs w:val="24"/>
        </w:rPr>
        <w:sym w:font="Symbol" w:char="F0B7"/>
      </w:r>
      <w:r w:rsidRPr="00B51B55">
        <w:rPr>
          <w:rFonts w:cstheme="minorHAnsi"/>
          <w:sz w:val="24"/>
          <w:szCs w:val="24"/>
        </w:rPr>
        <w:t xml:space="preserve"> uloženi trud, dovršenost radova </w:t>
      </w:r>
    </w:p>
    <w:p w14:paraId="49EB6966" w14:textId="77777777" w:rsidR="00B51B55" w:rsidRPr="00B51B55" w:rsidRDefault="00B51B55" w:rsidP="00B51B55">
      <w:pPr>
        <w:numPr>
          <w:ilvl w:val="0"/>
          <w:numId w:val="31"/>
        </w:numPr>
        <w:spacing w:line="240" w:lineRule="auto"/>
        <w:rPr>
          <w:rFonts w:cstheme="minorHAnsi"/>
          <w:b/>
          <w:bCs/>
          <w:sz w:val="24"/>
          <w:szCs w:val="24"/>
        </w:rPr>
      </w:pPr>
      <w:r w:rsidRPr="00B51B55">
        <w:rPr>
          <w:rFonts w:cstheme="minorHAnsi"/>
          <w:b/>
          <w:bCs/>
          <w:sz w:val="24"/>
          <w:szCs w:val="24"/>
        </w:rPr>
        <w:t xml:space="preserve">kritičko mišljenje i kontekst (način na koji učenik sagledava proces stvaranja i njegov rezultat; sagledavanje umjetničkog djela i njegovog konteksta) </w:t>
      </w:r>
    </w:p>
    <w:p w14:paraId="67373815" w14:textId="77777777" w:rsidR="00B51B55" w:rsidRPr="00B51B55" w:rsidRDefault="00B51B55" w:rsidP="00B51B55">
      <w:pPr>
        <w:spacing w:line="240" w:lineRule="auto"/>
        <w:ind w:left="720"/>
        <w:rPr>
          <w:rFonts w:cstheme="minorHAnsi"/>
          <w:sz w:val="24"/>
          <w:szCs w:val="24"/>
        </w:rPr>
      </w:pPr>
      <w:r w:rsidRPr="00B51B55">
        <w:rPr>
          <w:rFonts w:cstheme="minorHAnsi"/>
          <w:sz w:val="24"/>
          <w:szCs w:val="24"/>
          <w:u w:val="single"/>
        </w:rPr>
        <w:t>Prati se</w:t>
      </w:r>
      <w:r w:rsidRPr="00B51B55">
        <w:rPr>
          <w:rFonts w:cstheme="minorHAnsi"/>
          <w:sz w:val="24"/>
          <w:szCs w:val="24"/>
        </w:rPr>
        <w:t xml:space="preserve">: </w:t>
      </w:r>
      <w:r w:rsidRPr="00B51B55">
        <w:rPr>
          <w:rFonts w:cstheme="minorHAnsi"/>
          <w:sz w:val="24"/>
          <w:szCs w:val="24"/>
        </w:rPr>
        <w:sym w:font="Symbol" w:char="F0B7"/>
      </w:r>
      <w:r w:rsidRPr="00B51B55">
        <w:rPr>
          <w:rFonts w:cstheme="minorHAnsi"/>
          <w:sz w:val="24"/>
          <w:szCs w:val="24"/>
        </w:rPr>
        <w:t xml:space="preserve"> opisivanje i uspoređivanje vlastitog likovnog i vizualnog uratka te uradaka drugih učenika </w:t>
      </w:r>
    </w:p>
    <w:p w14:paraId="4C6F6927" w14:textId="77777777" w:rsidR="00B51B55" w:rsidRPr="00B51B55" w:rsidRDefault="00B51B55" w:rsidP="00B51B55">
      <w:pPr>
        <w:spacing w:line="240" w:lineRule="auto"/>
        <w:ind w:left="720"/>
        <w:rPr>
          <w:rFonts w:cstheme="minorHAnsi"/>
          <w:sz w:val="24"/>
          <w:szCs w:val="24"/>
        </w:rPr>
      </w:pPr>
      <w:r w:rsidRPr="00B51B55">
        <w:rPr>
          <w:rFonts w:cstheme="minorHAnsi"/>
          <w:sz w:val="24"/>
          <w:szCs w:val="24"/>
        </w:rPr>
        <w:t xml:space="preserve">               </w:t>
      </w:r>
      <w:r w:rsidRPr="00B51B55">
        <w:rPr>
          <w:rFonts w:cstheme="minorHAnsi"/>
          <w:sz w:val="24"/>
          <w:szCs w:val="24"/>
        </w:rPr>
        <w:sym w:font="Symbol" w:char="F0B7"/>
      </w:r>
      <w:r w:rsidRPr="00B51B55">
        <w:rPr>
          <w:rFonts w:cstheme="minorHAnsi"/>
          <w:sz w:val="24"/>
          <w:szCs w:val="24"/>
        </w:rPr>
        <w:t xml:space="preserve"> povezivanje umjetničkih djela, interpretirane teme, učenikova likovnoga ili vizualnoga izraza te okoline</w:t>
      </w:r>
    </w:p>
    <w:p w14:paraId="23191F00" w14:textId="1039C603" w:rsidR="00511FA3" w:rsidRDefault="00511FA3" w:rsidP="00511FA3">
      <w:pPr>
        <w:rPr>
          <w:rFonts w:ascii="Arial" w:hAnsi="Arial" w:cs="Arial"/>
          <w:b/>
          <w:bCs/>
          <w:sz w:val="20"/>
          <w:szCs w:val="20"/>
        </w:rPr>
      </w:pPr>
    </w:p>
    <w:p w14:paraId="41DD7411" w14:textId="0ED62A20" w:rsidR="00FA175C" w:rsidRDefault="00FA175C" w:rsidP="00511FA3">
      <w:pPr>
        <w:rPr>
          <w:rFonts w:ascii="Arial" w:hAnsi="Arial" w:cs="Arial"/>
          <w:b/>
          <w:bCs/>
          <w:sz w:val="20"/>
          <w:szCs w:val="20"/>
        </w:rPr>
      </w:pPr>
    </w:p>
    <w:p w14:paraId="491ACBAA" w14:textId="240421E2" w:rsidR="00FA175C" w:rsidRDefault="00FA175C" w:rsidP="00511FA3">
      <w:pPr>
        <w:rPr>
          <w:rFonts w:ascii="Arial" w:hAnsi="Arial" w:cs="Arial"/>
          <w:b/>
          <w:bCs/>
          <w:sz w:val="20"/>
          <w:szCs w:val="20"/>
        </w:rPr>
      </w:pPr>
    </w:p>
    <w:p w14:paraId="4D94AEDF" w14:textId="77777777" w:rsidR="00FA175C" w:rsidRPr="00D83A33" w:rsidRDefault="00FA175C" w:rsidP="00511FA3">
      <w:pPr>
        <w:rPr>
          <w:rFonts w:ascii="Arial" w:hAnsi="Arial" w:cs="Arial"/>
          <w:b/>
          <w:bCs/>
          <w:sz w:val="20"/>
          <w:szCs w:val="20"/>
        </w:rPr>
      </w:pPr>
    </w:p>
    <w:tbl>
      <w:tblPr>
        <w:tblW w:w="1471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9"/>
        <w:gridCol w:w="3205"/>
        <w:gridCol w:w="2354"/>
        <w:gridCol w:w="3469"/>
        <w:gridCol w:w="3544"/>
      </w:tblGrid>
      <w:tr w:rsidR="00511FA3" w:rsidRPr="00D83A33" w14:paraId="53B8BFBD" w14:textId="77777777" w:rsidTr="00FA175C">
        <w:tc>
          <w:tcPr>
            <w:tcW w:w="14711" w:type="dxa"/>
            <w:gridSpan w:val="5"/>
            <w:shd w:val="clear" w:color="auto" w:fill="A8D08D" w:themeFill="accent6" w:themeFillTint="99"/>
            <w:vAlign w:val="center"/>
          </w:tcPr>
          <w:p w14:paraId="37D3CEFE" w14:textId="73EA4900" w:rsidR="00511FA3" w:rsidRPr="00511FA3" w:rsidRDefault="00511FA3" w:rsidP="00FA175C">
            <w:pPr>
              <w:spacing w:after="0" w:line="240" w:lineRule="auto"/>
              <w:jc w:val="center"/>
              <w:rPr>
                <w:rFonts w:ascii="Arial" w:hAnsi="Arial" w:cs="Arial"/>
                <w:b/>
                <w:color w:val="000000" w:themeColor="text1"/>
                <w:sz w:val="20"/>
                <w:szCs w:val="20"/>
              </w:rPr>
            </w:pPr>
            <w:r w:rsidRPr="000A782C">
              <w:rPr>
                <w:rFonts w:cstheme="minorHAnsi"/>
                <w:b/>
                <w:color w:val="C00000"/>
                <w:sz w:val="28"/>
              </w:rPr>
              <w:t>STVARALAŠTVO I PRODUKTIVNOST</w:t>
            </w:r>
          </w:p>
        </w:tc>
      </w:tr>
      <w:tr w:rsidR="00FA175C" w:rsidRPr="00D83A33" w14:paraId="2CCE6C57" w14:textId="77777777" w:rsidTr="00FA175C">
        <w:tc>
          <w:tcPr>
            <w:tcW w:w="14711" w:type="dxa"/>
            <w:gridSpan w:val="5"/>
            <w:shd w:val="clear" w:color="auto" w:fill="BDD6EE" w:themeFill="accent1" w:themeFillTint="66"/>
            <w:vAlign w:val="center"/>
          </w:tcPr>
          <w:p w14:paraId="15C6FB6D" w14:textId="77777777" w:rsidR="00FA175C" w:rsidRPr="005C3C1C" w:rsidRDefault="00FA175C" w:rsidP="00FA175C">
            <w:pPr>
              <w:spacing w:after="0" w:line="240" w:lineRule="auto"/>
              <w:jc w:val="center"/>
              <w:rPr>
                <w:rFonts w:cstheme="minorHAnsi"/>
                <w:b/>
                <w:color w:val="000000" w:themeColor="text1"/>
                <w:sz w:val="28"/>
                <w:szCs w:val="28"/>
              </w:rPr>
            </w:pPr>
            <w:r w:rsidRPr="005C3C1C">
              <w:rPr>
                <w:rFonts w:cstheme="minorHAnsi"/>
                <w:b/>
                <w:color w:val="000000" w:themeColor="text1"/>
                <w:sz w:val="28"/>
                <w:szCs w:val="28"/>
              </w:rPr>
              <w:t>OŠ LK A.1.1.Učenik prepoznaje umjetnost kao način komunikacije i odgovara na različite poticaje likovnim izražavanjem.</w:t>
            </w:r>
          </w:p>
        </w:tc>
      </w:tr>
      <w:tr w:rsidR="00511FA3" w:rsidRPr="00D83A33" w14:paraId="18A30A3B" w14:textId="77777777" w:rsidTr="00FA175C">
        <w:tc>
          <w:tcPr>
            <w:tcW w:w="2139" w:type="dxa"/>
            <w:shd w:val="clear" w:color="auto" w:fill="auto"/>
            <w:vAlign w:val="center"/>
          </w:tcPr>
          <w:p w14:paraId="08317173" w14:textId="77777777" w:rsidR="00511FA3" w:rsidRPr="00FA175C" w:rsidRDefault="00511FA3" w:rsidP="00FA175C">
            <w:pPr>
              <w:spacing w:after="0" w:line="240" w:lineRule="auto"/>
              <w:jc w:val="center"/>
              <w:rPr>
                <w:rFonts w:cstheme="minorHAnsi"/>
                <w:b/>
                <w:bCs/>
                <w:sz w:val="24"/>
                <w:szCs w:val="24"/>
              </w:rPr>
            </w:pPr>
            <w:r w:rsidRPr="00FA175C">
              <w:rPr>
                <w:rFonts w:cstheme="minorHAnsi"/>
                <w:b/>
                <w:bCs/>
                <w:sz w:val="24"/>
                <w:szCs w:val="24"/>
              </w:rPr>
              <w:t>NEDOVOLJAN</w:t>
            </w:r>
          </w:p>
        </w:tc>
        <w:tc>
          <w:tcPr>
            <w:tcW w:w="3205" w:type="dxa"/>
            <w:shd w:val="clear" w:color="auto" w:fill="auto"/>
            <w:vAlign w:val="center"/>
          </w:tcPr>
          <w:p w14:paraId="6BDA095D" w14:textId="77777777" w:rsidR="00511FA3" w:rsidRPr="00FA175C" w:rsidRDefault="00511FA3" w:rsidP="00FA175C">
            <w:pPr>
              <w:spacing w:after="0" w:line="240" w:lineRule="auto"/>
              <w:jc w:val="center"/>
              <w:rPr>
                <w:rFonts w:cstheme="minorHAnsi"/>
                <w:b/>
                <w:bCs/>
                <w:sz w:val="24"/>
                <w:szCs w:val="24"/>
              </w:rPr>
            </w:pPr>
            <w:r w:rsidRPr="00FA175C">
              <w:rPr>
                <w:rFonts w:cstheme="minorHAnsi"/>
                <w:b/>
                <w:bCs/>
                <w:sz w:val="24"/>
                <w:szCs w:val="24"/>
              </w:rPr>
              <w:t>DOVOLJAN</w:t>
            </w:r>
          </w:p>
        </w:tc>
        <w:tc>
          <w:tcPr>
            <w:tcW w:w="2354" w:type="dxa"/>
            <w:shd w:val="clear" w:color="auto" w:fill="auto"/>
            <w:vAlign w:val="center"/>
          </w:tcPr>
          <w:p w14:paraId="26A624A8" w14:textId="77777777" w:rsidR="00511FA3" w:rsidRPr="00FA175C" w:rsidRDefault="00511FA3" w:rsidP="00FA175C">
            <w:pPr>
              <w:spacing w:after="0" w:line="240" w:lineRule="auto"/>
              <w:jc w:val="center"/>
              <w:rPr>
                <w:rFonts w:cstheme="minorHAnsi"/>
                <w:b/>
                <w:bCs/>
                <w:sz w:val="24"/>
                <w:szCs w:val="24"/>
              </w:rPr>
            </w:pPr>
            <w:r w:rsidRPr="00FA175C">
              <w:rPr>
                <w:rFonts w:cstheme="minorHAnsi"/>
                <w:b/>
                <w:bCs/>
                <w:sz w:val="24"/>
                <w:szCs w:val="24"/>
              </w:rPr>
              <w:t>DOBAR</w:t>
            </w:r>
          </w:p>
        </w:tc>
        <w:tc>
          <w:tcPr>
            <w:tcW w:w="3469" w:type="dxa"/>
            <w:shd w:val="clear" w:color="auto" w:fill="auto"/>
            <w:vAlign w:val="center"/>
          </w:tcPr>
          <w:p w14:paraId="4ED8FBD9" w14:textId="77777777" w:rsidR="00511FA3" w:rsidRPr="00FA175C" w:rsidRDefault="00511FA3" w:rsidP="00FA175C">
            <w:pPr>
              <w:spacing w:after="0" w:line="240" w:lineRule="auto"/>
              <w:jc w:val="center"/>
              <w:rPr>
                <w:rFonts w:cstheme="minorHAnsi"/>
                <w:b/>
                <w:bCs/>
                <w:sz w:val="24"/>
                <w:szCs w:val="24"/>
              </w:rPr>
            </w:pPr>
            <w:r w:rsidRPr="00FA175C">
              <w:rPr>
                <w:rFonts w:cstheme="minorHAnsi"/>
                <w:b/>
                <w:bCs/>
                <w:sz w:val="24"/>
                <w:szCs w:val="24"/>
              </w:rPr>
              <w:t>VRLO DOBAR</w:t>
            </w:r>
          </w:p>
        </w:tc>
        <w:tc>
          <w:tcPr>
            <w:tcW w:w="3544" w:type="dxa"/>
            <w:shd w:val="clear" w:color="auto" w:fill="auto"/>
            <w:vAlign w:val="center"/>
          </w:tcPr>
          <w:p w14:paraId="7542A439" w14:textId="77777777" w:rsidR="00511FA3" w:rsidRPr="00FA175C" w:rsidRDefault="00511FA3" w:rsidP="00FA175C">
            <w:pPr>
              <w:spacing w:after="0" w:line="240" w:lineRule="auto"/>
              <w:jc w:val="center"/>
              <w:rPr>
                <w:rFonts w:cstheme="minorHAnsi"/>
                <w:b/>
                <w:bCs/>
                <w:sz w:val="24"/>
                <w:szCs w:val="24"/>
              </w:rPr>
            </w:pPr>
            <w:r w:rsidRPr="00FA175C">
              <w:rPr>
                <w:rFonts w:cstheme="minorHAnsi"/>
                <w:b/>
                <w:bCs/>
                <w:sz w:val="24"/>
                <w:szCs w:val="24"/>
              </w:rPr>
              <w:t>ODLIČAN</w:t>
            </w:r>
          </w:p>
        </w:tc>
      </w:tr>
      <w:tr w:rsidR="00511FA3" w:rsidRPr="00D83A33" w14:paraId="6DF27546" w14:textId="77777777" w:rsidTr="00FA175C">
        <w:tc>
          <w:tcPr>
            <w:tcW w:w="2139" w:type="dxa"/>
            <w:shd w:val="clear" w:color="auto" w:fill="auto"/>
            <w:vAlign w:val="center"/>
          </w:tcPr>
          <w:p w14:paraId="41CC4616" w14:textId="77777777" w:rsidR="00511FA3" w:rsidRPr="00FA175C" w:rsidRDefault="00511FA3" w:rsidP="00FA175C">
            <w:pPr>
              <w:spacing w:after="0" w:line="240" w:lineRule="auto"/>
              <w:rPr>
                <w:rFonts w:cstheme="minorHAnsi"/>
                <w:sz w:val="24"/>
                <w:szCs w:val="24"/>
              </w:rPr>
            </w:pPr>
            <w:r w:rsidRPr="00FA175C">
              <w:rPr>
                <w:rFonts w:cstheme="minorHAnsi"/>
                <w:sz w:val="24"/>
                <w:szCs w:val="24"/>
              </w:rPr>
              <w:t>Ne prepoznaje niti jedan oblik umjetničkog izražavanja, ne poznaje likovni jezik.</w:t>
            </w:r>
          </w:p>
        </w:tc>
        <w:tc>
          <w:tcPr>
            <w:tcW w:w="3205" w:type="dxa"/>
            <w:shd w:val="clear" w:color="auto" w:fill="auto"/>
            <w:vAlign w:val="center"/>
          </w:tcPr>
          <w:p w14:paraId="54A98CDD" w14:textId="77777777" w:rsidR="00511FA3" w:rsidRPr="00FA175C" w:rsidRDefault="00511FA3" w:rsidP="00FA175C">
            <w:pPr>
              <w:spacing w:after="0" w:line="240" w:lineRule="auto"/>
              <w:rPr>
                <w:rFonts w:cstheme="minorHAnsi"/>
                <w:sz w:val="24"/>
                <w:szCs w:val="24"/>
              </w:rPr>
            </w:pPr>
            <w:r w:rsidRPr="00FA175C">
              <w:rPr>
                <w:rFonts w:cstheme="minorHAnsi"/>
                <w:sz w:val="24"/>
                <w:szCs w:val="24"/>
              </w:rPr>
              <w:t>Uz pomoć učitelja učenik prepoznaje različite oblike umjetničkog izražavanja, izražava se slijedeći pravila kreativne igre, koristi likovni jezik.</w:t>
            </w:r>
          </w:p>
        </w:tc>
        <w:tc>
          <w:tcPr>
            <w:tcW w:w="2354" w:type="dxa"/>
            <w:shd w:val="clear" w:color="auto" w:fill="auto"/>
            <w:vAlign w:val="center"/>
          </w:tcPr>
          <w:p w14:paraId="078DD015" w14:textId="77777777" w:rsidR="00511FA3" w:rsidRPr="00FA175C" w:rsidRDefault="00511FA3" w:rsidP="00FA175C">
            <w:pPr>
              <w:spacing w:after="0" w:line="240" w:lineRule="auto"/>
              <w:rPr>
                <w:rFonts w:cstheme="minorHAnsi"/>
                <w:sz w:val="24"/>
                <w:szCs w:val="24"/>
              </w:rPr>
            </w:pPr>
            <w:r w:rsidRPr="00FA175C">
              <w:rPr>
                <w:rFonts w:cstheme="minorHAnsi"/>
                <w:sz w:val="24"/>
                <w:szCs w:val="24"/>
              </w:rPr>
              <w:t>Učenik djelomice prepoznaje različite oblike umjetničkog izražavanja, izražava se putem likovnog jezika.</w:t>
            </w:r>
          </w:p>
        </w:tc>
        <w:tc>
          <w:tcPr>
            <w:tcW w:w="3469" w:type="dxa"/>
            <w:shd w:val="clear" w:color="auto" w:fill="auto"/>
            <w:vAlign w:val="center"/>
          </w:tcPr>
          <w:p w14:paraId="66746847" w14:textId="77777777" w:rsidR="00511FA3" w:rsidRPr="00FA175C" w:rsidRDefault="00511FA3" w:rsidP="00FA175C">
            <w:pPr>
              <w:spacing w:after="0" w:line="240" w:lineRule="auto"/>
              <w:rPr>
                <w:rFonts w:cstheme="minorHAnsi"/>
                <w:sz w:val="24"/>
                <w:szCs w:val="24"/>
              </w:rPr>
            </w:pPr>
            <w:r w:rsidRPr="00FA175C">
              <w:rPr>
                <w:rFonts w:cstheme="minorHAnsi"/>
                <w:sz w:val="24"/>
                <w:szCs w:val="24"/>
              </w:rPr>
              <w:t>Učenik prepoznaje različite oblike umjetničkog izražavanja, uz pomoć učitelja varira početna pravila kreativne igre u različitim oblicima vlastitog izražavanja pomoću likovnog jezika.</w:t>
            </w:r>
          </w:p>
        </w:tc>
        <w:tc>
          <w:tcPr>
            <w:tcW w:w="3544" w:type="dxa"/>
            <w:shd w:val="clear" w:color="auto" w:fill="auto"/>
            <w:vAlign w:val="center"/>
          </w:tcPr>
          <w:p w14:paraId="1AD163E8" w14:textId="77777777" w:rsidR="00511FA3" w:rsidRPr="00FA175C" w:rsidRDefault="00511FA3" w:rsidP="00FA175C">
            <w:pPr>
              <w:spacing w:after="0" w:line="240" w:lineRule="auto"/>
              <w:rPr>
                <w:rFonts w:cstheme="minorHAnsi"/>
                <w:sz w:val="24"/>
                <w:szCs w:val="24"/>
              </w:rPr>
            </w:pPr>
            <w:r w:rsidRPr="00FA175C">
              <w:rPr>
                <w:rFonts w:cstheme="minorHAnsi"/>
                <w:sz w:val="24"/>
                <w:szCs w:val="24"/>
              </w:rPr>
              <w:t>Učenik s lakoćom prepoznaje različite oblike umjetničkog izražavanja, varira početna pravila kreativne igre u različitim oblicima vlastitog izražavanja te pomoću likovnog jezika.</w:t>
            </w:r>
          </w:p>
        </w:tc>
      </w:tr>
      <w:tr w:rsidR="00511FA3" w:rsidRPr="00D83A33" w14:paraId="0B9EB9C3" w14:textId="77777777" w:rsidTr="00FA175C">
        <w:tc>
          <w:tcPr>
            <w:tcW w:w="14711" w:type="dxa"/>
            <w:gridSpan w:val="5"/>
            <w:shd w:val="clear" w:color="auto" w:fill="BDD6EE" w:themeFill="accent1" w:themeFillTint="66"/>
            <w:vAlign w:val="center"/>
          </w:tcPr>
          <w:p w14:paraId="0989EEE7" w14:textId="77777777" w:rsidR="00511FA3" w:rsidRPr="005C3C1C" w:rsidRDefault="00511FA3" w:rsidP="00FA175C">
            <w:pPr>
              <w:spacing w:after="0" w:line="240" w:lineRule="auto"/>
              <w:jc w:val="center"/>
              <w:rPr>
                <w:rFonts w:cstheme="minorHAnsi"/>
                <w:b/>
                <w:color w:val="000000" w:themeColor="text1"/>
                <w:sz w:val="28"/>
                <w:szCs w:val="28"/>
              </w:rPr>
            </w:pPr>
            <w:r w:rsidRPr="005C3C1C">
              <w:rPr>
                <w:rFonts w:cstheme="minorHAnsi"/>
                <w:b/>
                <w:color w:val="000000" w:themeColor="text1"/>
                <w:sz w:val="28"/>
                <w:szCs w:val="28"/>
              </w:rPr>
              <w:t>OŠ LK A.1.2. Učenik demonstrira poznavanje osobitosti različitih likovnih materijala i postupaka pri likovnom izražavanju.</w:t>
            </w:r>
          </w:p>
        </w:tc>
      </w:tr>
      <w:tr w:rsidR="00511FA3" w:rsidRPr="00D83A33" w14:paraId="630EF4FF" w14:textId="77777777" w:rsidTr="00FA175C">
        <w:tc>
          <w:tcPr>
            <w:tcW w:w="2139" w:type="dxa"/>
            <w:shd w:val="clear" w:color="auto" w:fill="auto"/>
            <w:vAlign w:val="center"/>
          </w:tcPr>
          <w:p w14:paraId="634916E6" w14:textId="77777777" w:rsidR="00511FA3" w:rsidRPr="00FA175C" w:rsidRDefault="00511FA3" w:rsidP="00FA175C">
            <w:pPr>
              <w:spacing w:after="0" w:line="240" w:lineRule="auto"/>
              <w:rPr>
                <w:rFonts w:cstheme="minorHAnsi"/>
                <w:sz w:val="24"/>
                <w:szCs w:val="24"/>
              </w:rPr>
            </w:pPr>
            <w:r w:rsidRPr="00FA175C">
              <w:rPr>
                <w:rFonts w:cstheme="minorHAnsi"/>
                <w:sz w:val="24"/>
                <w:szCs w:val="24"/>
              </w:rPr>
              <w:t>Ni uz pomoć učitelja ne upotrebljava likovne materijale i postupke u svrhu izrade svog likovnog rada.</w:t>
            </w:r>
          </w:p>
        </w:tc>
        <w:tc>
          <w:tcPr>
            <w:tcW w:w="3205" w:type="dxa"/>
            <w:shd w:val="clear" w:color="auto" w:fill="auto"/>
            <w:vAlign w:val="center"/>
          </w:tcPr>
          <w:p w14:paraId="06006414" w14:textId="77777777" w:rsidR="00511FA3" w:rsidRPr="00FA175C" w:rsidRDefault="00511FA3" w:rsidP="00FA175C">
            <w:pPr>
              <w:spacing w:after="0" w:line="240" w:lineRule="auto"/>
              <w:rPr>
                <w:rFonts w:cstheme="minorHAnsi"/>
                <w:sz w:val="24"/>
                <w:szCs w:val="24"/>
              </w:rPr>
            </w:pPr>
            <w:r w:rsidRPr="00FA175C">
              <w:rPr>
                <w:rFonts w:cstheme="minorHAnsi"/>
                <w:sz w:val="24"/>
                <w:szCs w:val="24"/>
              </w:rPr>
              <w:t>Uz posredovanje učitelja, učenik upotrebljava likovne materijale i postupke u svrhu izrade svog likovnog rada.</w:t>
            </w:r>
          </w:p>
        </w:tc>
        <w:tc>
          <w:tcPr>
            <w:tcW w:w="2354" w:type="dxa"/>
            <w:shd w:val="clear" w:color="auto" w:fill="auto"/>
            <w:vAlign w:val="center"/>
          </w:tcPr>
          <w:p w14:paraId="580C03AB" w14:textId="77777777" w:rsidR="00511FA3" w:rsidRPr="00FA175C" w:rsidRDefault="00511FA3" w:rsidP="00FA175C">
            <w:pPr>
              <w:spacing w:after="0" w:line="240" w:lineRule="auto"/>
              <w:rPr>
                <w:rFonts w:cstheme="minorHAnsi"/>
                <w:sz w:val="24"/>
                <w:szCs w:val="24"/>
              </w:rPr>
            </w:pPr>
            <w:r w:rsidRPr="00FA175C">
              <w:rPr>
                <w:rFonts w:cstheme="minorHAnsi"/>
                <w:sz w:val="24"/>
                <w:szCs w:val="24"/>
              </w:rPr>
              <w:t>Učenik upotrebljava likovne materijale i postupke u svrhu izrade svog likovnog rada.</w:t>
            </w:r>
          </w:p>
        </w:tc>
        <w:tc>
          <w:tcPr>
            <w:tcW w:w="3469" w:type="dxa"/>
            <w:shd w:val="clear" w:color="auto" w:fill="auto"/>
            <w:vAlign w:val="center"/>
          </w:tcPr>
          <w:p w14:paraId="5FF59DFF" w14:textId="77777777" w:rsidR="00511FA3" w:rsidRPr="00FA175C" w:rsidRDefault="00511FA3" w:rsidP="00FA175C">
            <w:pPr>
              <w:spacing w:after="0" w:line="240" w:lineRule="auto"/>
              <w:rPr>
                <w:rFonts w:cstheme="minorHAnsi"/>
                <w:sz w:val="24"/>
                <w:szCs w:val="24"/>
              </w:rPr>
            </w:pPr>
            <w:r w:rsidRPr="00FA175C">
              <w:rPr>
                <w:rFonts w:cstheme="minorHAnsi"/>
                <w:sz w:val="24"/>
                <w:szCs w:val="24"/>
              </w:rPr>
              <w:t>Učenik upotrebljava likovne materijale i postupke u svrhu izrade svog likovnog rada, uz posredovanje učitelja povremeno istražuje postupke i mogućnosti tehnika.</w:t>
            </w:r>
          </w:p>
        </w:tc>
        <w:tc>
          <w:tcPr>
            <w:tcW w:w="3544" w:type="dxa"/>
            <w:shd w:val="clear" w:color="auto" w:fill="auto"/>
            <w:vAlign w:val="center"/>
          </w:tcPr>
          <w:p w14:paraId="6CBB2889" w14:textId="77777777" w:rsidR="00511FA3" w:rsidRPr="00FA175C" w:rsidRDefault="00511FA3" w:rsidP="00FA175C">
            <w:pPr>
              <w:spacing w:after="0" w:line="240" w:lineRule="auto"/>
              <w:rPr>
                <w:rFonts w:cstheme="minorHAnsi"/>
                <w:sz w:val="24"/>
                <w:szCs w:val="24"/>
              </w:rPr>
            </w:pPr>
            <w:r w:rsidRPr="00FA175C">
              <w:rPr>
                <w:rFonts w:cstheme="minorHAnsi"/>
                <w:sz w:val="24"/>
                <w:szCs w:val="24"/>
              </w:rPr>
              <w:t>Učenik s lakoćom upotrebljava likovne materijale i postupke u svrhu izrade svog likovnog rada, uz povremeno istraživanje postupaka i mogućnosti tehnika.</w:t>
            </w:r>
          </w:p>
        </w:tc>
      </w:tr>
    </w:tbl>
    <w:p w14:paraId="7037E39B" w14:textId="5C057DB2" w:rsidR="00511FA3" w:rsidRDefault="00511FA3" w:rsidP="00511FA3">
      <w:pPr>
        <w:rPr>
          <w:rFonts w:ascii="Arial" w:hAnsi="Arial" w:cs="Arial"/>
          <w:b/>
          <w:bCs/>
          <w:sz w:val="20"/>
          <w:szCs w:val="20"/>
        </w:rPr>
      </w:pPr>
    </w:p>
    <w:p w14:paraId="59B409F4" w14:textId="77777777" w:rsidR="00FA175C" w:rsidRPr="00D606BA" w:rsidRDefault="00FA175C" w:rsidP="00511FA3">
      <w:pPr>
        <w:rPr>
          <w:rFonts w:ascii="Arial" w:hAnsi="Arial" w:cs="Arial"/>
          <w:b/>
          <w:bCs/>
          <w:sz w:val="20"/>
          <w:szCs w:val="20"/>
        </w:rPr>
      </w:pPr>
    </w:p>
    <w:tbl>
      <w:tblPr>
        <w:tblW w:w="1471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3192"/>
        <w:gridCol w:w="3192"/>
        <w:gridCol w:w="3438"/>
        <w:gridCol w:w="3228"/>
      </w:tblGrid>
      <w:tr w:rsidR="00511FA3" w:rsidRPr="00D606BA" w14:paraId="38038EFB" w14:textId="77777777" w:rsidTr="00FA175C">
        <w:tc>
          <w:tcPr>
            <w:tcW w:w="14711" w:type="dxa"/>
            <w:gridSpan w:val="5"/>
            <w:shd w:val="clear" w:color="auto" w:fill="A8D08D" w:themeFill="accent6" w:themeFillTint="99"/>
            <w:vAlign w:val="center"/>
          </w:tcPr>
          <w:p w14:paraId="7E0F9CE9" w14:textId="3F33A47B" w:rsidR="00511FA3" w:rsidRPr="00511FA3" w:rsidRDefault="00511FA3" w:rsidP="00FA175C">
            <w:pPr>
              <w:spacing w:after="0" w:line="240" w:lineRule="auto"/>
              <w:jc w:val="center"/>
              <w:rPr>
                <w:rFonts w:ascii="Arial" w:hAnsi="Arial" w:cs="Arial"/>
                <w:b/>
                <w:color w:val="000000" w:themeColor="text1"/>
                <w:sz w:val="20"/>
                <w:szCs w:val="20"/>
              </w:rPr>
            </w:pPr>
            <w:r w:rsidRPr="000A782C">
              <w:rPr>
                <w:rFonts w:cstheme="minorHAnsi"/>
                <w:b/>
                <w:color w:val="C00000"/>
                <w:sz w:val="28"/>
              </w:rPr>
              <w:t>DOŽIVLJAJ I KRITIČKI STAV</w:t>
            </w:r>
          </w:p>
        </w:tc>
      </w:tr>
      <w:tr w:rsidR="00FA175C" w:rsidRPr="00D606BA" w14:paraId="061F1482" w14:textId="77777777" w:rsidTr="00FA175C">
        <w:tc>
          <w:tcPr>
            <w:tcW w:w="14711" w:type="dxa"/>
            <w:gridSpan w:val="5"/>
            <w:shd w:val="clear" w:color="auto" w:fill="BDD6EE" w:themeFill="accent1" w:themeFillTint="66"/>
            <w:vAlign w:val="center"/>
          </w:tcPr>
          <w:p w14:paraId="2B23B45C" w14:textId="77777777" w:rsidR="00FA175C" w:rsidRPr="005C3C1C" w:rsidRDefault="00FA175C" w:rsidP="00FA175C">
            <w:pPr>
              <w:spacing w:after="0" w:line="240" w:lineRule="auto"/>
              <w:jc w:val="center"/>
              <w:rPr>
                <w:rFonts w:cstheme="minorHAnsi"/>
                <w:b/>
                <w:color w:val="000000" w:themeColor="text1"/>
                <w:sz w:val="28"/>
                <w:szCs w:val="28"/>
              </w:rPr>
            </w:pPr>
            <w:r w:rsidRPr="005C3C1C">
              <w:rPr>
                <w:rFonts w:cstheme="minorHAnsi"/>
                <w:b/>
                <w:color w:val="000000" w:themeColor="text1"/>
                <w:sz w:val="28"/>
                <w:szCs w:val="28"/>
              </w:rPr>
              <w:t>OŠ LK B.1.1.Učenik razlikuje likovno i vizualno umjetničko djelo te prepoznaje osobni doživljaj, likovni jezik i tematski sadržaj djela.</w:t>
            </w:r>
          </w:p>
        </w:tc>
      </w:tr>
      <w:tr w:rsidR="00511FA3" w:rsidRPr="00D606BA" w14:paraId="35232F59" w14:textId="77777777" w:rsidTr="00FA175C">
        <w:tc>
          <w:tcPr>
            <w:tcW w:w="1661" w:type="dxa"/>
            <w:shd w:val="clear" w:color="auto" w:fill="auto"/>
          </w:tcPr>
          <w:p w14:paraId="6D1C3B71" w14:textId="77777777" w:rsidR="00511FA3" w:rsidRPr="005C3C1C" w:rsidRDefault="00511FA3" w:rsidP="00FA175C">
            <w:pPr>
              <w:spacing w:after="0" w:line="240" w:lineRule="auto"/>
              <w:jc w:val="center"/>
              <w:rPr>
                <w:rFonts w:cstheme="minorHAnsi"/>
                <w:b/>
                <w:bCs/>
                <w:sz w:val="24"/>
                <w:szCs w:val="24"/>
              </w:rPr>
            </w:pPr>
            <w:r w:rsidRPr="005C3C1C">
              <w:rPr>
                <w:rFonts w:cstheme="minorHAnsi"/>
                <w:b/>
                <w:bCs/>
                <w:sz w:val="24"/>
                <w:szCs w:val="24"/>
              </w:rPr>
              <w:t>NEDOVOLJAN</w:t>
            </w:r>
          </w:p>
        </w:tc>
        <w:tc>
          <w:tcPr>
            <w:tcW w:w="3192" w:type="dxa"/>
            <w:shd w:val="clear" w:color="auto" w:fill="auto"/>
            <w:vAlign w:val="center"/>
          </w:tcPr>
          <w:p w14:paraId="6F215CC1" w14:textId="77777777" w:rsidR="00511FA3" w:rsidRPr="005C3C1C" w:rsidRDefault="00511FA3" w:rsidP="00FA175C">
            <w:pPr>
              <w:spacing w:after="0" w:line="240" w:lineRule="auto"/>
              <w:jc w:val="center"/>
              <w:rPr>
                <w:rFonts w:cstheme="minorHAnsi"/>
                <w:b/>
                <w:bCs/>
                <w:sz w:val="24"/>
                <w:szCs w:val="24"/>
              </w:rPr>
            </w:pPr>
            <w:r w:rsidRPr="005C3C1C">
              <w:rPr>
                <w:rFonts w:cstheme="minorHAnsi"/>
                <w:b/>
                <w:bCs/>
                <w:sz w:val="24"/>
                <w:szCs w:val="24"/>
              </w:rPr>
              <w:t>DOVOLJAN</w:t>
            </w:r>
          </w:p>
        </w:tc>
        <w:tc>
          <w:tcPr>
            <w:tcW w:w="3192" w:type="dxa"/>
            <w:shd w:val="clear" w:color="auto" w:fill="auto"/>
            <w:vAlign w:val="center"/>
          </w:tcPr>
          <w:p w14:paraId="6DF037F2" w14:textId="77777777" w:rsidR="00511FA3" w:rsidRPr="005C3C1C" w:rsidRDefault="00511FA3" w:rsidP="00FA175C">
            <w:pPr>
              <w:spacing w:after="0" w:line="240" w:lineRule="auto"/>
              <w:jc w:val="center"/>
              <w:rPr>
                <w:rFonts w:cstheme="minorHAnsi"/>
                <w:b/>
                <w:bCs/>
                <w:sz w:val="24"/>
                <w:szCs w:val="24"/>
              </w:rPr>
            </w:pPr>
            <w:r w:rsidRPr="005C3C1C">
              <w:rPr>
                <w:rFonts w:cstheme="minorHAnsi"/>
                <w:b/>
                <w:bCs/>
                <w:sz w:val="24"/>
                <w:szCs w:val="24"/>
              </w:rPr>
              <w:t>DOBAR</w:t>
            </w:r>
          </w:p>
        </w:tc>
        <w:tc>
          <w:tcPr>
            <w:tcW w:w="3438" w:type="dxa"/>
            <w:shd w:val="clear" w:color="auto" w:fill="auto"/>
            <w:vAlign w:val="center"/>
          </w:tcPr>
          <w:p w14:paraId="339F250B" w14:textId="77777777" w:rsidR="00511FA3" w:rsidRPr="005C3C1C" w:rsidRDefault="00511FA3" w:rsidP="00FA175C">
            <w:pPr>
              <w:spacing w:after="0" w:line="240" w:lineRule="auto"/>
              <w:jc w:val="center"/>
              <w:rPr>
                <w:rFonts w:cstheme="minorHAnsi"/>
                <w:b/>
                <w:bCs/>
                <w:sz w:val="24"/>
                <w:szCs w:val="24"/>
              </w:rPr>
            </w:pPr>
            <w:r w:rsidRPr="005C3C1C">
              <w:rPr>
                <w:rFonts w:cstheme="minorHAnsi"/>
                <w:b/>
                <w:bCs/>
                <w:sz w:val="24"/>
                <w:szCs w:val="24"/>
              </w:rPr>
              <w:t>VRLO DOBAR</w:t>
            </w:r>
          </w:p>
        </w:tc>
        <w:tc>
          <w:tcPr>
            <w:tcW w:w="3228" w:type="dxa"/>
            <w:shd w:val="clear" w:color="auto" w:fill="auto"/>
            <w:vAlign w:val="center"/>
          </w:tcPr>
          <w:p w14:paraId="7B5CE0A6" w14:textId="77777777" w:rsidR="00511FA3" w:rsidRPr="005C3C1C" w:rsidRDefault="00511FA3" w:rsidP="00FA175C">
            <w:pPr>
              <w:spacing w:after="0" w:line="240" w:lineRule="auto"/>
              <w:jc w:val="center"/>
              <w:rPr>
                <w:rFonts w:cstheme="minorHAnsi"/>
                <w:b/>
                <w:bCs/>
                <w:sz w:val="24"/>
                <w:szCs w:val="24"/>
              </w:rPr>
            </w:pPr>
            <w:r w:rsidRPr="005C3C1C">
              <w:rPr>
                <w:rFonts w:cstheme="minorHAnsi"/>
                <w:b/>
                <w:bCs/>
                <w:sz w:val="24"/>
                <w:szCs w:val="24"/>
              </w:rPr>
              <w:t>ODLIČAN</w:t>
            </w:r>
          </w:p>
        </w:tc>
      </w:tr>
      <w:tr w:rsidR="00511FA3" w:rsidRPr="00D606BA" w14:paraId="13749763" w14:textId="77777777" w:rsidTr="00FA175C">
        <w:trPr>
          <w:trHeight w:val="1483"/>
        </w:trPr>
        <w:tc>
          <w:tcPr>
            <w:tcW w:w="1661" w:type="dxa"/>
            <w:shd w:val="clear" w:color="auto" w:fill="auto"/>
            <w:vAlign w:val="center"/>
          </w:tcPr>
          <w:p w14:paraId="21DC4AAB" w14:textId="77777777" w:rsidR="00511FA3" w:rsidRPr="005C3C1C" w:rsidRDefault="00511FA3" w:rsidP="00FA175C">
            <w:pPr>
              <w:spacing w:after="0" w:line="240" w:lineRule="auto"/>
              <w:rPr>
                <w:rFonts w:cstheme="minorHAnsi"/>
                <w:sz w:val="24"/>
                <w:szCs w:val="24"/>
              </w:rPr>
            </w:pPr>
            <w:r w:rsidRPr="005C3C1C">
              <w:rPr>
                <w:rFonts w:cstheme="minorHAnsi"/>
                <w:sz w:val="24"/>
                <w:szCs w:val="24"/>
              </w:rPr>
              <w:t>Ni uz pomoć učitelja ne može prepoznati osnovne tematske sadržaje.</w:t>
            </w:r>
          </w:p>
        </w:tc>
        <w:tc>
          <w:tcPr>
            <w:tcW w:w="3192" w:type="dxa"/>
            <w:shd w:val="clear" w:color="auto" w:fill="auto"/>
            <w:vAlign w:val="center"/>
          </w:tcPr>
          <w:p w14:paraId="1B2933BA" w14:textId="77777777" w:rsidR="00511FA3" w:rsidRPr="005C3C1C" w:rsidRDefault="00511FA3" w:rsidP="00FA175C">
            <w:pPr>
              <w:spacing w:after="0" w:line="240" w:lineRule="auto"/>
              <w:rPr>
                <w:rFonts w:cstheme="minorHAnsi"/>
                <w:sz w:val="24"/>
                <w:szCs w:val="24"/>
              </w:rPr>
            </w:pPr>
            <w:r w:rsidRPr="005C3C1C">
              <w:rPr>
                <w:rFonts w:cstheme="minorHAnsi"/>
                <w:sz w:val="24"/>
                <w:szCs w:val="24"/>
              </w:rPr>
              <w:t>Uz pomoć učitelja učenik prepoznaje osnovne tematske sadržaje stvarajući poveznice s osobnim doživljajem.</w:t>
            </w:r>
          </w:p>
        </w:tc>
        <w:tc>
          <w:tcPr>
            <w:tcW w:w="3192" w:type="dxa"/>
            <w:shd w:val="clear" w:color="auto" w:fill="auto"/>
            <w:vAlign w:val="center"/>
          </w:tcPr>
          <w:p w14:paraId="16B2237D" w14:textId="77777777" w:rsidR="00511FA3" w:rsidRPr="005C3C1C" w:rsidRDefault="00511FA3" w:rsidP="00FA175C">
            <w:pPr>
              <w:spacing w:after="0" w:line="240" w:lineRule="auto"/>
              <w:rPr>
                <w:rFonts w:cstheme="minorHAnsi"/>
                <w:sz w:val="24"/>
                <w:szCs w:val="24"/>
              </w:rPr>
            </w:pPr>
            <w:r w:rsidRPr="005C3C1C">
              <w:rPr>
                <w:rFonts w:cstheme="minorHAnsi"/>
                <w:sz w:val="24"/>
                <w:szCs w:val="24"/>
              </w:rPr>
              <w:t>Učenik prepoznaje osnovne tematske, likovne i/ili vizualne sadržaje (likovni jezik, materijali, primjeri iz okoline) stvarajući poveznice s osobnim doživljajem.</w:t>
            </w:r>
          </w:p>
        </w:tc>
        <w:tc>
          <w:tcPr>
            <w:tcW w:w="3438" w:type="dxa"/>
            <w:shd w:val="clear" w:color="auto" w:fill="auto"/>
            <w:vAlign w:val="center"/>
          </w:tcPr>
          <w:p w14:paraId="4B083FBC" w14:textId="77777777" w:rsidR="00511FA3" w:rsidRPr="005C3C1C" w:rsidRDefault="00511FA3" w:rsidP="00FA175C">
            <w:pPr>
              <w:spacing w:after="0" w:line="240" w:lineRule="auto"/>
              <w:rPr>
                <w:rFonts w:cstheme="minorHAnsi"/>
                <w:sz w:val="24"/>
                <w:szCs w:val="24"/>
              </w:rPr>
            </w:pPr>
            <w:r w:rsidRPr="005C3C1C">
              <w:rPr>
                <w:rFonts w:cstheme="minorHAnsi"/>
                <w:sz w:val="24"/>
                <w:szCs w:val="24"/>
              </w:rPr>
              <w:t>Uz pomoć učitelja učenik opisuje veći broj detalja i karakteristika tematskih i likovnih i/ili vizualnih sadržaja (likovni jezik, materijali, primjeri iz okoline) stvarajući poveznice s osobnim doživljajem</w:t>
            </w:r>
          </w:p>
        </w:tc>
        <w:tc>
          <w:tcPr>
            <w:tcW w:w="3228" w:type="dxa"/>
            <w:shd w:val="clear" w:color="auto" w:fill="auto"/>
            <w:vAlign w:val="center"/>
          </w:tcPr>
          <w:p w14:paraId="1681FA86" w14:textId="77777777" w:rsidR="00511FA3" w:rsidRPr="005C3C1C" w:rsidRDefault="00511FA3" w:rsidP="00FA175C">
            <w:pPr>
              <w:spacing w:after="0" w:line="240" w:lineRule="auto"/>
              <w:rPr>
                <w:rFonts w:cstheme="minorHAnsi"/>
                <w:sz w:val="24"/>
                <w:szCs w:val="24"/>
              </w:rPr>
            </w:pPr>
            <w:r w:rsidRPr="005C3C1C">
              <w:rPr>
                <w:rFonts w:cstheme="minorHAnsi"/>
                <w:sz w:val="24"/>
                <w:szCs w:val="24"/>
              </w:rPr>
              <w:t>Učenik samostalno opisuje neke detalje i karakteristike tematskih i likovnih i/ili vizualnih sadržaja (likovni jezik, materijali, primjeri iz okoline) stvarajući poveznice s osobnim doživljajem.</w:t>
            </w:r>
          </w:p>
        </w:tc>
      </w:tr>
      <w:tr w:rsidR="00511FA3" w:rsidRPr="00D606BA" w14:paraId="0DDBD054" w14:textId="77777777" w:rsidTr="00FA175C">
        <w:tc>
          <w:tcPr>
            <w:tcW w:w="14711" w:type="dxa"/>
            <w:gridSpan w:val="5"/>
            <w:shd w:val="clear" w:color="auto" w:fill="BDD6EE" w:themeFill="accent1" w:themeFillTint="66"/>
            <w:vAlign w:val="center"/>
          </w:tcPr>
          <w:p w14:paraId="7AE066FC" w14:textId="77777777" w:rsidR="00511FA3" w:rsidRPr="005C3C1C" w:rsidRDefault="00511FA3" w:rsidP="00FA175C">
            <w:pPr>
              <w:spacing w:after="0" w:line="240" w:lineRule="auto"/>
              <w:jc w:val="center"/>
              <w:rPr>
                <w:rFonts w:cstheme="minorHAnsi"/>
                <w:b/>
                <w:color w:val="000000" w:themeColor="text1"/>
                <w:sz w:val="28"/>
                <w:szCs w:val="28"/>
              </w:rPr>
            </w:pPr>
            <w:r w:rsidRPr="005C3C1C">
              <w:rPr>
                <w:rFonts w:cstheme="minorHAnsi"/>
                <w:b/>
                <w:color w:val="000000" w:themeColor="text1"/>
                <w:sz w:val="28"/>
                <w:szCs w:val="28"/>
              </w:rPr>
              <w:t>OŠ LK B.1.2. Učenik uspoređuje svoj likovni ili vizualni rad i radove drugih učenika te opisuje svoj rad i vlastiti doživljaj stvaranja</w:t>
            </w:r>
          </w:p>
        </w:tc>
      </w:tr>
      <w:tr w:rsidR="00511FA3" w:rsidRPr="00D606BA" w14:paraId="76EC4122" w14:textId="77777777" w:rsidTr="00FA175C">
        <w:tc>
          <w:tcPr>
            <w:tcW w:w="1661" w:type="dxa"/>
            <w:shd w:val="clear" w:color="auto" w:fill="auto"/>
            <w:vAlign w:val="center"/>
          </w:tcPr>
          <w:p w14:paraId="44D3E6E1" w14:textId="77777777" w:rsidR="00511FA3" w:rsidRPr="005C3C1C" w:rsidRDefault="00511FA3" w:rsidP="00FA175C">
            <w:pPr>
              <w:spacing w:after="0" w:line="240" w:lineRule="auto"/>
              <w:rPr>
                <w:rFonts w:cstheme="minorHAnsi"/>
                <w:sz w:val="24"/>
                <w:szCs w:val="24"/>
              </w:rPr>
            </w:pPr>
            <w:r w:rsidRPr="005C3C1C">
              <w:rPr>
                <w:rFonts w:cstheme="minorHAnsi"/>
                <w:sz w:val="24"/>
                <w:szCs w:val="24"/>
              </w:rPr>
              <w:lastRenderedPageBreak/>
              <w:t>Ni uz pomoć učitelja ne može opisati svoj likovni rad.</w:t>
            </w:r>
          </w:p>
        </w:tc>
        <w:tc>
          <w:tcPr>
            <w:tcW w:w="3192" w:type="dxa"/>
            <w:shd w:val="clear" w:color="auto" w:fill="auto"/>
            <w:vAlign w:val="center"/>
          </w:tcPr>
          <w:p w14:paraId="104D20B4" w14:textId="77777777" w:rsidR="00511FA3" w:rsidRPr="005C3C1C" w:rsidRDefault="00511FA3" w:rsidP="00FA175C">
            <w:pPr>
              <w:spacing w:after="0" w:line="240" w:lineRule="auto"/>
              <w:rPr>
                <w:rFonts w:cstheme="minorHAnsi"/>
                <w:sz w:val="24"/>
                <w:szCs w:val="24"/>
              </w:rPr>
            </w:pPr>
            <w:r w:rsidRPr="005C3C1C">
              <w:rPr>
                <w:rFonts w:cstheme="minorHAnsi"/>
                <w:sz w:val="24"/>
                <w:szCs w:val="24"/>
              </w:rPr>
              <w:t>Uz pomoć učitelja, opisuje vlastiti doživljaj stvaranja, uspoređuje svoj likovni ili vizualni rad i radove drugih učenika prepoznajući upotrebu likovnih pojmova, likovnih materijala, prikaza motiva i izražene ideje.</w:t>
            </w:r>
          </w:p>
        </w:tc>
        <w:tc>
          <w:tcPr>
            <w:tcW w:w="3192" w:type="dxa"/>
            <w:shd w:val="clear" w:color="auto" w:fill="auto"/>
            <w:vAlign w:val="center"/>
          </w:tcPr>
          <w:p w14:paraId="79EC607F" w14:textId="77777777" w:rsidR="00511FA3" w:rsidRPr="005C3C1C" w:rsidRDefault="00511FA3" w:rsidP="00FA175C">
            <w:pPr>
              <w:spacing w:after="0" w:line="240" w:lineRule="auto"/>
              <w:rPr>
                <w:rFonts w:cstheme="minorHAnsi"/>
                <w:sz w:val="24"/>
                <w:szCs w:val="24"/>
              </w:rPr>
            </w:pPr>
            <w:r w:rsidRPr="005C3C1C">
              <w:rPr>
                <w:rFonts w:cstheme="minorHAnsi"/>
                <w:sz w:val="24"/>
                <w:szCs w:val="24"/>
              </w:rPr>
              <w:t>Učenik opisuje vlastiti doživljaj stvaranja, opisuje i uspoređuje svoj likovni ili vizualni rad i radove drugih učenika prepoznajući upotrebu likovnih pojmova, likovnih materijala, prikaza motiva i izražene ideje.</w:t>
            </w:r>
          </w:p>
        </w:tc>
        <w:tc>
          <w:tcPr>
            <w:tcW w:w="3438" w:type="dxa"/>
            <w:shd w:val="clear" w:color="auto" w:fill="auto"/>
            <w:vAlign w:val="center"/>
          </w:tcPr>
          <w:p w14:paraId="7C3ED06F" w14:textId="77777777" w:rsidR="00511FA3" w:rsidRPr="005C3C1C" w:rsidRDefault="00511FA3" w:rsidP="00FA175C">
            <w:pPr>
              <w:spacing w:after="0" w:line="240" w:lineRule="auto"/>
              <w:rPr>
                <w:rFonts w:cstheme="minorHAnsi"/>
                <w:sz w:val="24"/>
                <w:szCs w:val="24"/>
              </w:rPr>
            </w:pPr>
            <w:r w:rsidRPr="005C3C1C">
              <w:rPr>
                <w:rFonts w:cstheme="minorHAnsi"/>
                <w:sz w:val="24"/>
                <w:szCs w:val="24"/>
              </w:rPr>
              <w:t>Učenik opisuje vlastiti doživljaj stvaranja, opisuje i uspoređuje svoj likovni ili vizualni rad i radove drugih učenika, uz podršku učitelja uspoređuje upotrebu likovnih pojmova, likovnih materijala, prikaza motiva i izražene ideje.</w:t>
            </w:r>
          </w:p>
        </w:tc>
        <w:tc>
          <w:tcPr>
            <w:tcW w:w="3228" w:type="dxa"/>
            <w:shd w:val="clear" w:color="auto" w:fill="auto"/>
            <w:vAlign w:val="center"/>
          </w:tcPr>
          <w:p w14:paraId="10CF2C89" w14:textId="77777777" w:rsidR="00511FA3" w:rsidRPr="005C3C1C" w:rsidRDefault="00511FA3" w:rsidP="00FA175C">
            <w:pPr>
              <w:spacing w:after="0" w:line="240" w:lineRule="auto"/>
              <w:rPr>
                <w:rFonts w:cstheme="minorHAnsi"/>
                <w:sz w:val="24"/>
                <w:szCs w:val="24"/>
              </w:rPr>
            </w:pPr>
            <w:r w:rsidRPr="005C3C1C">
              <w:rPr>
                <w:rFonts w:cstheme="minorHAnsi"/>
                <w:sz w:val="24"/>
                <w:szCs w:val="24"/>
              </w:rPr>
              <w:t>Učenik opisuje vlastiti doživljaj stvaranja, opisuje i uspoređuje svoj likovni ili vizualni rad i radove drugih učenika uspoređujući upotrebu likovnih pojmova, likovnih materijala, prikaza motiva i izražene ideje.</w:t>
            </w:r>
          </w:p>
        </w:tc>
      </w:tr>
    </w:tbl>
    <w:p w14:paraId="69650A0E" w14:textId="5578C91A" w:rsidR="00511FA3" w:rsidRPr="00A04B22" w:rsidRDefault="00511FA3" w:rsidP="00511FA3">
      <w:pPr>
        <w:rPr>
          <w:rFonts w:ascii="Arial" w:hAnsi="Arial" w:cs="Arial"/>
          <w:b/>
          <w:bCs/>
          <w:sz w:val="20"/>
          <w:szCs w:val="20"/>
        </w:rPr>
      </w:pPr>
    </w:p>
    <w:tbl>
      <w:tblPr>
        <w:tblW w:w="1616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gridCol w:w="2670"/>
        <w:gridCol w:w="3487"/>
        <w:gridCol w:w="3389"/>
        <w:gridCol w:w="3885"/>
        <w:gridCol w:w="222"/>
      </w:tblGrid>
      <w:tr w:rsidR="00511FA3" w:rsidRPr="00A04B22" w14:paraId="7545C653" w14:textId="77777777" w:rsidTr="00511FA3">
        <w:trPr>
          <w:gridAfter w:val="1"/>
        </w:trPr>
        <w:tc>
          <w:tcPr>
            <w:tcW w:w="16161" w:type="dxa"/>
            <w:gridSpan w:val="5"/>
            <w:shd w:val="clear" w:color="auto" w:fill="A8D08D" w:themeFill="accent6" w:themeFillTint="99"/>
          </w:tcPr>
          <w:p w14:paraId="755C696F" w14:textId="2634DFC1" w:rsidR="00511FA3" w:rsidRPr="00511FA3" w:rsidRDefault="00511FA3" w:rsidP="00FA175C">
            <w:pPr>
              <w:spacing w:after="0" w:line="240" w:lineRule="auto"/>
              <w:jc w:val="center"/>
              <w:rPr>
                <w:rFonts w:ascii="Arial" w:hAnsi="Arial" w:cs="Arial"/>
                <w:b/>
                <w:color w:val="000000" w:themeColor="text1"/>
                <w:sz w:val="20"/>
                <w:szCs w:val="20"/>
              </w:rPr>
            </w:pPr>
            <w:r w:rsidRPr="000A782C">
              <w:rPr>
                <w:rFonts w:cstheme="minorHAnsi"/>
                <w:b/>
                <w:color w:val="C00000"/>
                <w:sz w:val="28"/>
              </w:rPr>
              <w:t>UMJETNOST U KONTEKSTU</w:t>
            </w:r>
          </w:p>
        </w:tc>
      </w:tr>
      <w:tr w:rsidR="00511FA3" w:rsidRPr="00A04B22" w14:paraId="71627CF7" w14:textId="77777777" w:rsidTr="00511FA3">
        <w:tc>
          <w:tcPr>
            <w:tcW w:w="16161" w:type="dxa"/>
            <w:gridSpan w:val="5"/>
            <w:shd w:val="clear" w:color="auto" w:fill="BDD6EE" w:themeFill="accent1" w:themeFillTint="66"/>
          </w:tcPr>
          <w:p w14:paraId="643FA256" w14:textId="77777777" w:rsidR="00511FA3" w:rsidRPr="005C3C1C" w:rsidRDefault="00511FA3" w:rsidP="00FA175C">
            <w:pPr>
              <w:spacing w:after="0" w:line="240" w:lineRule="auto"/>
              <w:jc w:val="center"/>
              <w:rPr>
                <w:rFonts w:cstheme="minorHAnsi"/>
                <w:b/>
                <w:color w:val="000000" w:themeColor="text1"/>
                <w:sz w:val="28"/>
                <w:szCs w:val="28"/>
              </w:rPr>
            </w:pPr>
            <w:r w:rsidRPr="005C3C1C">
              <w:rPr>
                <w:rFonts w:cstheme="minorHAnsi"/>
                <w:b/>
                <w:color w:val="000000" w:themeColor="text1"/>
                <w:sz w:val="28"/>
                <w:szCs w:val="28"/>
              </w:rPr>
              <w:t>OŠ LK C.1.1.Učenik prepoznaje i u likovnom radu interpretira povezanost oblikovanja vizualne okoline s aktivnostima, sadržajima i namjenama koji se u njoj odvijaju.</w:t>
            </w:r>
          </w:p>
        </w:tc>
        <w:tc>
          <w:tcPr>
            <w:tcW w:w="0" w:type="auto"/>
          </w:tcPr>
          <w:p w14:paraId="7843A29E" w14:textId="1EEF054B" w:rsidR="00511FA3" w:rsidRPr="00A04B22" w:rsidRDefault="00511FA3">
            <w:pPr>
              <w:rPr>
                <w:rFonts w:ascii="Arial" w:hAnsi="Arial" w:cs="Arial"/>
                <w:sz w:val="20"/>
                <w:szCs w:val="20"/>
              </w:rPr>
            </w:pPr>
          </w:p>
        </w:tc>
      </w:tr>
      <w:tr w:rsidR="00511FA3" w:rsidRPr="00A04B22" w14:paraId="199550F5" w14:textId="77777777" w:rsidTr="00FA175C">
        <w:trPr>
          <w:gridAfter w:val="1"/>
        </w:trPr>
        <w:tc>
          <w:tcPr>
            <w:tcW w:w="2524" w:type="dxa"/>
            <w:shd w:val="clear" w:color="auto" w:fill="auto"/>
          </w:tcPr>
          <w:p w14:paraId="55C27E62" w14:textId="77777777" w:rsidR="00511FA3" w:rsidRPr="005C3C1C" w:rsidRDefault="00511FA3" w:rsidP="00FA175C">
            <w:pPr>
              <w:spacing w:after="0" w:line="240" w:lineRule="auto"/>
              <w:jc w:val="center"/>
              <w:rPr>
                <w:rFonts w:cstheme="minorHAnsi"/>
                <w:b/>
                <w:bCs/>
                <w:sz w:val="24"/>
                <w:szCs w:val="24"/>
              </w:rPr>
            </w:pPr>
            <w:r w:rsidRPr="005C3C1C">
              <w:rPr>
                <w:rFonts w:cstheme="minorHAnsi"/>
                <w:b/>
                <w:bCs/>
                <w:sz w:val="24"/>
                <w:szCs w:val="24"/>
              </w:rPr>
              <w:t>NEDOVOLJAN</w:t>
            </w:r>
          </w:p>
        </w:tc>
        <w:tc>
          <w:tcPr>
            <w:tcW w:w="2693" w:type="dxa"/>
            <w:shd w:val="clear" w:color="auto" w:fill="auto"/>
          </w:tcPr>
          <w:p w14:paraId="21776087" w14:textId="77777777" w:rsidR="00511FA3" w:rsidRPr="005C3C1C" w:rsidRDefault="00511FA3" w:rsidP="00FA175C">
            <w:pPr>
              <w:spacing w:after="0" w:line="240" w:lineRule="auto"/>
              <w:jc w:val="center"/>
              <w:rPr>
                <w:rFonts w:cstheme="minorHAnsi"/>
                <w:b/>
                <w:bCs/>
                <w:sz w:val="24"/>
                <w:szCs w:val="24"/>
              </w:rPr>
            </w:pPr>
            <w:r w:rsidRPr="005C3C1C">
              <w:rPr>
                <w:rFonts w:cstheme="minorHAnsi"/>
                <w:b/>
                <w:bCs/>
                <w:sz w:val="24"/>
                <w:szCs w:val="24"/>
              </w:rPr>
              <w:t>DOVOLJAN</w:t>
            </w:r>
          </w:p>
        </w:tc>
        <w:tc>
          <w:tcPr>
            <w:tcW w:w="3544" w:type="dxa"/>
            <w:shd w:val="clear" w:color="auto" w:fill="auto"/>
          </w:tcPr>
          <w:p w14:paraId="7BBED63C" w14:textId="77777777" w:rsidR="00511FA3" w:rsidRPr="005C3C1C" w:rsidRDefault="00511FA3" w:rsidP="00FA175C">
            <w:pPr>
              <w:spacing w:after="0" w:line="240" w:lineRule="auto"/>
              <w:jc w:val="center"/>
              <w:rPr>
                <w:rFonts w:cstheme="minorHAnsi"/>
                <w:b/>
                <w:bCs/>
                <w:sz w:val="24"/>
                <w:szCs w:val="24"/>
              </w:rPr>
            </w:pPr>
            <w:r w:rsidRPr="005C3C1C">
              <w:rPr>
                <w:rFonts w:cstheme="minorHAnsi"/>
                <w:b/>
                <w:bCs/>
                <w:sz w:val="24"/>
                <w:szCs w:val="24"/>
              </w:rPr>
              <w:t>DOBAR</w:t>
            </w:r>
          </w:p>
        </w:tc>
        <w:tc>
          <w:tcPr>
            <w:tcW w:w="3442" w:type="dxa"/>
            <w:shd w:val="clear" w:color="auto" w:fill="auto"/>
          </w:tcPr>
          <w:p w14:paraId="632DA8AA" w14:textId="77777777" w:rsidR="00511FA3" w:rsidRPr="005C3C1C" w:rsidRDefault="00511FA3" w:rsidP="00FA175C">
            <w:pPr>
              <w:spacing w:after="0" w:line="240" w:lineRule="auto"/>
              <w:jc w:val="center"/>
              <w:rPr>
                <w:rFonts w:cstheme="minorHAnsi"/>
                <w:b/>
                <w:bCs/>
                <w:sz w:val="24"/>
                <w:szCs w:val="24"/>
              </w:rPr>
            </w:pPr>
            <w:r w:rsidRPr="005C3C1C">
              <w:rPr>
                <w:rFonts w:cstheme="minorHAnsi"/>
                <w:b/>
                <w:bCs/>
                <w:sz w:val="24"/>
                <w:szCs w:val="24"/>
              </w:rPr>
              <w:t>VRLO DOBAR</w:t>
            </w:r>
          </w:p>
        </w:tc>
        <w:tc>
          <w:tcPr>
            <w:tcW w:w="3958" w:type="dxa"/>
            <w:shd w:val="clear" w:color="auto" w:fill="auto"/>
          </w:tcPr>
          <w:p w14:paraId="69AC7F1C" w14:textId="77777777" w:rsidR="00511FA3" w:rsidRPr="005C3C1C" w:rsidRDefault="00511FA3" w:rsidP="00FA175C">
            <w:pPr>
              <w:spacing w:after="0" w:line="240" w:lineRule="auto"/>
              <w:jc w:val="center"/>
              <w:rPr>
                <w:rFonts w:cstheme="minorHAnsi"/>
                <w:b/>
                <w:bCs/>
                <w:sz w:val="24"/>
                <w:szCs w:val="24"/>
              </w:rPr>
            </w:pPr>
            <w:r w:rsidRPr="005C3C1C">
              <w:rPr>
                <w:rFonts w:cstheme="minorHAnsi"/>
                <w:b/>
                <w:bCs/>
                <w:sz w:val="24"/>
                <w:szCs w:val="24"/>
              </w:rPr>
              <w:t>ODLIČAN</w:t>
            </w:r>
          </w:p>
        </w:tc>
      </w:tr>
      <w:tr w:rsidR="00511FA3" w:rsidRPr="00A04B22" w14:paraId="7DDE1594" w14:textId="77777777" w:rsidTr="00FA175C">
        <w:trPr>
          <w:gridAfter w:val="1"/>
        </w:trPr>
        <w:tc>
          <w:tcPr>
            <w:tcW w:w="2524" w:type="dxa"/>
            <w:shd w:val="clear" w:color="auto" w:fill="auto"/>
            <w:vAlign w:val="center"/>
          </w:tcPr>
          <w:p w14:paraId="104F7D2E" w14:textId="77777777" w:rsidR="00511FA3" w:rsidRPr="005C3C1C" w:rsidRDefault="00511FA3" w:rsidP="00FA175C">
            <w:pPr>
              <w:spacing w:after="0" w:line="240" w:lineRule="auto"/>
              <w:rPr>
                <w:rFonts w:cstheme="minorHAnsi"/>
                <w:sz w:val="24"/>
                <w:szCs w:val="24"/>
              </w:rPr>
            </w:pPr>
            <w:r w:rsidRPr="005C3C1C">
              <w:rPr>
                <w:rFonts w:cstheme="minorHAnsi"/>
                <w:sz w:val="24"/>
                <w:szCs w:val="24"/>
              </w:rPr>
              <w:t>Učenik ni uz pomoć učitelja ne razlikuje osobine i namjenu prostora, uporabnih predmeta i vizualnih znakova u svojoj okolini.</w:t>
            </w:r>
          </w:p>
        </w:tc>
        <w:tc>
          <w:tcPr>
            <w:tcW w:w="2693" w:type="dxa"/>
            <w:shd w:val="clear" w:color="auto" w:fill="auto"/>
            <w:vAlign w:val="center"/>
          </w:tcPr>
          <w:p w14:paraId="54820DB3" w14:textId="77777777" w:rsidR="00511FA3" w:rsidRPr="005C3C1C" w:rsidRDefault="00511FA3" w:rsidP="00FA175C">
            <w:pPr>
              <w:spacing w:after="0" w:line="240" w:lineRule="auto"/>
              <w:rPr>
                <w:rFonts w:cstheme="minorHAnsi"/>
                <w:sz w:val="24"/>
                <w:szCs w:val="24"/>
              </w:rPr>
            </w:pPr>
            <w:r w:rsidRPr="005C3C1C">
              <w:rPr>
                <w:rFonts w:cstheme="minorHAnsi"/>
                <w:sz w:val="24"/>
                <w:szCs w:val="24"/>
              </w:rPr>
              <w:t>Učenik uz posredovanje učitelja razlikuje osobine i namjenu prostora, uporabnih predmeta i vizualnih znakova u svojoj okolini; uočeno interpretira u vlastitom likovnom ili vizualnom uratku.</w:t>
            </w:r>
          </w:p>
        </w:tc>
        <w:tc>
          <w:tcPr>
            <w:tcW w:w="3544" w:type="dxa"/>
            <w:shd w:val="clear" w:color="auto" w:fill="auto"/>
            <w:vAlign w:val="center"/>
          </w:tcPr>
          <w:p w14:paraId="1C546A84" w14:textId="77777777" w:rsidR="00511FA3" w:rsidRPr="005C3C1C" w:rsidRDefault="00511FA3" w:rsidP="00FA175C">
            <w:pPr>
              <w:spacing w:after="0" w:line="240" w:lineRule="auto"/>
              <w:rPr>
                <w:rFonts w:cstheme="minorHAnsi"/>
                <w:sz w:val="24"/>
                <w:szCs w:val="24"/>
              </w:rPr>
            </w:pPr>
            <w:r w:rsidRPr="005C3C1C">
              <w:rPr>
                <w:rFonts w:cstheme="minorHAnsi"/>
                <w:sz w:val="24"/>
                <w:szCs w:val="24"/>
              </w:rPr>
              <w:t>Učenik razlikuje osobine i namjenu prostora, uporabnih predmeta i vizualnih znakova u svojoj okolini; uočeno interpretira u vlastitom likovnom ili vizualnom uratku.</w:t>
            </w:r>
          </w:p>
        </w:tc>
        <w:tc>
          <w:tcPr>
            <w:tcW w:w="3442" w:type="dxa"/>
            <w:shd w:val="clear" w:color="auto" w:fill="auto"/>
            <w:vAlign w:val="center"/>
          </w:tcPr>
          <w:p w14:paraId="6D86FF4D" w14:textId="77777777" w:rsidR="00511FA3" w:rsidRPr="005C3C1C" w:rsidRDefault="00511FA3" w:rsidP="00FA175C">
            <w:pPr>
              <w:spacing w:after="0" w:line="240" w:lineRule="auto"/>
              <w:rPr>
                <w:rFonts w:cstheme="minorHAnsi"/>
                <w:sz w:val="24"/>
                <w:szCs w:val="24"/>
              </w:rPr>
            </w:pPr>
            <w:r w:rsidRPr="005C3C1C">
              <w:rPr>
                <w:rFonts w:cstheme="minorHAnsi"/>
                <w:sz w:val="24"/>
                <w:szCs w:val="24"/>
              </w:rPr>
              <w:t>Učenik uz povremeno posredovanje učitelja povezuje osobine i namjenu prostora, uporabnih predmeta i vizualnih znakova u svojoj okolini; uočeno interpretira u vlastitom likovnom ili vizualnom uratku.</w:t>
            </w:r>
          </w:p>
        </w:tc>
        <w:tc>
          <w:tcPr>
            <w:tcW w:w="3958" w:type="dxa"/>
            <w:shd w:val="clear" w:color="auto" w:fill="auto"/>
            <w:vAlign w:val="center"/>
          </w:tcPr>
          <w:p w14:paraId="6EFD1366" w14:textId="77777777" w:rsidR="00511FA3" w:rsidRPr="005C3C1C" w:rsidRDefault="00511FA3" w:rsidP="00FA175C">
            <w:pPr>
              <w:spacing w:after="0" w:line="240" w:lineRule="auto"/>
              <w:rPr>
                <w:rFonts w:cstheme="minorHAnsi"/>
                <w:sz w:val="24"/>
                <w:szCs w:val="24"/>
              </w:rPr>
            </w:pPr>
            <w:r w:rsidRPr="005C3C1C">
              <w:rPr>
                <w:rFonts w:cstheme="minorHAnsi"/>
                <w:sz w:val="24"/>
                <w:szCs w:val="24"/>
              </w:rPr>
              <w:t>Učenik samostalno povezuje osobine i namjenu prostora, uporabnih predmeta i vizualnih znakova u svojoj okolini; uočeno interpretira u vlastitom likovnom ili vizualnom uratku.</w:t>
            </w:r>
          </w:p>
        </w:tc>
      </w:tr>
      <w:tr w:rsidR="00511FA3" w:rsidRPr="00A04B22" w14:paraId="243EC991" w14:textId="77777777" w:rsidTr="00511FA3">
        <w:trPr>
          <w:gridAfter w:val="1"/>
        </w:trPr>
        <w:tc>
          <w:tcPr>
            <w:tcW w:w="16161" w:type="dxa"/>
            <w:gridSpan w:val="5"/>
            <w:shd w:val="clear" w:color="auto" w:fill="BDD6EE" w:themeFill="accent1" w:themeFillTint="66"/>
            <w:vAlign w:val="center"/>
          </w:tcPr>
          <w:p w14:paraId="4BEED3C3" w14:textId="77777777" w:rsidR="00511FA3" w:rsidRPr="005C3C1C" w:rsidRDefault="00511FA3" w:rsidP="00FA175C">
            <w:pPr>
              <w:spacing w:after="0" w:line="240" w:lineRule="auto"/>
              <w:jc w:val="center"/>
              <w:rPr>
                <w:rFonts w:cstheme="minorHAnsi"/>
                <w:b/>
                <w:color w:val="000000" w:themeColor="text1"/>
                <w:sz w:val="28"/>
                <w:szCs w:val="28"/>
              </w:rPr>
            </w:pPr>
            <w:r w:rsidRPr="005C3C1C">
              <w:rPr>
                <w:rFonts w:cstheme="minorHAnsi"/>
                <w:b/>
                <w:color w:val="000000" w:themeColor="text1"/>
                <w:sz w:val="28"/>
                <w:szCs w:val="28"/>
              </w:rPr>
              <w:t>OŠ LK C.1.2. Učenik povezuje neki aspekt umjetničkog djela s iskustvima iz svakodnevnog života te društvenim kontekstom.</w:t>
            </w:r>
          </w:p>
        </w:tc>
      </w:tr>
      <w:tr w:rsidR="00511FA3" w:rsidRPr="00A04B22" w14:paraId="5B4B7D4F" w14:textId="77777777" w:rsidTr="00FA175C">
        <w:trPr>
          <w:gridAfter w:val="1"/>
        </w:trPr>
        <w:tc>
          <w:tcPr>
            <w:tcW w:w="16161" w:type="dxa"/>
            <w:gridSpan w:val="5"/>
            <w:shd w:val="clear" w:color="auto" w:fill="auto"/>
            <w:vAlign w:val="center"/>
          </w:tcPr>
          <w:p w14:paraId="17C77E78" w14:textId="77777777" w:rsidR="00511FA3" w:rsidRPr="005C3C1C" w:rsidRDefault="00511FA3" w:rsidP="00FA175C">
            <w:pPr>
              <w:spacing w:after="0" w:line="240" w:lineRule="auto"/>
              <w:jc w:val="center"/>
              <w:rPr>
                <w:rFonts w:cstheme="minorHAnsi"/>
                <w:b/>
                <w:bCs/>
                <w:sz w:val="24"/>
                <w:szCs w:val="24"/>
              </w:rPr>
            </w:pPr>
            <w:r w:rsidRPr="005C3C1C">
              <w:rPr>
                <w:rFonts w:cstheme="minorHAnsi"/>
                <w:b/>
                <w:bCs/>
                <w:sz w:val="24"/>
                <w:szCs w:val="24"/>
              </w:rPr>
              <w:t>RAZINA USVOJENOSTI</w:t>
            </w:r>
          </w:p>
        </w:tc>
      </w:tr>
      <w:tr w:rsidR="00511FA3" w:rsidRPr="00A04B22" w14:paraId="4E3141FB" w14:textId="77777777" w:rsidTr="00FA175C">
        <w:trPr>
          <w:gridAfter w:val="1"/>
        </w:trPr>
        <w:tc>
          <w:tcPr>
            <w:tcW w:w="16161" w:type="dxa"/>
            <w:gridSpan w:val="5"/>
            <w:shd w:val="clear" w:color="auto" w:fill="auto"/>
            <w:vAlign w:val="center"/>
          </w:tcPr>
          <w:p w14:paraId="7A1336FB" w14:textId="77777777" w:rsidR="00511FA3" w:rsidRPr="005C3C1C" w:rsidRDefault="00511FA3" w:rsidP="00FA175C">
            <w:pPr>
              <w:spacing w:after="0" w:line="240" w:lineRule="auto"/>
              <w:rPr>
                <w:rFonts w:cstheme="minorHAnsi"/>
                <w:sz w:val="24"/>
                <w:szCs w:val="24"/>
              </w:rPr>
            </w:pPr>
            <w:r w:rsidRPr="005C3C1C">
              <w:rPr>
                <w:rFonts w:cstheme="minorHAnsi"/>
                <w:sz w:val="24"/>
                <w:szCs w:val="24"/>
              </w:rPr>
              <w:t>Učenik povezuje vizualni i likovni te tematski sadržaj umjetničkog djela s iskustvom iz svakodnevnog života; razlikuje područja umjetničkog izražavanja, vrsta zanimanja, kulturno umjetničkih događanja, institucija i spomenika koje poznaje iz vlastitog iskustva.</w:t>
            </w:r>
          </w:p>
        </w:tc>
      </w:tr>
      <w:tr w:rsidR="00511FA3" w:rsidRPr="00A04B22" w14:paraId="39688ADB" w14:textId="77777777" w:rsidTr="00511FA3">
        <w:trPr>
          <w:gridAfter w:val="1"/>
        </w:trPr>
        <w:tc>
          <w:tcPr>
            <w:tcW w:w="16161" w:type="dxa"/>
            <w:gridSpan w:val="5"/>
            <w:shd w:val="clear" w:color="auto" w:fill="BDD6EE" w:themeFill="accent1" w:themeFillTint="66"/>
            <w:vAlign w:val="center"/>
          </w:tcPr>
          <w:p w14:paraId="52BD0B55" w14:textId="77777777" w:rsidR="00511FA3" w:rsidRPr="005C3C1C" w:rsidRDefault="00511FA3" w:rsidP="00FA175C">
            <w:pPr>
              <w:spacing w:after="0" w:line="240" w:lineRule="auto"/>
              <w:jc w:val="center"/>
              <w:rPr>
                <w:rFonts w:cstheme="minorHAnsi"/>
                <w:b/>
                <w:bCs/>
                <w:sz w:val="24"/>
                <w:szCs w:val="24"/>
              </w:rPr>
            </w:pPr>
            <w:r w:rsidRPr="005C3C1C">
              <w:rPr>
                <w:rFonts w:cstheme="minorHAnsi"/>
                <w:b/>
                <w:bCs/>
                <w:sz w:val="24"/>
                <w:szCs w:val="24"/>
              </w:rPr>
              <w:t>ODNOS PREMA RADU</w:t>
            </w:r>
          </w:p>
        </w:tc>
      </w:tr>
      <w:tr w:rsidR="00511FA3" w:rsidRPr="00A04B22" w14:paraId="7A8C757E" w14:textId="77777777" w:rsidTr="00FA175C">
        <w:trPr>
          <w:gridAfter w:val="1"/>
        </w:trPr>
        <w:tc>
          <w:tcPr>
            <w:tcW w:w="2524" w:type="dxa"/>
            <w:shd w:val="clear" w:color="auto" w:fill="auto"/>
            <w:vAlign w:val="center"/>
          </w:tcPr>
          <w:p w14:paraId="7AA3B844" w14:textId="77777777" w:rsidR="00511FA3" w:rsidRPr="005C3C1C" w:rsidRDefault="00511FA3" w:rsidP="00FA175C">
            <w:pPr>
              <w:spacing w:after="0" w:line="240" w:lineRule="auto"/>
              <w:rPr>
                <w:rFonts w:cstheme="minorHAnsi"/>
                <w:sz w:val="24"/>
                <w:szCs w:val="24"/>
              </w:rPr>
            </w:pPr>
            <w:r w:rsidRPr="005C3C1C">
              <w:rPr>
                <w:rFonts w:cstheme="minorHAnsi"/>
                <w:b/>
                <w:bCs/>
                <w:sz w:val="24"/>
                <w:szCs w:val="24"/>
              </w:rPr>
              <w:t>Odgovornost</w:t>
            </w:r>
            <w:r w:rsidRPr="005C3C1C">
              <w:rPr>
                <w:rFonts w:cstheme="minorHAnsi"/>
                <w:sz w:val="24"/>
                <w:szCs w:val="24"/>
              </w:rPr>
              <w:t xml:space="preserve">: nema potreban pribor, likovni radovi nisu dovršeni </w:t>
            </w:r>
          </w:p>
          <w:p w14:paraId="75E0F832" w14:textId="77777777" w:rsidR="00511FA3" w:rsidRPr="005C3C1C" w:rsidRDefault="00511FA3" w:rsidP="00FA175C">
            <w:pPr>
              <w:spacing w:after="0" w:line="240" w:lineRule="auto"/>
              <w:rPr>
                <w:rFonts w:cstheme="minorHAnsi"/>
                <w:sz w:val="24"/>
                <w:szCs w:val="24"/>
              </w:rPr>
            </w:pPr>
            <w:r w:rsidRPr="005C3C1C">
              <w:rPr>
                <w:rFonts w:cstheme="minorHAnsi"/>
                <w:b/>
                <w:bCs/>
                <w:sz w:val="24"/>
                <w:szCs w:val="24"/>
              </w:rPr>
              <w:t>Samostalnost i samoinicijativnost</w:t>
            </w:r>
            <w:r w:rsidRPr="005C3C1C">
              <w:rPr>
                <w:rFonts w:cstheme="minorHAnsi"/>
                <w:sz w:val="24"/>
                <w:szCs w:val="24"/>
              </w:rPr>
              <w:t xml:space="preserve">: - ponekad sudjeluje u pojedinim etapama </w:t>
            </w:r>
            <w:r w:rsidRPr="005C3C1C">
              <w:rPr>
                <w:rFonts w:cstheme="minorHAnsi"/>
                <w:sz w:val="24"/>
                <w:szCs w:val="24"/>
              </w:rPr>
              <w:lastRenderedPageBreak/>
              <w:t xml:space="preserve">učenja i poučavanja </w:t>
            </w:r>
            <w:r w:rsidRPr="005C3C1C">
              <w:rPr>
                <w:rFonts w:cstheme="minorHAnsi"/>
                <w:b/>
                <w:bCs/>
                <w:sz w:val="24"/>
                <w:szCs w:val="24"/>
              </w:rPr>
              <w:t>Komunikacija i suradnja</w:t>
            </w:r>
            <w:r w:rsidRPr="005C3C1C">
              <w:rPr>
                <w:rFonts w:cstheme="minorHAnsi"/>
                <w:sz w:val="24"/>
                <w:szCs w:val="24"/>
              </w:rPr>
              <w:t xml:space="preserve"> ne uvažava i ne poštuje tuđe mišljenje, pasivan prilikom rada u paru ili skupini</w:t>
            </w:r>
          </w:p>
        </w:tc>
        <w:tc>
          <w:tcPr>
            <w:tcW w:w="2693" w:type="dxa"/>
            <w:shd w:val="clear" w:color="auto" w:fill="auto"/>
            <w:vAlign w:val="center"/>
          </w:tcPr>
          <w:p w14:paraId="529E7ACB" w14:textId="77777777" w:rsidR="00511FA3" w:rsidRPr="005C3C1C" w:rsidRDefault="00511FA3" w:rsidP="00FA175C">
            <w:pPr>
              <w:spacing w:after="0" w:line="240" w:lineRule="auto"/>
              <w:rPr>
                <w:rFonts w:cstheme="minorHAnsi"/>
                <w:sz w:val="24"/>
                <w:szCs w:val="24"/>
              </w:rPr>
            </w:pPr>
            <w:r w:rsidRPr="005C3C1C">
              <w:rPr>
                <w:rFonts w:cstheme="minorHAnsi"/>
                <w:b/>
                <w:bCs/>
                <w:sz w:val="24"/>
                <w:szCs w:val="24"/>
              </w:rPr>
              <w:lastRenderedPageBreak/>
              <w:t>Odgovornost</w:t>
            </w:r>
            <w:r w:rsidRPr="005C3C1C">
              <w:rPr>
                <w:rFonts w:cstheme="minorHAnsi"/>
                <w:sz w:val="24"/>
                <w:szCs w:val="24"/>
              </w:rPr>
              <w:t xml:space="preserve">: -često nema sav pribor, likovni radovi nisu dovršeni </w:t>
            </w:r>
          </w:p>
          <w:p w14:paraId="24D9957D" w14:textId="77777777" w:rsidR="00511FA3" w:rsidRPr="005C3C1C" w:rsidRDefault="00511FA3" w:rsidP="00FA175C">
            <w:pPr>
              <w:spacing w:after="0" w:line="240" w:lineRule="auto"/>
              <w:rPr>
                <w:rFonts w:cstheme="minorHAnsi"/>
                <w:sz w:val="24"/>
                <w:szCs w:val="24"/>
              </w:rPr>
            </w:pPr>
            <w:r w:rsidRPr="005C3C1C">
              <w:rPr>
                <w:rFonts w:cstheme="minorHAnsi"/>
                <w:b/>
                <w:bCs/>
                <w:sz w:val="24"/>
                <w:szCs w:val="24"/>
              </w:rPr>
              <w:t>Samostalnost i samoinicijativnost</w:t>
            </w:r>
            <w:r w:rsidRPr="005C3C1C">
              <w:rPr>
                <w:rFonts w:cstheme="minorHAnsi"/>
                <w:sz w:val="24"/>
                <w:szCs w:val="24"/>
              </w:rPr>
              <w:t xml:space="preserve">:  sudjeluje u nekim etapama učenja i poučavanja </w:t>
            </w:r>
          </w:p>
          <w:p w14:paraId="4A48AAC9" w14:textId="77777777" w:rsidR="00511FA3" w:rsidRPr="005C3C1C" w:rsidRDefault="00511FA3" w:rsidP="00FA175C">
            <w:pPr>
              <w:spacing w:after="0" w:line="240" w:lineRule="auto"/>
              <w:rPr>
                <w:rFonts w:cstheme="minorHAnsi"/>
                <w:sz w:val="24"/>
                <w:szCs w:val="24"/>
              </w:rPr>
            </w:pPr>
            <w:r w:rsidRPr="005C3C1C">
              <w:rPr>
                <w:rFonts w:cstheme="minorHAnsi"/>
                <w:b/>
                <w:bCs/>
                <w:sz w:val="24"/>
                <w:szCs w:val="24"/>
              </w:rPr>
              <w:lastRenderedPageBreak/>
              <w:t>Komunikacija i suradnja</w:t>
            </w:r>
            <w:r w:rsidRPr="005C3C1C">
              <w:rPr>
                <w:rFonts w:cstheme="minorHAnsi"/>
                <w:sz w:val="24"/>
                <w:szCs w:val="24"/>
              </w:rPr>
              <w:t xml:space="preserve"> -povremeno uvažava i poštuje tuđe mišljenje, pasivan prilikom rada u paru ili skupini</w:t>
            </w:r>
          </w:p>
        </w:tc>
        <w:tc>
          <w:tcPr>
            <w:tcW w:w="3544" w:type="dxa"/>
            <w:shd w:val="clear" w:color="auto" w:fill="auto"/>
            <w:vAlign w:val="center"/>
          </w:tcPr>
          <w:p w14:paraId="60CCBAB5" w14:textId="77777777" w:rsidR="00511FA3" w:rsidRPr="005C3C1C" w:rsidRDefault="00511FA3" w:rsidP="00FA175C">
            <w:pPr>
              <w:spacing w:after="0" w:line="240" w:lineRule="auto"/>
              <w:rPr>
                <w:rFonts w:cstheme="minorHAnsi"/>
                <w:sz w:val="24"/>
                <w:szCs w:val="24"/>
              </w:rPr>
            </w:pPr>
            <w:r w:rsidRPr="005C3C1C">
              <w:rPr>
                <w:rFonts w:cstheme="minorHAnsi"/>
                <w:b/>
                <w:bCs/>
                <w:sz w:val="24"/>
                <w:szCs w:val="24"/>
              </w:rPr>
              <w:lastRenderedPageBreak/>
              <w:t>Odgovornost:</w:t>
            </w:r>
            <w:r w:rsidRPr="005C3C1C">
              <w:rPr>
                <w:rFonts w:cstheme="minorHAnsi"/>
                <w:sz w:val="24"/>
                <w:szCs w:val="24"/>
              </w:rPr>
              <w:t xml:space="preserve"> -povremeno nema sav potreban pribor, likovni radovi djelomično dovršeni </w:t>
            </w:r>
          </w:p>
          <w:p w14:paraId="29239BDB" w14:textId="77777777" w:rsidR="00511FA3" w:rsidRPr="005C3C1C" w:rsidRDefault="00511FA3" w:rsidP="00FA175C">
            <w:pPr>
              <w:spacing w:after="0" w:line="240" w:lineRule="auto"/>
              <w:rPr>
                <w:rFonts w:cstheme="minorHAnsi"/>
                <w:sz w:val="24"/>
                <w:szCs w:val="24"/>
              </w:rPr>
            </w:pPr>
            <w:r w:rsidRPr="005C3C1C">
              <w:rPr>
                <w:rFonts w:cstheme="minorHAnsi"/>
                <w:b/>
                <w:bCs/>
                <w:sz w:val="24"/>
                <w:szCs w:val="24"/>
              </w:rPr>
              <w:t>Samostalnost i samoinicijativnost</w:t>
            </w:r>
            <w:r w:rsidRPr="005C3C1C">
              <w:rPr>
                <w:rFonts w:cstheme="minorHAnsi"/>
                <w:sz w:val="24"/>
                <w:szCs w:val="24"/>
              </w:rPr>
              <w:t xml:space="preserve">: - aktivno sudjeluje u svim etapama učenja i poučavanja </w:t>
            </w:r>
          </w:p>
          <w:p w14:paraId="561EDBD3" w14:textId="77777777" w:rsidR="00511FA3" w:rsidRPr="005C3C1C" w:rsidRDefault="00511FA3" w:rsidP="00FA175C">
            <w:pPr>
              <w:spacing w:after="0" w:line="240" w:lineRule="auto"/>
              <w:rPr>
                <w:rFonts w:cstheme="minorHAnsi"/>
                <w:sz w:val="24"/>
                <w:szCs w:val="24"/>
              </w:rPr>
            </w:pPr>
            <w:r w:rsidRPr="005C3C1C">
              <w:rPr>
                <w:rFonts w:cstheme="minorHAnsi"/>
                <w:b/>
                <w:bCs/>
                <w:sz w:val="24"/>
                <w:szCs w:val="24"/>
              </w:rPr>
              <w:lastRenderedPageBreak/>
              <w:t>Komunikacija i suradnja</w:t>
            </w:r>
            <w:r w:rsidRPr="005C3C1C">
              <w:rPr>
                <w:rFonts w:cstheme="minorHAnsi"/>
                <w:sz w:val="24"/>
                <w:szCs w:val="24"/>
              </w:rPr>
              <w:t>: -povremeno uvažava i poštuje tuđe mišljenje, pridonosi radu u paru ili skupini na poticaj</w:t>
            </w:r>
          </w:p>
        </w:tc>
        <w:tc>
          <w:tcPr>
            <w:tcW w:w="3442" w:type="dxa"/>
            <w:shd w:val="clear" w:color="auto" w:fill="auto"/>
            <w:vAlign w:val="center"/>
          </w:tcPr>
          <w:p w14:paraId="78E4217D" w14:textId="77777777" w:rsidR="00511FA3" w:rsidRPr="005C3C1C" w:rsidRDefault="00511FA3" w:rsidP="00FA175C">
            <w:pPr>
              <w:spacing w:after="0" w:line="240" w:lineRule="auto"/>
              <w:rPr>
                <w:rFonts w:cstheme="minorHAnsi"/>
                <w:sz w:val="24"/>
                <w:szCs w:val="24"/>
              </w:rPr>
            </w:pPr>
            <w:r w:rsidRPr="005C3C1C">
              <w:rPr>
                <w:rFonts w:cstheme="minorHAnsi"/>
                <w:b/>
                <w:bCs/>
                <w:sz w:val="24"/>
                <w:szCs w:val="24"/>
              </w:rPr>
              <w:lastRenderedPageBreak/>
              <w:t>Odgovornost</w:t>
            </w:r>
            <w:r w:rsidRPr="005C3C1C">
              <w:rPr>
                <w:rFonts w:cstheme="minorHAnsi"/>
                <w:sz w:val="24"/>
                <w:szCs w:val="24"/>
              </w:rPr>
              <w:t xml:space="preserve">: - povremeno nema sav pribor, likovni radovi dovršeni </w:t>
            </w:r>
            <w:r w:rsidRPr="005C3C1C">
              <w:rPr>
                <w:rFonts w:cstheme="minorHAnsi"/>
                <w:b/>
                <w:bCs/>
                <w:sz w:val="24"/>
                <w:szCs w:val="24"/>
              </w:rPr>
              <w:t>Samostalnost i samoinicijativnost</w:t>
            </w:r>
            <w:r w:rsidRPr="005C3C1C">
              <w:rPr>
                <w:rFonts w:cstheme="minorHAnsi"/>
                <w:sz w:val="24"/>
                <w:szCs w:val="24"/>
              </w:rPr>
              <w:t>: - aktivno sudjeluje u svim etapama učenja i poučavanja</w:t>
            </w:r>
          </w:p>
          <w:p w14:paraId="62E5B191" w14:textId="77777777" w:rsidR="00511FA3" w:rsidRPr="005C3C1C" w:rsidRDefault="00511FA3" w:rsidP="00FA175C">
            <w:pPr>
              <w:spacing w:after="0" w:line="240" w:lineRule="auto"/>
              <w:rPr>
                <w:rFonts w:cstheme="minorHAnsi"/>
                <w:sz w:val="24"/>
                <w:szCs w:val="24"/>
              </w:rPr>
            </w:pPr>
            <w:r w:rsidRPr="005C3C1C">
              <w:rPr>
                <w:rFonts w:cstheme="minorHAnsi"/>
                <w:b/>
                <w:bCs/>
                <w:sz w:val="24"/>
                <w:szCs w:val="24"/>
              </w:rPr>
              <w:t>Komunikacija i suradnja</w:t>
            </w:r>
            <w:r w:rsidRPr="005C3C1C">
              <w:rPr>
                <w:rFonts w:cstheme="minorHAnsi"/>
                <w:sz w:val="24"/>
                <w:szCs w:val="24"/>
              </w:rPr>
              <w:t xml:space="preserve">: - uglavnom uvažava i poštuje </w:t>
            </w:r>
            <w:r w:rsidRPr="005C3C1C">
              <w:rPr>
                <w:rFonts w:cstheme="minorHAnsi"/>
                <w:sz w:val="24"/>
                <w:szCs w:val="24"/>
              </w:rPr>
              <w:lastRenderedPageBreak/>
              <w:t>tuđe mišljenje, aktivno pridonosi radu u paru ili skupini</w:t>
            </w:r>
          </w:p>
        </w:tc>
        <w:tc>
          <w:tcPr>
            <w:tcW w:w="3958" w:type="dxa"/>
            <w:shd w:val="clear" w:color="auto" w:fill="auto"/>
            <w:vAlign w:val="center"/>
          </w:tcPr>
          <w:p w14:paraId="20D9FCF1" w14:textId="77777777" w:rsidR="00511FA3" w:rsidRPr="005C3C1C" w:rsidRDefault="00511FA3" w:rsidP="00FA175C">
            <w:pPr>
              <w:spacing w:after="0" w:line="240" w:lineRule="auto"/>
              <w:rPr>
                <w:rFonts w:cstheme="minorHAnsi"/>
                <w:sz w:val="24"/>
                <w:szCs w:val="24"/>
              </w:rPr>
            </w:pPr>
            <w:r w:rsidRPr="005C3C1C">
              <w:rPr>
                <w:rFonts w:cstheme="minorHAnsi"/>
                <w:b/>
                <w:bCs/>
                <w:sz w:val="24"/>
                <w:szCs w:val="24"/>
              </w:rPr>
              <w:lastRenderedPageBreak/>
              <w:t>Odgovornost;</w:t>
            </w:r>
            <w:r w:rsidRPr="005C3C1C">
              <w:rPr>
                <w:rFonts w:cstheme="minorHAnsi"/>
                <w:sz w:val="24"/>
                <w:szCs w:val="24"/>
              </w:rPr>
              <w:t xml:space="preserve"> -redovito ima sav potreban pribor, likovni radovi dovršeni </w:t>
            </w:r>
            <w:r w:rsidRPr="005C3C1C">
              <w:rPr>
                <w:rFonts w:cstheme="minorHAnsi"/>
                <w:b/>
                <w:bCs/>
                <w:sz w:val="24"/>
                <w:szCs w:val="24"/>
              </w:rPr>
              <w:t>Samostalnost i samoinicijativnost</w:t>
            </w:r>
            <w:r w:rsidRPr="005C3C1C">
              <w:rPr>
                <w:rFonts w:cstheme="minorHAnsi"/>
                <w:sz w:val="24"/>
                <w:szCs w:val="24"/>
              </w:rPr>
              <w:t xml:space="preserve">: -aktivno sudjeluje u svim etapama učenja i poučavanja </w:t>
            </w:r>
          </w:p>
          <w:p w14:paraId="65C9674A" w14:textId="77777777" w:rsidR="00511FA3" w:rsidRPr="005C3C1C" w:rsidRDefault="00511FA3" w:rsidP="00FA175C">
            <w:pPr>
              <w:spacing w:after="0" w:line="240" w:lineRule="auto"/>
              <w:rPr>
                <w:rFonts w:cstheme="minorHAnsi"/>
                <w:sz w:val="24"/>
                <w:szCs w:val="24"/>
              </w:rPr>
            </w:pPr>
            <w:r w:rsidRPr="005C3C1C">
              <w:rPr>
                <w:rFonts w:cstheme="minorHAnsi"/>
                <w:b/>
                <w:bCs/>
                <w:sz w:val="24"/>
                <w:szCs w:val="24"/>
              </w:rPr>
              <w:t>Komunikacija i suradnja</w:t>
            </w:r>
            <w:r w:rsidRPr="005C3C1C">
              <w:rPr>
                <w:rFonts w:cstheme="minorHAnsi"/>
                <w:sz w:val="24"/>
                <w:szCs w:val="24"/>
              </w:rPr>
              <w:t xml:space="preserve">: -redovito uvažava i poštuje tuđe mišljenje, </w:t>
            </w:r>
            <w:r w:rsidRPr="005C3C1C">
              <w:rPr>
                <w:rFonts w:cstheme="minorHAnsi"/>
                <w:sz w:val="24"/>
                <w:szCs w:val="24"/>
              </w:rPr>
              <w:lastRenderedPageBreak/>
              <w:t>aktivno pridonosi radu u paru ili skupini</w:t>
            </w:r>
          </w:p>
        </w:tc>
      </w:tr>
    </w:tbl>
    <w:p w14:paraId="721B79B6" w14:textId="6AEEABE1" w:rsidR="00511FA3" w:rsidRDefault="00511FA3" w:rsidP="00B51B55">
      <w:pPr>
        <w:pStyle w:val="box459484"/>
        <w:rPr>
          <w:rFonts w:asciiTheme="minorHAnsi" w:hAnsiTheme="minorHAnsi" w:cstheme="minorHAnsi"/>
        </w:rPr>
      </w:pPr>
    </w:p>
    <w:p w14:paraId="6144D990" w14:textId="295B48D9" w:rsidR="00FA175C" w:rsidRDefault="00FA175C" w:rsidP="00B51B55">
      <w:pPr>
        <w:pStyle w:val="box459484"/>
        <w:rPr>
          <w:rFonts w:asciiTheme="minorHAnsi" w:hAnsiTheme="minorHAnsi" w:cstheme="minorHAnsi"/>
        </w:rPr>
      </w:pPr>
    </w:p>
    <w:p w14:paraId="2E067703" w14:textId="4910812F" w:rsidR="00FA175C" w:rsidRDefault="00FA175C" w:rsidP="00B51B55">
      <w:pPr>
        <w:pStyle w:val="box459484"/>
        <w:rPr>
          <w:rFonts w:asciiTheme="minorHAnsi" w:hAnsiTheme="minorHAnsi" w:cstheme="minorHAnsi"/>
        </w:rPr>
      </w:pPr>
    </w:p>
    <w:p w14:paraId="1938D2C6" w14:textId="33FAC295" w:rsidR="00FA175C" w:rsidRDefault="00FA175C" w:rsidP="00B51B55">
      <w:pPr>
        <w:pStyle w:val="box459484"/>
        <w:rPr>
          <w:rFonts w:asciiTheme="minorHAnsi" w:hAnsiTheme="minorHAnsi" w:cstheme="minorHAnsi"/>
        </w:rPr>
      </w:pPr>
    </w:p>
    <w:p w14:paraId="3607A100" w14:textId="5DB852CB" w:rsidR="00FA175C" w:rsidRDefault="00FA175C" w:rsidP="00B51B55">
      <w:pPr>
        <w:pStyle w:val="box459484"/>
        <w:rPr>
          <w:rFonts w:asciiTheme="minorHAnsi" w:hAnsiTheme="minorHAnsi" w:cstheme="minorHAnsi"/>
        </w:rPr>
      </w:pPr>
    </w:p>
    <w:p w14:paraId="034D0EC4" w14:textId="3E3C2096" w:rsidR="00FA175C" w:rsidRDefault="00FA175C" w:rsidP="00B51B55">
      <w:pPr>
        <w:pStyle w:val="box459484"/>
        <w:rPr>
          <w:rFonts w:asciiTheme="minorHAnsi" w:hAnsiTheme="minorHAnsi" w:cstheme="minorHAnsi"/>
        </w:rPr>
      </w:pPr>
    </w:p>
    <w:p w14:paraId="23BAFADB" w14:textId="57365E4D" w:rsidR="00FA175C" w:rsidRDefault="00FA175C" w:rsidP="00B51B55">
      <w:pPr>
        <w:pStyle w:val="box459484"/>
        <w:rPr>
          <w:rFonts w:asciiTheme="minorHAnsi" w:hAnsiTheme="minorHAnsi" w:cstheme="minorHAnsi"/>
        </w:rPr>
      </w:pPr>
    </w:p>
    <w:p w14:paraId="5BCC9965" w14:textId="5325A755" w:rsidR="00FA175C" w:rsidRDefault="00FA175C" w:rsidP="00B51B55">
      <w:pPr>
        <w:pStyle w:val="box459484"/>
        <w:rPr>
          <w:rFonts w:asciiTheme="minorHAnsi" w:hAnsiTheme="minorHAnsi" w:cstheme="minorHAnsi"/>
        </w:rPr>
      </w:pPr>
    </w:p>
    <w:p w14:paraId="66915A71" w14:textId="714796D6" w:rsidR="00FA175C" w:rsidRDefault="00FA175C" w:rsidP="00B51B55">
      <w:pPr>
        <w:pStyle w:val="box459484"/>
        <w:rPr>
          <w:rFonts w:asciiTheme="minorHAnsi" w:hAnsiTheme="minorHAnsi" w:cstheme="minorHAnsi"/>
        </w:rPr>
      </w:pPr>
    </w:p>
    <w:p w14:paraId="62727E42" w14:textId="5D62A72E" w:rsidR="00FA175C" w:rsidRDefault="00FA175C" w:rsidP="00B51B55">
      <w:pPr>
        <w:pStyle w:val="box459484"/>
        <w:rPr>
          <w:rFonts w:asciiTheme="minorHAnsi" w:hAnsiTheme="minorHAnsi" w:cstheme="minorHAnsi"/>
        </w:rPr>
      </w:pPr>
    </w:p>
    <w:p w14:paraId="2CB47D8F" w14:textId="2341955E" w:rsidR="00FA175C" w:rsidRDefault="00FA175C" w:rsidP="00B51B55">
      <w:pPr>
        <w:pStyle w:val="box459484"/>
        <w:rPr>
          <w:rFonts w:asciiTheme="minorHAnsi" w:hAnsiTheme="minorHAnsi" w:cstheme="minorHAnsi"/>
        </w:rPr>
      </w:pPr>
    </w:p>
    <w:p w14:paraId="260BF664" w14:textId="33F8197E" w:rsidR="00FA175C" w:rsidRDefault="00FA175C" w:rsidP="00B51B55">
      <w:pPr>
        <w:pStyle w:val="box459484"/>
        <w:rPr>
          <w:rFonts w:asciiTheme="minorHAnsi" w:hAnsiTheme="minorHAnsi" w:cstheme="minorHAnsi"/>
        </w:rPr>
      </w:pPr>
    </w:p>
    <w:p w14:paraId="4FF6D555" w14:textId="4B63008F" w:rsidR="00FA175C" w:rsidRDefault="00FA175C" w:rsidP="00B51B55">
      <w:pPr>
        <w:pStyle w:val="box459484"/>
        <w:rPr>
          <w:rFonts w:asciiTheme="minorHAnsi" w:hAnsiTheme="minorHAnsi" w:cstheme="minorHAnsi"/>
        </w:rPr>
      </w:pPr>
    </w:p>
    <w:p w14:paraId="30195042" w14:textId="77777777" w:rsidR="00FA175C" w:rsidRPr="00B51B55" w:rsidRDefault="00FA175C" w:rsidP="00B51B55">
      <w:pPr>
        <w:pStyle w:val="box459484"/>
        <w:rPr>
          <w:rFonts w:asciiTheme="minorHAnsi" w:hAnsiTheme="minorHAnsi" w:cstheme="minorHAnsi"/>
        </w:rPr>
      </w:pPr>
    </w:p>
    <w:p w14:paraId="69FFBE3D" w14:textId="77777777" w:rsidR="00CA59EF" w:rsidRDefault="00CA59EF" w:rsidP="00B51B55">
      <w:pPr>
        <w:rPr>
          <w:rFonts w:cstheme="minorHAnsi"/>
          <w:b/>
          <w:sz w:val="28"/>
        </w:rPr>
      </w:pPr>
    </w:p>
    <w:p w14:paraId="2B65441F" w14:textId="1522901F" w:rsidR="007A4C51" w:rsidRPr="000A1410" w:rsidRDefault="007A4C51" w:rsidP="000A1410">
      <w:pPr>
        <w:ind w:left="-426" w:firstLine="426"/>
        <w:jc w:val="center"/>
        <w:rPr>
          <w:rFonts w:cstheme="minorHAnsi"/>
          <w:b/>
          <w:sz w:val="40"/>
        </w:rPr>
      </w:pPr>
      <w:r w:rsidRPr="00997EE6">
        <w:rPr>
          <w:rFonts w:cstheme="minorHAnsi"/>
          <w:b/>
          <w:sz w:val="28"/>
        </w:rPr>
        <w:lastRenderedPageBreak/>
        <w:t xml:space="preserve">NASTAVNI PREDMET:  </w:t>
      </w:r>
      <w:r>
        <w:rPr>
          <w:rFonts w:cstheme="minorHAnsi"/>
          <w:b/>
          <w:sz w:val="28"/>
        </w:rPr>
        <w:t>GLAZBENA KULTURA</w:t>
      </w:r>
    </w:p>
    <w:p w14:paraId="2F92A6C4" w14:textId="77777777" w:rsidR="00B51B55" w:rsidRDefault="00B51B55" w:rsidP="00B51B55">
      <w:pPr>
        <w:spacing w:line="240" w:lineRule="auto"/>
        <w:rPr>
          <w:rFonts w:cstheme="minorHAnsi"/>
          <w:b/>
          <w:bCs/>
          <w:sz w:val="24"/>
          <w:szCs w:val="24"/>
        </w:rPr>
      </w:pPr>
    </w:p>
    <w:p w14:paraId="45E625BB" w14:textId="32923F49" w:rsidR="00B51B55" w:rsidRPr="00B51B55" w:rsidRDefault="00B51B55" w:rsidP="00B51B55">
      <w:pPr>
        <w:spacing w:line="240" w:lineRule="auto"/>
        <w:rPr>
          <w:rFonts w:cstheme="minorHAnsi"/>
          <w:b/>
          <w:bCs/>
          <w:sz w:val="24"/>
          <w:szCs w:val="24"/>
        </w:rPr>
      </w:pPr>
      <w:r w:rsidRPr="00B51B55">
        <w:rPr>
          <w:rFonts w:cstheme="minorHAnsi"/>
          <w:b/>
          <w:bCs/>
          <w:sz w:val="24"/>
          <w:szCs w:val="24"/>
        </w:rPr>
        <w:t xml:space="preserve">ELEMENTI VREDNOVANJA </w:t>
      </w:r>
    </w:p>
    <w:p w14:paraId="294255B8" w14:textId="77777777" w:rsidR="00B51B55" w:rsidRPr="00B51B55" w:rsidRDefault="00B51B55" w:rsidP="00B51B55">
      <w:pPr>
        <w:spacing w:line="240" w:lineRule="auto"/>
        <w:rPr>
          <w:rFonts w:cstheme="minorHAnsi"/>
          <w:sz w:val="24"/>
          <w:szCs w:val="24"/>
        </w:rPr>
      </w:pPr>
      <w:r w:rsidRPr="00B51B55">
        <w:rPr>
          <w:rFonts w:cstheme="minorHAnsi"/>
          <w:sz w:val="24"/>
          <w:szCs w:val="24"/>
        </w:rPr>
        <w:t xml:space="preserve">Obvezni elementi vrednovanja u nastavi Glazbene kulture: </w:t>
      </w:r>
    </w:p>
    <w:p w14:paraId="70DF4510" w14:textId="77777777" w:rsidR="00B51B55" w:rsidRPr="00B51B55" w:rsidRDefault="00B51B55" w:rsidP="00B51B55">
      <w:pPr>
        <w:spacing w:line="240" w:lineRule="auto"/>
        <w:rPr>
          <w:rFonts w:cstheme="minorHAnsi"/>
          <w:sz w:val="24"/>
          <w:szCs w:val="24"/>
        </w:rPr>
      </w:pPr>
      <w:r w:rsidRPr="00B51B55">
        <w:rPr>
          <w:rFonts w:cstheme="minorHAnsi"/>
          <w:b/>
          <w:bCs/>
          <w:sz w:val="24"/>
          <w:szCs w:val="24"/>
        </w:rPr>
        <w:t>1.Slušanje i poznavanje glazbe</w:t>
      </w:r>
      <w:r w:rsidRPr="00B51B55">
        <w:rPr>
          <w:rFonts w:cstheme="minorHAnsi"/>
          <w:sz w:val="24"/>
          <w:szCs w:val="24"/>
        </w:rPr>
        <w:t xml:space="preserve"> - opažanje, razlikovanje i analiza glazbeno-izražajnih sastavnica: – tempo-puls-metar-ritam </w:t>
      </w:r>
    </w:p>
    <w:p w14:paraId="4069731E" w14:textId="77777777" w:rsidR="00B51B55" w:rsidRPr="00B51B55" w:rsidRDefault="00B51B55" w:rsidP="00B51B55">
      <w:pPr>
        <w:spacing w:line="240" w:lineRule="auto"/>
        <w:rPr>
          <w:rFonts w:cstheme="minorHAnsi"/>
          <w:sz w:val="24"/>
          <w:szCs w:val="24"/>
        </w:rPr>
      </w:pPr>
      <w:r w:rsidRPr="00B51B55">
        <w:rPr>
          <w:rFonts w:cstheme="minorHAnsi"/>
          <w:sz w:val="24"/>
          <w:szCs w:val="24"/>
        </w:rPr>
        <w:t xml:space="preserve">                                                                                                                                                              – visina tona, melodija </w:t>
      </w:r>
    </w:p>
    <w:p w14:paraId="28722CED" w14:textId="77777777" w:rsidR="00B51B55" w:rsidRPr="00B51B55" w:rsidRDefault="00B51B55" w:rsidP="00B51B55">
      <w:pPr>
        <w:spacing w:line="240" w:lineRule="auto"/>
        <w:rPr>
          <w:rFonts w:cstheme="minorHAnsi"/>
          <w:sz w:val="24"/>
          <w:szCs w:val="24"/>
        </w:rPr>
      </w:pPr>
      <w:r w:rsidRPr="00B51B55">
        <w:rPr>
          <w:rFonts w:cstheme="minorHAnsi"/>
          <w:sz w:val="24"/>
          <w:szCs w:val="24"/>
        </w:rPr>
        <w:t xml:space="preserve">                                                                                                                                                              – dinamika</w:t>
      </w:r>
    </w:p>
    <w:p w14:paraId="3F325092" w14:textId="77777777" w:rsidR="00B51B55" w:rsidRPr="00B51B55" w:rsidRDefault="00B51B55" w:rsidP="00B51B55">
      <w:pPr>
        <w:spacing w:line="240" w:lineRule="auto"/>
        <w:rPr>
          <w:rFonts w:cstheme="minorHAnsi"/>
          <w:sz w:val="24"/>
          <w:szCs w:val="24"/>
        </w:rPr>
      </w:pPr>
      <w:r w:rsidRPr="00B51B55">
        <w:rPr>
          <w:rFonts w:cstheme="minorHAnsi"/>
          <w:sz w:val="24"/>
          <w:szCs w:val="24"/>
        </w:rPr>
        <w:t xml:space="preserve">                                                                                                                                                              – boja/izvođači </w:t>
      </w:r>
    </w:p>
    <w:p w14:paraId="0849CE07" w14:textId="77777777" w:rsidR="00B51B55" w:rsidRPr="00B51B55" w:rsidRDefault="00B51B55" w:rsidP="00B51B55">
      <w:pPr>
        <w:spacing w:line="240" w:lineRule="auto"/>
        <w:rPr>
          <w:rFonts w:cstheme="minorHAnsi"/>
          <w:sz w:val="24"/>
          <w:szCs w:val="24"/>
        </w:rPr>
      </w:pPr>
      <w:r w:rsidRPr="00B51B55">
        <w:rPr>
          <w:rFonts w:cstheme="minorHAnsi"/>
          <w:sz w:val="24"/>
          <w:szCs w:val="24"/>
        </w:rPr>
        <w:t xml:space="preserve">                                                                                                                                                              – organizacija (oblik i vrsta)</w:t>
      </w:r>
    </w:p>
    <w:p w14:paraId="1271A5FB" w14:textId="77777777" w:rsidR="00B51B55" w:rsidRPr="00B51B55" w:rsidRDefault="00B51B55" w:rsidP="00B51B55">
      <w:pPr>
        <w:spacing w:line="240" w:lineRule="auto"/>
        <w:rPr>
          <w:rFonts w:cstheme="minorHAnsi"/>
          <w:sz w:val="24"/>
          <w:szCs w:val="24"/>
        </w:rPr>
      </w:pPr>
      <w:r w:rsidRPr="00B51B55">
        <w:rPr>
          <w:rFonts w:cstheme="minorHAnsi"/>
          <w:sz w:val="24"/>
          <w:szCs w:val="24"/>
        </w:rPr>
        <w:t xml:space="preserve">                                                                                                                                                              – tekstura (slog) </w:t>
      </w:r>
    </w:p>
    <w:p w14:paraId="2CF953F1" w14:textId="032F4A21" w:rsidR="00B51B55" w:rsidRPr="00B51B55" w:rsidRDefault="00B51B55" w:rsidP="00B51B55">
      <w:pPr>
        <w:spacing w:line="240" w:lineRule="auto"/>
        <w:rPr>
          <w:rFonts w:cstheme="minorHAnsi"/>
          <w:sz w:val="24"/>
          <w:szCs w:val="24"/>
        </w:rPr>
      </w:pPr>
      <w:r w:rsidRPr="00B51B55">
        <w:rPr>
          <w:rFonts w:cstheme="minorHAnsi"/>
          <w:sz w:val="24"/>
          <w:szCs w:val="24"/>
        </w:rPr>
        <w:t xml:space="preserve">                                                                                                                                           – ugođaj i karakter (koji ovise o obilježjima ostalih sastavnica) </w:t>
      </w:r>
    </w:p>
    <w:p w14:paraId="74162282" w14:textId="77777777" w:rsidR="00B51B55" w:rsidRPr="00B51B55" w:rsidRDefault="00B51B55" w:rsidP="00B51B55">
      <w:pPr>
        <w:spacing w:line="240" w:lineRule="auto"/>
        <w:rPr>
          <w:rFonts w:cstheme="minorHAnsi"/>
          <w:sz w:val="24"/>
          <w:szCs w:val="24"/>
        </w:rPr>
      </w:pPr>
      <w:r w:rsidRPr="00B51B55">
        <w:rPr>
          <w:rFonts w:cstheme="minorHAnsi"/>
          <w:sz w:val="24"/>
          <w:szCs w:val="24"/>
        </w:rPr>
        <w:t>2</w:t>
      </w:r>
      <w:r w:rsidRPr="00B51B55">
        <w:rPr>
          <w:rFonts w:cstheme="minorHAnsi"/>
          <w:b/>
          <w:bCs/>
          <w:sz w:val="24"/>
          <w:szCs w:val="24"/>
        </w:rPr>
        <w:t>. Izražavanje glazbom i uz glazbu</w:t>
      </w:r>
      <w:r w:rsidRPr="00B51B55">
        <w:rPr>
          <w:rFonts w:cstheme="minorHAnsi"/>
          <w:sz w:val="24"/>
          <w:szCs w:val="24"/>
        </w:rPr>
        <w:t xml:space="preserve"> – uključenost učenika u realizaciju skupnih glazbenih aktivnosti </w:t>
      </w:r>
    </w:p>
    <w:p w14:paraId="1036CCE4" w14:textId="77777777" w:rsidR="00B51B55" w:rsidRPr="00B51B55" w:rsidRDefault="00B51B55" w:rsidP="00B51B55">
      <w:pPr>
        <w:spacing w:line="240" w:lineRule="auto"/>
        <w:rPr>
          <w:rFonts w:cstheme="minorHAnsi"/>
          <w:sz w:val="24"/>
          <w:szCs w:val="24"/>
        </w:rPr>
      </w:pPr>
      <w:r w:rsidRPr="00B51B55">
        <w:rPr>
          <w:rFonts w:cstheme="minorHAnsi"/>
          <w:sz w:val="24"/>
          <w:szCs w:val="24"/>
        </w:rPr>
        <w:t xml:space="preserve">                                                           – poticajno vrednovanje svakog napretka u razvoju vještina</w:t>
      </w:r>
    </w:p>
    <w:p w14:paraId="215EFD74" w14:textId="77777777" w:rsidR="00B51B55" w:rsidRPr="00B51B55" w:rsidRDefault="00B51B55" w:rsidP="00B51B55">
      <w:pPr>
        <w:spacing w:line="240" w:lineRule="auto"/>
        <w:rPr>
          <w:rFonts w:cstheme="minorHAnsi"/>
          <w:sz w:val="24"/>
          <w:szCs w:val="24"/>
        </w:rPr>
      </w:pPr>
      <w:r w:rsidRPr="00B51B55">
        <w:rPr>
          <w:rFonts w:cstheme="minorHAnsi"/>
          <w:sz w:val="24"/>
          <w:szCs w:val="24"/>
        </w:rPr>
        <w:t xml:space="preserve">                                                           – izražena motiviranost za pojedine aktivnosti </w:t>
      </w:r>
    </w:p>
    <w:p w14:paraId="542E0E93" w14:textId="77777777" w:rsidR="00B51B55" w:rsidRPr="00B51B55" w:rsidRDefault="00B51B55" w:rsidP="00B51B55">
      <w:pPr>
        <w:spacing w:line="240" w:lineRule="auto"/>
        <w:rPr>
          <w:rFonts w:cstheme="minorHAnsi"/>
          <w:sz w:val="24"/>
          <w:szCs w:val="24"/>
        </w:rPr>
      </w:pPr>
      <w:r w:rsidRPr="00B51B55">
        <w:rPr>
          <w:rFonts w:cstheme="minorHAnsi"/>
          <w:b/>
          <w:bCs/>
          <w:sz w:val="24"/>
          <w:szCs w:val="24"/>
        </w:rPr>
        <w:t>3. Glazba u kontekstu</w:t>
      </w:r>
      <w:r w:rsidRPr="00B51B55">
        <w:rPr>
          <w:rFonts w:cstheme="minorHAnsi"/>
          <w:sz w:val="24"/>
          <w:szCs w:val="24"/>
        </w:rPr>
        <w:t xml:space="preserve"> – na temelju slušanja i aktivnog muziciranja</w:t>
      </w:r>
    </w:p>
    <w:p w14:paraId="294AA28E" w14:textId="25A1843D" w:rsidR="00511FA3" w:rsidRDefault="00511FA3" w:rsidP="007A4C51">
      <w:pPr>
        <w:pStyle w:val="box459484"/>
        <w:ind w:firstLine="360"/>
        <w:rPr>
          <w:rStyle w:val="kurziv"/>
          <w:rFonts w:asciiTheme="minorHAnsi" w:hAnsiTheme="minorHAnsi" w:cstheme="minorHAnsi"/>
        </w:rPr>
      </w:pPr>
    </w:p>
    <w:p w14:paraId="405AE8EF" w14:textId="7AA6EB51" w:rsidR="005C3C1C" w:rsidRDefault="005C3C1C" w:rsidP="007A4C51">
      <w:pPr>
        <w:pStyle w:val="box459484"/>
        <w:ind w:firstLine="360"/>
        <w:rPr>
          <w:rStyle w:val="kurziv"/>
          <w:rFonts w:asciiTheme="minorHAnsi" w:hAnsiTheme="minorHAnsi" w:cstheme="minorHAnsi"/>
        </w:rPr>
      </w:pPr>
    </w:p>
    <w:p w14:paraId="709E821A" w14:textId="0BF20D12" w:rsidR="005C3C1C" w:rsidRDefault="005C3C1C" w:rsidP="007A4C51">
      <w:pPr>
        <w:pStyle w:val="box459484"/>
        <w:ind w:firstLine="360"/>
        <w:rPr>
          <w:rStyle w:val="kurziv"/>
          <w:rFonts w:asciiTheme="minorHAnsi" w:hAnsiTheme="minorHAnsi" w:cstheme="minorHAnsi"/>
        </w:rPr>
      </w:pPr>
    </w:p>
    <w:p w14:paraId="5FEC151F" w14:textId="7EF33F31" w:rsidR="005C3C1C" w:rsidRDefault="005C3C1C" w:rsidP="007A4C51">
      <w:pPr>
        <w:pStyle w:val="box459484"/>
        <w:ind w:firstLine="360"/>
        <w:rPr>
          <w:rStyle w:val="kurziv"/>
          <w:rFonts w:asciiTheme="minorHAnsi" w:hAnsiTheme="minorHAnsi" w:cstheme="minorHAnsi"/>
        </w:rPr>
      </w:pPr>
    </w:p>
    <w:p w14:paraId="54CC4172" w14:textId="5628B371" w:rsidR="005C3C1C" w:rsidRDefault="005C3C1C" w:rsidP="007A4C51">
      <w:pPr>
        <w:pStyle w:val="box459484"/>
        <w:ind w:firstLine="360"/>
        <w:rPr>
          <w:rStyle w:val="kurziv"/>
          <w:rFonts w:asciiTheme="minorHAnsi" w:hAnsiTheme="minorHAnsi" w:cstheme="minorHAnsi"/>
        </w:rPr>
      </w:pPr>
    </w:p>
    <w:p w14:paraId="7278CA1E" w14:textId="77777777" w:rsidR="00FA175C" w:rsidRDefault="00FA175C" w:rsidP="007A4C51">
      <w:pPr>
        <w:pStyle w:val="box459484"/>
        <w:ind w:firstLine="360"/>
        <w:rPr>
          <w:rStyle w:val="kurziv"/>
          <w:rFonts w:asciiTheme="minorHAnsi" w:hAnsiTheme="minorHAnsi" w:cstheme="minorHAnsi"/>
        </w:rPr>
      </w:pPr>
    </w:p>
    <w:p w14:paraId="16AE5D47" w14:textId="0B133D87" w:rsidR="005C3C1C" w:rsidRPr="00C76A98" w:rsidRDefault="005C3C1C" w:rsidP="005C3C1C">
      <w:pPr>
        <w:rPr>
          <w:rFonts w:ascii="Arial" w:hAnsi="Arial" w:cs="Arial"/>
          <w:b/>
          <w:bCs/>
          <w:sz w:val="20"/>
          <w:szCs w:val="20"/>
        </w:rPr>
      </w:pPr>
    </w:p>
    <w:tbl>
      <w:tblPr>
        <w:tblW w:w="1516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0"/>
        <w:gridCol w:w="2557"/>
        <w:gridCol w:w="2926"/>
        <w:gridCol w:w="3308"/>
        <w:gridCol w:w="3835"/>
      </w:tblGrid>
      <w:tr w:rsidR="005C3C1C" w:rsidRPr="00C76A98" w14:paraId="6C19306E" w14:textId="77777777" w:rsidTr="00FA175C">
        <w:tc>
          <w:tcPr>
            <w:tcW w:w="15166" w:type="dxa"/>
            <w:gridSpan w:val="5"/>
            <w:shd w:val="clear" w:color="auto" w:fill="C5E0B3" w:themeFill="accent6" w:themeFillTint="66"/>
          </w:tcPr>
          <w:p w14:paraId="295990EA" w14:textId="1AC17787" w:rsidR="005C3C1C" w:rsidRPr="00C76A98" w:rsidRDefault="005C3C1C" w:rsidP="00FA175C">
            <w:pPr>
              <w:spacing w:after="0" w:line="240" w:lineRule="auto"/>
              <w:jc w:val="center"/>
              <w:rPr>
                <w:rFonts w:ascii="Arial" w:hAnsi="Arial" w:cs="Arial"/>
                <w:color w:val="FF6600"/>
                <w:sz w:val="20"/>
                <w:szCs w:val="20"/>
              </w:rPr>
            </w:pPr>
            <w:r w:rsidRPr="00921CDC">
              <w:rPr>
                <w:rFonts w:eastAsia="Times New Roman" w:cstheme="minorHAnsi"/>
                <w:b/>
                <w:color w:val="C00000"/>
                <w:sz w:val="28"/>
                <w:szCs w:val="24"/>
                <w:lang w:eastAsia="hr-HR"/>
              </w:rPr>
              <w:lastRenderedPageBreak/>
              <w:t>DOMENA A. SLUŠANJE I UPOZNAVANJE GLAZBE</w:t>
            </w:r>
          </w:p>
        </w:tc>
      </w:tr>
      <w:tr w:rsidR="00FA175C" w:rsidRPr="00C76A98" w14:paraId="6A610358" w14:textId="77777777" w:rsidTr="00FA175C">
        <w:tc>
          <w:tcPr>
            <w:tcW w:w="15166" w:type="dxa"/>
            <w:gridSpan w:val="5"/>
            <w:shd w:val="clear" w:color="auto" w:fill="B4C6E7" w:themeFill="accent5" w:themeFillTint="66"/>
          </w:tcPr>
          <w:p w14:paraId="3A3D17BA" w14:textId="77777777" w:rsidR="00FA175C" w:rsidRPr="005C3C1C" w:rsidRDefault="00FA175C" w:rsidP="00FA175C">
            <w:pPr>
              <w:spacing w:after="0" w:line="240" w:lineRule="auto"/>
              <w:jc w:val="center"/>
              <w:rPr>
                <w:rFonts w:cstheme="minorHAnsi"/>
                <w:b/>
                <w:color w:val="FF6600"/>
                <w:sz w:val="28"/>
                <w:szCs w:val="28"/>
              </w:rPr>
            </w:pPr>
            <w:r w:rsidRPr="005C3C1C">
              <w:rPr>
                <w:rFonts w:cstheme="minorHAnsi"/>
                <w:b/>
                <w:color w:val="000000" w:themeColor="text1"/>
                <w:sz w:val="28"/>
                <w:szCs w:val="28"/>
              </w:rPr>
              <w:t>OŠ GK A.1.1. Učenik poznaje određeni broj skladbi.</w:t>
            </w:r>
          </w:p>
        </w:tc>
      </w:tr>
      <w:tr w:rsidR="005C3C1C" w:rsidRPr="00C76A98" w14:paraId="7EE1F922" w14:textId="77777777" w:rsidTr="00FA175C">
        <w:tc>
          <w:tcPr>
            <w:tcW w:w="2540" w:type="dxa"/>
            <w:shd w:val="clear" w:color="auto" w:fill="auto"/>
          </w:tcPr>
          <w:p w14:paraId="01C5AC85" w14:textId="77777777" w:rsidR="005C3C1C" w:rsidRPr="005C3C1C" w:rsidRDefault="005C3C1C" w:rsidP="005C3C1C">
            <w:pPr>
              <w:spacing w:after="0" w:line="240" w:lineRule="auto"/>
              <w:jc w:val="center"/>
              <w:rPr>
                <w:rFonts w:cstheme="minorHAnsi"/>
                <w:b/>
                <w:bCs/>
                <w:color w:val="000000" w:themeColor="text1"/>
                <w:sz w:val="24"/>
                <w:szCs w:val="24"/>
              </w:rPr>
            </w:pPr>
            <w:r w:rsidRPr="005C3C1C">
              <w:rPr>
                <w:rFonts w:cstheme="minorHAnsi"/>
                <w:b/>
                <w:bCs/>
                <w:color w:val="000000" w:themeColor="text1"/>
                <w:sz w:val="24"/>
                <w:szCs w:val="24"/>
              </w:rPr>
              <w:t>NEDOVOLJAN</w:t>
            </w:r>
          </w:p>
        </w:tc>
        <w:tc>
          <w:tcPr>
            <w:tcW w:w="2557" w:type="dxa"/>
            <w:shd w:val="clear" w:color="auto" w:fill="auto"/>
          </w:tcPr>
          <w:p w14:paraId="17780DD6" w14:textId="77777777" w:rsidR="005C3C1C" w:rsidRPr="005C3C1C" w:rsidRDefault="005C3C1C" w:rsidP="005C3C1C">
            <w:pPr>
              <w:spacing w:after="0" w:line="240" w:lineRule="auto"/>
              <w:jc w:val="center"/>
              <w:rPr>
                <w:rFonts w:cstheme="minorHAnsi"/>
                <w:b/>
                <w:bCs/>
                <w:color w:val="000000" w:themeColor="text1"/>
                <w:sz w:val="24"/>
                <w:szCs w:val="24"/>
              </w:rPr>
            </w:pPr>
            <w:r w:rsidRPr="005C3C1C">
              <w:rPr>
                <w:rFonts w:cstheme="minorHAnsi"/>
                <w:b/>
                <w:bCs/>
                <w:color w:val="000000" w:themeColor="text1"/>
                <w:sz w:val="24"/>
                <w:szCs w:val="24"/>
              </w:rPr>
              <w:t>DOVOLJAN</w:t>
            </w:r>
          </w:p>
        </w:tc>
        <w:tc>
          <w:tcPr>
            <w:tcW w:w="2926" w:type="dxa"/>
            <w:shd w:val="clear" w:color="auto" w:fill="auto"/>
          </w:tcPr>
          <w:p w14:paraId="73B781F7" w14:textId="77777777" w:rsidR="005C3C1C" w:rsidRPr="005C3C1C" w:rsidRDefault="005C3C1C" w:rsidP="005C3C1C">
            <w:pPr>
              <w:spacing w:after="0" w:line="240" w:lineRule="auto"/>
              <w:jc w:val="center"/>
              <w:rPr>
                <w:rFonts w:cstheme="minorHAnsi"/>
                <w:b/>
                <w:bCs/>
                <w:color w:val="000000" w:themeColor="text1"/>
                <w:sz w:val="24"/>
                <w:szCs w:val="24"/>
              </w:rPr>
            </w:pPr>
            <w:r w:rsidRPr="005C3C1C">
              <w:rPr>
                <w:rFonts w:cstheme="minorHAnsi"/>
                <w:b/>
                <w:bCs/>
                <w:color w:val="000000" w:themeColor="text1"/>
                <w:sz w:val="24"/>
                <w:szCs w:val="24"/>
              </w:rPr>
              <w:t>DOBAR</w:t>
            </w:r>
          </w:p>
        </w:tc>
        <w:tc>
          <w:tcPr>
            <w:tcW w:w="3308" w:type="dxa"/>
            <w:shd w:val="clear" w:color="auto" w:fill="auto"/>
          </w:tcPr>
          <w:p w14:paraId="6201CC8D" w14:textId="77777777" w:rsidR="005C3C1C" w:rsidRPr="005C3C1C" w:rsidRDefault="005C3C1C" w:rsidP="005C3C1C">
            <w:pPr>
              <w:spacing w:after="0" w:line="240" w:lineRule="auto"/>
              <w:jc w:val="center"/>
              <w:rPr>
                <w:rFonts w:cstheme="minorHAnsi"/>
                <w:b/>
                <w:bCs/>
                <w:color w:val="000000" w:themeColor="text1"/>
                <w:sz w:val="24"/>
                <w:szCs w:val="24"/>
              </w:rPr>
            </w:pPr>
            <w:r w:rsidRPr="005C3C1C">
              <w:rPr>
                <w:rFonts w:cstheme="minorHAnsi"/>
                <w:b/>
                <w:bCs/>
                <w:color w:val="000000" w:themeColor="text1"/>
                <w:sz w:val="24"/>
                <w:szCs w:val="24"/>
              </w:rPr>
              <w:t>VRLO DOBAR</w:t>
            </w:r>
          </w:p>
        </w:tc>
        <w:tc>
          <w:tcPr>
            <w:tcW w:w="3835" w:type="dxa"/>
            <w:shd w:val="clear" w:color="auto" w:fill="auto"/>
          </w:tcPr>
          <w:p w14:paraId="7A1125BF" w14:textId="77777777" w:rsidR="005C3C1C" w:rsidRPr="005C3C1C" w:rsidRDefault="005C3C1C" w:rsidP="005C3C1C">
            <w:pPr>
              <w:spacing w:after="0" w:line="240" w:lineRule="auto"/>
              <w:jc w:val="center"/>
              <w:rPr>
                <w:rFonts w:cstheme="minorHAnsi"/>
                <w:b/>
                <w:bCs/>
                <w:color w:val="000000" w:themeColor="text1"/>
                <w:sz w:val="24"/>
                <w:szCs w:val="24"/>
              </w:rPr>
            </w:pPr>
            <w:r w:rsidRPr="005C3C1C">
              <w:rPr>
                <w:rFonts w:cstheme="minorHAnsi"/>
                <w:b/>
                <w:bCs/>
                <w:color w:val="000000" w:themeColor="text1"/>
                <w:sz w:val="24"/>
                <w:szCs w:val="24"/>
              </w:rPr>
              <w:t>ODLIČAN</w:t>
            </w:r>
          </w:p>
        </w:tc>
      </w:tr>
      <w:tr w:rsidR="005C3C1C" w:rsidRPr="00C76A98" w14:paraId="4AE2DAD2" w14:textId="77777777" w:rsidTr="00FA175C">
        <w:tc>
          <w:tcPr>
            <w:tcW w:w="2540" w:type="dxa"/>
            <w:shd w:val="clear" w:color="auto" w:fill="auto"/>
            <w:vAlign w:val="center"/>
          </w:tcPr>
          <w:p w14:paraId="3E1F8B28" w14:textId="77777777" w:rsidR="005C3C1C" w:rsidRPr="005C3C1C" w:rsidRDefault="005C3C1C" w:rsidP="005C3C1C">
            <w:pPr>
              <w:spacing w:after="0" w:line="240" w:lineRule="auto"/>
              <w:rPr>
                <w:rFonts w:cstheme="minorHAnsi"/>
                <w:color w:val="000000" w:themeColor="text1"/>
                <w:sz w:val="24"/>
                <w:szCs w:val="24"/>
              </w:rPr>
            </w:pPr>
            <w:r w:rsidRPr="005C3C1C">
              <w:rPr>
                <w:rFonts w:cstheme="minorHAnsi"/>
                <w:color w:val="000000" w:themeColor="text1"/>
                <w:sz w:val="24"/>
                <w:szCs w:val="24"/>
              </w:rPr>
              <w:t>Učenik ni uz pomoć učitelja ne prepoznaje niti jednu skladbu od mogućih 5.</w:t>
            </w:r>
          </w:p>
        </w:tc>
        <w:tc>
          <w:tcPr>
            <w:tcW w:w="2557" w:type="dxa"/>
            <w:shd w:val="clear" w:color="auto" w:fill="auto"/>
            <w:vAlign w:val="center"/>
          </w:tcPr>
          <w:p w14:paraId="5B2A5678" w14:textId="77777777" w:rsidR="005C3C1C" w:rsidRPr="005C3C1C" w:rsidRDefault="005C3C1C" w:rsidP="005C3C1C">
            <w:pPr>
              <w:spacing w:after="0" w:line="240" w:lineRule="auto"/>
              <w:rPr>
                <w:rFonts w:cstheme="minorHAnsi"/>
                <w:color w:val="000000" w:themeColor="text1"/>
                <w:sz w:val="24"/>
                <w:szCs w:val="24"/>
              </w:rPr>
            </w:pPr>
            <w:r w:rsidRPr="005C3C1C">
              <w:rPr>
                <w:rFonts w:cstheme="minorHAnsi"/>
                <w:color w:val="000000" w:themeColor="text1"/>
                <w:sz w:val="24"/>
                <w:szCs w:val="24"/>
              </w:rPr>
              <w:t>Učenik uz pomoć učitelja prepoznaje 2 skladbe od mogućih 5.</w:t>
            </w:r>
          </w:p>
        </w:tc>
        <w:tc>
          <w:tcPr>
            <w:tcW w:w="2926" w:type="dxa"/>
            <w:shd w:val="clear" w:color="auto" w:fill="auto"/>
            <w:vAlign w:val="center"/>
          </w:tcPr>
          <w:p w14:paraId="02442ABD" w14:textId="77777777" w:rsidR="005C3C1C" w:rsidRPr="005C3C1C" w:rsidRDefault="005C3C1C" w:rsidP="005C3C1C">
            <w:pPr>
              <w:spacing w:after="0" w:line="240" w:lineRule="auto"/>
              <w:rPr>
                <w:rFonts w:cstheme="minorHAnsi"/>
                <w:color w:val="000000" w:themeColor="text1"/>
                <w:sz w:val="24"/>
                <w:szCs w:val="24"/>
              </w:rPr>
            </w:pPr>
            <w:r w:rsidRPr="005C3C1C">
              <w:rPr>
                <w:rFonts w:cstheme="minorHAnsi"/>
                <w:color w:val="000000" w:themeColor="text1"/>
                <w:sz w:val="24"/>
                <w:szCs w:val="24"/>
              </w:rPr>
              <w:t>Učenik  prepoznaje 3 od 5 skladbi.</w:t>
            </w:r>
          </w:p>
        </w:tc>
        <w:tc>
          <w:tcPr>
            <w:tcW w:w="3308" w:type="dxa"/>
            <w:shd w:val="clear" w:color="auto" w:fill="auto"/>
            <w:vAlign w:val="center"/>
          </w:tcPr>
          <w:p w14:paraId="0C2852C7" w14:textId="77777777" w:rsidR="005C3C1C" w:rsidRPr="005C3C1C" w:rsidRDefault="005C3C1C" w:rsidP="005C3C1C">
            <w:pPr>
              <w:spacing w:after="0" w:line="240" w:lineRule="auto"/>
              <w:rPr>
                <w:rFonts w:cstheme="minorHAnsi"/>
                <w:color w:val="000000" w:themeColor="text1"/>
                <w:sz w:val="24"/>
                <w:szCs w:val="24"/>
              </w:rPr>
            </w:pPr>
            <w:r w:rsidRPr="005C3C1C">
              <w:rPr>
                <w:rFonts w:cstheme="minorHAnsi"/>
                <w:color w:val="000000" w:themeColor="text1"/>
                <w:sz w:val="24"/>
                <w:szCs w:val="24"/>
              </w:rPr>
              <w:t>Učenik samostalno prepoznaje 4 od 5 skladbi.</w:t>
            </w:r>
          </w:p>
        </w:tc>
        <w:tc>
          <w:tcPr>
            <w:tcW w:w="3835" w:type="dxa"/>
            <w:shd w:val="clear" w:color="auto" w:fill="auto"/>
            <w:vAlign w:val="center"/>
          </w:tcPr>
          <w:p w14:paraId="01FC6607" w14:textId="77777777" w:rsidR="005C3C1C" w:rsidRPr="005C3C1C" w:rsidRDefault="005C3C1C" w:rsidP="005C3C1C">
            <w:pPr>
              <w:spacing w:after="0" w:line="240" w:lineRule="auto"/>
              <w:rPr>
                <w:rFonts w:cstheme="minorHAnsi"/>
                <w:color w:val="000000" w:themeColor="text1"/>
                <w:sz w:val="24"/>
                <w:szCs w:val="24"/>
              </w:rPr>
            </w:pPr>
            <w:r w:rsidRPr="005C3C1C">
              <w:rPr>
                <w:rFonts w:cstheme="minorHAnsi"/>
                <w:color w:val="000000" w:themeColor="text1"/>
                <w:sz w:val="24"/>
                <w:szCs w:val="24"/>
              </w:rPr>
              <w:t>Učenik s lakoćom prepoznaje sve skladbe.</w:t>
            </w:r>
          </w:p>
        </w:tc>
      </w:tr>
      <w:tr w:rsidR="005C3C1C" w:rsidRPr="00C76A98" w14:paraId="7DFD04E0" w14:textId="77777777" w:rsidTr="00FA175C">
        <w:tc>
          <w:tcPr>
            <w:tcW w:w="15166" w:type="dxa"/>
            <w:gridSpan w:val="5"/>
            <w:shd w:val="clear" w:color="auto" w:fill="B4C6E7" w:themeFill="accent5" w:themeFillTint="66"/>
          </w:tcPr>
          <w:p w14:paraId="7BF19564" w14:textId="77777777" w:rsidR="005C3C1C" w:rsidRPr="005C3C1C" w:rsidRDefault="005C3C1C" w:rsidP="005C3C1C">
            <w:pPr>
              <w:spacing w:after="0" w:line="240" w:lineRule="auto"/>
              <w:jc w:val="center"/>
              <w:rPr>
                <w:rFonts w:cstheme="minorHAnsi"/>
                <w:b/>
                <w:color w:val="000000" w:themeColor="text1"/>
                <w:sz w:val="28"/>
                <w:szCs w:val="28"/>
              </w:rPr>
            </w:pPr>
            <w:r w:rsidRPr="005C3C1C">
              <w:rPr>
                <w:rFonts w:cstheme="minorHAnsi"/>
                <w:b/>
                <w:color w:val="000000" w:themeColor="text1"/>
                <w:sz w:val="28"/>
                <w:szCs w:val="28"/>
              </w:rPr>
              <w:t>OŠ GK A.1.2. Učenik temeljem slušanja, razlikuje pojedine glazbeno-izražajne sastavnice.</w:t>
            </w:r>
          </w:p>
        </w:tc>
      </w:tr>
      <w:tr w:rsidR="005C3C1C" w:rsidRPr="00C76A98" w14:paraId="76DC9D34" w14:textId="77777777" w:rsidTr="00FA175C">
        <w:tc>
          <w:tcPr>
            <w:tcW w:w="2540" w:type="dxa"/>
            <w:shd w:val="clear" w:color="auto" w:fill="auto"/>
          </w:tcPr>
          <w:p w14:paraId="6EB106C6" w14:textId="77777777" w:rsidR="005C3C1C" w:rsidRPr="005C3C1C" w:rsidRDefault="005C3C1C" w:rsidP="005C3C1C">
            <w:pPr>
              <w:spacing w:after="0" w:line="240" w:lineRule="auto"/>
              <w:rPr>
                <w:rFonts w:cstheme="minorHAnsi"/>
                <w:color w:val="000000" w:themeColor="text1"/>
                <w:sz w:val="24"/>
                <w:szCs w:val="24"/>
              </w:rPr>
            </w:pPr>
            <w:r w:rsidRPr="005C3C1C">
              <w:rPr>
                <w:rFonts w:cstheme="minorHAnsi"/>
                <w:color w:val="000000" w:themeColor="text1"/>
                <w:sz w:val="24"/>
                <w:szCs w:val="24"/>
              </w:rPr>
              <w:t xml:space="preserve">Ni uz pomoć učitelja ne opaža niti jednu glazbeno-izražajnu sastavnicu: </w:t>
            </w:r>
          </w:p>
          <w:p w14:paraId="185DCE72" w14:textId="77777777" w:rsidR="005C3C1C" w:rsidRPr="005C3C1C" w:rsidRDefault="005C3C1C" w:rsidP="005C3C1C">
            <w:pPr>
              <w:spacing w:after="0" w:line="240" w:lineRule="auto"/>
              <w:rPr>
                <w:rFonts w:cstheme="minorHAnsi"/>
                <w:color w:val="000000" w:themeColor="text1"/>
                <w:sz w:val="24"/>
                <w:szCs w:val="24"/>
              </w:rPr>
            </w:pPr>
            <w:r w:rsidRPr="005C3C1C">
              <w:rPr>
                <w:rFonts w:cstheme="minorHAnsi"/>
                <w:color w:val="000000" w:themeColor="text1"/>
                <w:sz w:val="24"/>
                <w:szCs w:val="24"/>
              </w:rPr>
              <w:sym w:font="Symbol" w:char="F0B7"/>
            </w:r>
            <w:r w:rsidRPr="005C3C1C">
              <w:rPr>
                <w:rFonts w:cstheme="minorHAnsi"/>
                <w:color w:val="000000" w:themeColor="text1"/>
                <w:sz w:val="24"/>
                <w:szCs w:val="24"/>
              </w:rPr>
              <w:t xml:space="preserve"> metar/dobe </w:t>
            </w:r>
          </w:p>
          <w:p w14:paraId="61C5B045" w14:textId="77777777" w:rsidR="005C3C1C" w:rsidRPr="005C3C1C" w:rsidRDefault="005C3C1C" w:rsidP="005C3C1C">
            <w:pPr>
              <w:spacing w:after="0" w:line="240" w:lineRule="auto"/>
              <w:rPr>
                <w:rFonts w:cstheme="minorHAnsi"/>
                <w:color w:val="000000" w:themeColor="text1"/>
                <w:sz w:val="24"/>
                <w:szCs w:val="24"/>
              </w:rPr>
            </w:pPr>
            <w:r w:rsidRPr="005C3C1C">
              <w:rPr>
                <w:rFonts w:cstheme="minorHAnsi"/>
                <w:color w:val="000000" w:themeColor="text1"/>
                <w:sz w:val="24"/>
                <w:szCs w:val="24"/>
              </w:rPr>
              <w:sym w:font="Symbol" w:char="F0B7"/>
            </w:r>
            <w:r w:rsidRPr="005C3C1C">
              <w:rPr>
                <w:rFonts w:cstheme="minorHAnsi"/>
                <w:color w:val="000000" w:themeColor="text1"/>
                <w:sz w:val="24"/>
                <w:szCs w:val="24"/>
              </w:rPr>
              <w:t xml:space="preserve"> tempo </w:t>
            </w:r>
          </w:p>
          <w:p w14:paraId="7808447E" w14:textId="77777777" w:rsidR="005C3C1C" w:rsidRPr="005C3C1C" w:rsidRDefault="005C3C1C" w:rsidP="005C3C1C">
            <w:pPr>
              <w:spacing w:after="0" w:line="240" w:lineRule="auto"/>
              <w:rPr>
                <w:rFonts w:cstheme="minorHAnsi"/>
                <w:color w:val="000000" w:themeColor="text1"/>
                <w:sz w:val="24"/>
                <w:szCs w:val="24"/>
              </w:rPr>
            </w:pPr>
            <w:r w:rsidRPr="005C3C1C">
              <w:rPr>
                <w:rFonts w:cstheme="minorHAnsi"/>
                <w:color w:val="000000" w:themeColor="text1"/>
                <w:sz w:val="24"/>
                <w:szCs w:val="24"/>
              </w:rPr>
              <w:sym w:font="Symbol" w:char="F0B7"/>
            </w:r>
            <w:r w:rsidRPr="005C3C1C">
              <w:rPr>
                <w:rFonts w:cstheme="minorHAnsi"/>
                <w:color w:val="000000" w:themeColor="text1"/>
                <w:sz w:val="24"/>
                <w:szCs w:val="24"/>
              </w:rPr>
              <w:t xml:space="preserve"> visina tona </w:t>
            </w:r>
          </w:p>
          <w:p w14:paraId="70389885" w14:textId="77777777" w:rsidR="005C3C1C" w:rsidRPr="005C3C1C" w:rsidRDefault="005C3C1C" w:rsidP="005C3C1C">
            <w:pPr>
              <w:spacing w:after="0" w:line="240" w:lineRule="auto"/>
              <w:rPr>
                <w:rFonts w:cstheme="minorHAnsi"/>
                <w:color w:val="000000" w:themeColor="text1"/>
                <w:sz w:val="24"/>
                <w:szCs w:val="24"/>
              </w:rPr>
            </w:pPr>
            <w:r w:rsidRPr="005C3C1C">
              <w:rPr>
                <w:rFonts w:cstheme="minorHAnsi"/>
                <w:color w:val="000000" w:themeColor="text1"/>
                <w:sz w:val="24"/>
                <w:szCs w:val="24"/>
              </w:rPr>
              <w:sym w:font="Symbol" w:char="F0B7"/>
            </w:r>
            <w:r w:rsidRPr="005C3C1C">
              <w:rPr>
                <w:rFonts w:cstheme="minorHAnsi"/>
                <w:color w:val="000000" w:themeColor="text1"/>
                <w:sz w:val="24"/>
                <w:szCs w:val="24"/>
              </w:rPr>
              <w:t xml:space="preserve"> dinamika </w:t>
            </w:r>
          </w:p>
          <w:p w14:paraId="4640252C" w14:textId="77777777" w:rsidR="005C3C1C" w:rsidRPr="005C3C1C" w:rsidRDefault="005C3C1C" w:rsidP="005C3C1C">
            <w:pPr>
              <w:spacing w:after="0" w:line="240" w:lineRule="auto"/>
              <w:rPr>
                <w:rFonts w:cstheme="minorHAnsi"/>
                <w:color w:val="000000" w:themeColor="text1"/>
                <w:sz w:val="24"/>
                <w:szCs w:val="24"/>
              </w:rPr>
            </w:pPr>
            <w:r w:rsidRPr="005C3C1C">
              <w:rPr>
                <w:rFonts w:cstheme="minorHAnsi"/>
                <w:color w:val="000000" w:themeColor="text1"/>
                <w:sz w:val="24"/>
                <w:szCs w:val="24"/>
              </w:rPr>
              <w:sym w:font="Symbol" w:char="F0B7"/>
            </w:r>
            <w:r w:rsidRPr="005C3C1C">
              <w:rPr>
                <w:rFonts w:cstheme="minorHAnsi"/>
                <w:color w:val="000000" w:themeColor="text1"/>
                <w:sz w:val="24"/>
                <w:szCs w:val="24"/>
              </w:rPr>
              <w:t xml:space="preserve"> boja/izvođači</w:t>
            </w:r>
          </w:p>
        </w:tc>
        <w:tc>
          <w:tcPr>
            <w:tcW w:w="2557" w:type="dxa"/>
            <w:shd w:val="clear" w:color="auto" w:fill="auto"/>
          </w:tcPr>
          <w:p w14:paraId="25DED065" w14:textId="77777777" w:rsidR="005C3C1C" w:rsidRPr="005C3C1C" w:rsidRDefault="005C3C1C" w:rsidP="005C3C1C">
            <w:pPr>
              <w:spacing w:after="0" w:line="240" w:lineRule="auto"/>
              <w:rPr>
                <w:rFonts w:cstheme="minorHAnsi"/>
                <w:color w:val="000000" w:themeColor="text1"/>
                <w:sz w:val="24"/>
                <w:szCs w:val="24"/>
              </w:rPr>
            </w:pPr>
            <w:r w:rsidRPr="005C3C1C">
              <w:rPr>
                <w:rFonts w:cstheme="minorHAnsi"/>
                <w:color w:val="000000" w:themeColor="text1"/>
                <w:sz w:val="24"/>
                <w:szCs w:val="24"/>
              </w:rPr>
              <w:t xml:space="preserve">Opaža pojedine glazbeno-izražajne sastavnice: </w:t>
            </w:r>
          </w:p>
          <w:p w14:paraId="6FED6A23" w14:textId="77777777" w:rsidR="005C3C1C" w:rsidRPr="005C3C1C" w:rsidRDefault="005C3C1C" w:rsidP="005C3C1C">
            <w:pPr>
              <w:spacing w:after="0" w:line="240" w:lineRule="auto"/>
              <w:rPr>
                <w:rFonts w:cstheme="minorHAnsi"/>
                <w:color w:val="000000" w:themeColor="text1"/>
                <w:sz w:val="24"/>
                <w:szCs w:val="24"/>
              </w:rPr>
            </w:pPr>
            <w:r w:rsidRPr="005C3C1C">
              <w:rPr>
                <w:rFonts w:cstheme="minorHAnsi"/>
                <w:color w:val="000000" w:themeColor="text1"/>
                <w:sz w:val="24"/>
                <w:szCs w:val="24"/>
              </w:rPr>
              <w:sym w:font="Symbol" w:char="F0B7"/>
            </w:r>
            <w:r w:rsidRPr="005C3C1C">
              <w:rPr>
                <w:rFonts w:cstheme="minorHAnsi"/>
                <w:color w:val="000000" w:themeColor="text1"/>
                <w:sz w:val="24"/>
                <w:szCs w:val="24"/>
              </w:rPr>
              <w:t xml:space="preserve"> metar/dobe </w:t>
            </w:r>
          </w:p>
          <w:p w14:paraId="020DAA71" w14:textId="77777777" w:rsidR="005C3C1C" w:rsidRPr="005C3C1C" w:rsidRDefault="005C3C1C" w:rsidP="005C3C1C">
            <w:pPr>
              <w:spacing w:after="0" w:line="240" w:lineRule="auto"/>
              <w:rPr>
                <w:rFonts w:cstheme="minorHAnsi"/>
                <w:color w:val="000000" w:themeColor="text1"/>
                <w:sz w:val="24"/>
                <w:szCs w:val="24"/>
              </w:rPr>
            </w:pPr>
            <w:r w:rsidRPr="005C3C1C">
              <w:rPr>
                <w:rFonts w:cstheme="minorHAnsi"/>
                <w:color w:val="000000" w:themeColor="text1"/>
                <w:sz w:val="24"/>
                <w:szCs w:val="24"/>
              </w:rPr>
              <w:sym w:font="Symbol" w:char="F0B7"/>
            </w:r>
            <w:r w:rsidRPr="005C3C1C">
              <w:rPr>
                <w:rFonts w:cstheme="minorHAnsi"/>
                <w:color w:val="000000" w:themeColor="text1"/>
                <w:sz w:val="24"/>
                <w:szCs w:val="24"/>
              </w:rPr>
              <w:t xml:space="preserve"> tempo </w:t>
            </w:r>
          </w:p>
          <w:p w14:paraId="61506FEA" w14:textId="77777777" w:rsidR="005C3C1C" w:rsidRPr="005C3C1C" w:rsidRDefault="005C3C1C" w:rsidP="005C3C1C">
            <w:pPr>
              <w:spacing w:after="0" w:line="240" w:lineRule="auto"/>
              <w:rPr>
                <w:rFonts w:cstheme="minorHAnsi"/>
                <w:color w:val="000000" w:themeColor="text1"/>
                <w:sz w:val="24"/>
                <w:szCs w:val="24"/>
              </w:rPr>
            </w:pPr>
            <w:r w:rsidRPr="005C3C1C">
              <w:rPr>
                <w:rFonts w:cstheme="minorHAnsi"/>
                <w:color w:val="000000" w:themeColor="text1"/>
                <w:sz w:val="24"/>
                <w:szCs w:val="24"/>
              </w:rPr>
              <w:sym w:font="Symbol" w:char="F0B7"/>
            </w:r>
            <w:r w:rsidRPr="005C3C1C">
              <w:rPr>
                <w:rFonts w:cstheme="minorHAnsi"/>
                <w:color w:val="000000" w:themeColor="text1"/>
                <w:sz w:val="24"/>
                <w:szCs w:val="24"/>
              </w:rPr>
              <w:t xml:space="preserve"> visina tona </w:t>
            </w:r>
          </w:p>
          <w:p w14:paraId="65E24D0F" w14:textId="77777777" w:rsidR="005C3C1C" w:rsidRPr="005C3C1C" w:rsidRDefault="005C3C1C" w:rsidP="005C3C1C">
            <w:pPr>
              <w:spacing w:after="0" w:line="240" w:lineRule="auto"/>
              <w:rPr>
                <w:rFonts w:cstheme="minorHAnsi"/>
                <w:color w:val="000000" w:themeColor="text1"/>
                <w:sz w:val="24"/>
                <w:szCs w:val="24"/>
              </w:rPr>
            </w:pPr>
            <w:r w:rsidRPr="005C3C1C">
              <w:rPr>
                <w:rFonts w:cstheme="minorHAnsi"/>
                <w:color w:val="000000" w:themeColor="text1"/>
                <w:sz w:val="24"/>
                <w:szCs w:val="24"/>
              </w:rPr>
              <w:sym w:font="Symbol" w:char="F0B7"/>
            </w:r>
            <w:r w:rsidRPr="005C3C1C">
              <w:rPr>
                <w:rFonts w:cstheme="minorHAnsi"/>
                <w:color w:val="000000" w:themeColor="text1"/>
                <w:sz w:val="24"/>
                <w:szCs w:val="24"/>
              </w:rPr>
              <w:t xml:space="preserve"> dinamika </w:t>
            </w:r>
          </w:p>
          <w:p w14:paraId="35B31C41" w14:textId="77777777" w:rsidR="005C3C1C" w:rsidRPr="005C3C1C" w:rsidRDefault="005C3C1C" w:rsidP="005C3C1C">
            <w:pPr>
              <w:spacing w:after="0" w:line="240" w:lineRule="auto"/>
              <w:rPr>
                <w:rFonts w:cstheme="minorHAnsi"/>
                <w:color w:val="000000" w:themeColor="text1"/>
                <w:sz w:val="24"/>
                <w:szCs w:val="24"/>
              </w:rPr>
            </w:pPr>
            <w:r w:rsidRPr="005C3C1C">
              <w:rPr>
                <w:rFonts w:cstheme="minorHAnsi"/>
                <w:color w:val="000000" w:themeColor="text1"/>
                <w:sz w:val="24"/>
                <w:szCs w:val="24"/>
              </w:rPr>
              <w:sym w:font="Symbol" w:char="F0B7"/>
            </w:r>
            <w:r w:rsidRPr="005C3C1C">
              <w:rPr>
                <w:rFonts w:cstheme="minorHAnsi"/>
                <w:color w:val="000000" w:themeColor="text1"/>
                <w:sz w:val="24"/>
                <w:szCs w:val="24"/>
              </w:rPr>
              <w:t xml:space="preserve"> boja/izvođači</w:t>
            </w:r>
          </w:p>
        </w:tc>
        <w:tc>
          <w:tcPr>
            <w:tcW w:w="2926" w:type="dxa"/>
            <w:shd w:val="clear" w:color="auto" w:fill="auto"/>
          </w:tcPr>
          <w:p w14:paraId="334FC15B" w14:textId="77777777" w:rsidR="005C3C1C" w:rsidRPr="005C3C1C" w:rsidRDefault="005C3C1C" w:rsidP="005C3C1C">
            <w:pPr>
              <w:spacing w:after="0" w:line="240" w:lineRule="auto"/>
              <w:rPr>
                <w:rFonts w:cstheme="minorHAnsi"/>
                <w:color w:val="000000" w:themeColor="text1"/>
                <w:sz w:val="24"/>
                <w:szCs w:val="24"/>
              </w:rPr>
            </w:pPr>
            <w:r w:rsidRPr="005C3C1C">
              <w:rPr>
                <w:rFonts w:cstheme="minorHAnsi"/>
                <w:color w:val="000000" w:themeColor="text1"/>
                <w:sz w:val="24"/>
                <w:szCs w:val="24"/>
              </w:rPr>
              <w:t xml:space="preserve">Razlikuje pojedine glazbeno-izražajne sastavnice (jednu od druge): </w:t>
            </w:r>
          </w:p>
          <w:p w14:paraId="15B98E70" w14:textId="77777777" w:rsidR="005C3C1C" w:rsidRPr="005C3C1C" w:rsidRDefault="005C3C1C" w:rsidP="005C3C1C">
            <w:pPr>
              <w:spacing w:after="0" w:line="240" w:lineRule="auto"/>
              <w:rPr>
                <w:rFonts w:cstheme="minorHAnsi"/>
                <w:color w:val="000000" w:themeColor="text1"/>
                <w:sz w:val="24"/>
                <w:szCs w:val="24"/>
              </w:rPr>
            </w:pPr>
            <w:r w:rsidRPr="005C3C1C">
              <w:rPr>
                <w:rFonts w:cstheme="minorHAnsi"/>
                <w:color w:val="000000" w:themeColor="text1"/>
                <w:sz w:val="24"/>
                <w:szCs w:val="24"/>
              </w:rPr>
              <w:sym w:font="Symbol" w:char="F0B7"/>
            </w:r>
            <w:r w:rsidRPr="005C3C1C">
              <w:rPr>
                <w:rFonts w:cstheme="minorHAnsi"/>
                <w:color w:val="000000" w:themeColor="text1"/>
                <w:sz w:val="24"/>
                <w:szCs w:val="24"/>
              </w:rPr>
              <w:t xml:space="preserve"> metar/dobe </w:t>
            </w:r>
          </w:p>
          <w:p w14:paraId="0A9A1204" w14:textId="77777777" w:rsidR="005C3C1C" w:rsidRPr="005C3C1C" w:rsidRDefault="005C3C1C" w:rsidP="005C3C1C">
            <w:pPr>
              <w:spacing w:after="0" w:line="240" w:lineRule="auto"/>
              <w:rPr>
                <w:rFonts w:cstheme="minorHAnsi"/>
                <w:color w:val="000000" w:themeColor="text1"/>
                <w:sz w:val="24"/>
                <w:szCs w:val="24"/>
              </w:rPr>
            </w:pPr>
            <w:r w:rsidRPr="005C3C1C">
              <w:rPr>
                <w:rFonts w:cstheme="minorHAnsi"/>
                <w:color w:val="000000" w:themeColor="text1"/>
                <w:sz w:val="24"/>
                <w:szCs w:val="24"/>
              </w:rPr>
              <w:sym w:font="Symbol" w:char="F0B7"/>
            </w:r>
            <w:r w:rsidRPr="005C3C1C">
              <w:rPr>
                <w:rFonts w:cstheme="minorHAnsi"/>
                <w:color w:val="000000" w:themeColor="text1"/>
                <w:sz w:val="24"/>
                <w:szCs w:val="24"/>
              </w:rPr>
              <w:t xml:space="preserve"> tempo </w:t>
            </w:r>
          </w:p>
          <w:p w14:paraId="53B1E730" w14:textId="77777777" w:rsidR="005C3C1C" w:rsidRPr="005C3C1C" w:rsidRDefault="005C3C1C" w:rsidP="005C3C1C">
            <w:pPr>
              <w:spacing w:after="0" w:line="240" w:lineRule="auto"/>
              <w:rPr>
                <w:rFonts w:cstheme="minorHAnsi"/>
                <w:color w:val="000000" w:themeColor="text1"/>
                <w:sz w:val="24"/>
                <w:szCs w:val="24"/>
              </w:rPr>
            </w:pPr>
            <w:r w:rsidRPr="005C3C1C">
              <w:rPr>
                <w:rFonts w:cstheme="minorHAnsi"/>
                <w:color w:val="000000" w:themeColor="text1"/>
                <w:sz w:val="24"/>
                <w:szCs w:val="24"/>
              </w:rPr>
              <w:sym w:font="Symbol" w:char="F0B7"/>
            </w:r>
            <w:r w:rsidRPr="005C3C1C">
              <w:rPr>
                <w:rFonts w:cstheme="minorHAnsi"/>
                <w:color w:val="000000" w:themeColor="text1"/>
                <w:sz w:val="24"/>
                <w:szCs w:val="24"/>
              </w:rPr>
              <w:t xml:space="preserve"> visina tona </w:t>
            </w:r>
          </w:p>
          <w:p w14:paraId="6AFEFE11" w14:textId="77777777" w:rsidR="005C3C1C" w:rsidRPr="005C3C1C" w:rsidRDefault="005C3C1C" w:rsidP="005C3C1C">
            <w:pPr>
              <w:spacing w:after="0" w:line="240" w:lineRule="auto"/>
              <w:rPr>
                <w:rFonts w:cstheme="minorHAnsi"/>
                <w:color w:val="000000" w:themeColor="text1"/>
                <w:sz w:val="24"/>
                <w:szCs w:val="24"/>
              </w:rPr>
            </w:pPr>
            <w:r w:rsidRPr="005C3C1C">
              <w:rPr>
                <w:rFonts w:cstheme="minorHAnsi"/>
                <w:color w:val="000000" w:themeColor="text1"/>
                <w:sz w:val="24"/>
                <w:szCs w:val="24"/>
              </w:rPr>
              <w:sym w:font="Symbol" w:char="F0B7"/>
            </w:r>
            <w:r w:rsidRPr="005C3C1C">
              <w:rPr>
                <w:rFonts w:cstheme="minorHAnsi"/>
                <w:color w:val="000000" w:themeColor="text1"/>
                <w:sz w:val="24"/>
                <w:szCs w:val="24"/>
              </w:rPr>
              <w:t xml:space="preserve"> dinamika </w:t>
            </w:r>
          </w:p>
          <w:p w14:paraId="5365C604" w14:textId="77777777" w:rsidR="005C3C1C" w:rsidRPr="005C3C1C" w:rsidRDefault="005C3C1C" w:rsidP="005C3C1C">
            <w:pPr>
              <w:spacing w:after="0" w:line="240" w:lineRule="auto"/>
              <w:rPr>
                <w:rFonts w:cstheme="minorHAnsi"/>
                <w:color w:val="000000" w:themeColor="text1"/>
                <w:sz w:val="24"/>
                <w:szCs w:val="24"/>
              </w:rPr>
            </w:pPr>
            <w:r w:rsidRPr="005C3C1C">
              <w:rPr>
                <w:rFonts w:cstheme="minorHAnsi"/>
                <w:color w:val="000000" w:themeColor="text1"/>
                <w:sz w:val="24"/>
                <w:szCs w:val="24"/>
              </w:rPr>
              <w:sym w:font="Symbol" w:char="F0B7"/>
            </w:r>
            <w:r w:rsidRPr="005C3C1C">
              <w:rPr>
                <w:rFonts w:cstheme="minorHAnsi"/>
                <w:color w:val="000000" w:themeColor="text1"/>
                <w:sz w:val="24"/>
                <w:szCs w:val="24"/>
              </w:rPr>
              <w:t xml:space="preserve"> boja/izvođač</w:t>
            </w:r>
          </w:p>
        </w:tc>
        <w:tc>
          <w:tcPr>
            <w:tcW w:w="3308" w:type="dxa"/>
            <w:shd w:val="clear" w:color="auto" w:fill="auto"/>
          </w:tcPr>
          <w:p w14:paraId="026A5A67" w14:textId="77777777" w:rsidR="005C3C1C" w:rsidRPr="005C3C1C" w:rsidRDefault="005C3C1C" w:rsidP="005C3C1C">
            <w:pPr>
              <w:spacing w:after="0" w:line="240" w:lineRule="auto"/>
              <w:rPr>
                <w:rFonts w:cstheme="minorHAnsi"/>
                <w:color w:val="000000" w:themeColor="text1"/>
                <w:sz w:val="24"/>
                <w:szCs w:val="24"/>
              </w:rPr>
            </w:pPr>
            <w:r w:rsidRPr="005C3C1C">
              <w:rPr>
                <w:rFonts w:cstheme="minorHAnsi"/>
                <w:color w:val="000000" w:themeColor="text1"/>
                <w:sz w:val="24"/>
                <w:szCs w:val="24"/>
              </w:rPr>
              <w:t xml:space="preserve">Opisuje pojedine glazbeno-izražajne sastavnice: </w:t>
            </w:r>
          </w:p>
          <w:p w14:paraId="451AD7D1" w14:textId="77777777" w:rsidR="005C3C1C" w:rsidRPr="005C3C1C" w:rsidRDefault="005C3C1C" w:rsidP="005C3C1C">
            <w:pPr>
              <w:spacing w:after="0" w:line="240" w:lineRule="auto"/>
              <w:rPr>
                <w:rFonts w:cstheme="minorHAnsi"/>
                <w:color w:val="000000" w:themeColor="text1"/>
                <w:sz w:val="24"/>
                <w:szCs w:val="24"/>
              </w:rPr>
            </w:pPr>
            <w:r w:rsidRPr="005C3C1C">
              <w:rPr>
                <w:rFonts w:cstheme="minorHAnsi"/>
                <w:color w:val="000000" w:themeColor="text1"/>
                <w:sz w:val="24"/>
                <w:szCs w:val="24"/>
              </w:rPr>
              <w:sym w:font="Symbol" w:char="F0B7"/>
            </w:r>
            <w:r w:rsidRPr="005C3C1C">
              <w:rPr>
                <w:rFonts w:cstheme="minorHAnsi"/>
                <w:color w:val="000000" w:themeColor="text1"/>
                <w:sz w:val="24"/>
                <w:szCs w:val="24"/>
              </w:rPr>
              <w:t xml:space="preserve"> metar/dobe </w:t>
            </w:r>
          </w:p>
          <w:p w14:paraId="31D641D3" w14:textId="77777777" w:rsidR="005C3C1C" w:rsidRPr="005C3C1C" w:rsidRDefault="005C3C1C" w:rsidP="005C3C1C">
            <w:pPr>
              <w:spacing w:after="0" w:line="240" w:lineRule="auto"/>
              <w:rPr>
                <w:rFonts w:cstheme="minorHAnsi"/>
                <w:color w:val="000000" w:themeColor="text1"/>
                <w:sz w:val="24"/>
                <w:szCs w:val="24"/>
              </w:rPr>
            </w:pPr>
            <w:r w:rsidRPr="005C3C1C">
              <w:rPr>
                <w:rFonts w:cstheme="minorHAnsi"/>
                <w:color w:val="000000" w:themeColor="text1"/>
                <w:sz w:val="24"/>
                <w:szCs w:val="24"/>
              </w:rPr>
              <w:sym w:font="Symbol" w:char="F0B7"/>
            </w:r>
            <w:r w:rsidRPr="005C3C1C">
              <w:rPr>
                <w:rFonts w:cstheme="minorHAnsi"/>
                <w:color w:val="000000" w:themeColor="text1"/>
                <w:sz w:val="24"/>
                <w:szCs w:val="24"/>
              </w:rPr>
              <w:t xml:space="preserve"> tempo </w:t>
            </w:r>
          </w:p>
          <w:p w14:paraId="03A7FE6B" w14:textId="77777777" w:rsidR="005C3C1C" w:rsidRPr="005C3C1C" w:rsidRDefault="005C3C1C" w:rsidP="005C3C1C">
            <w:pPr>
              <w:spacing w:after="0" w:line="240" w:lineRule="auto"/>
              <w:rPr>
                <w:rFonts w:cstheme="minorHAnsi"/>
                <w:color w:val="000000" w:themeColor="text1"/>
                <w:sz w:val="24"/>
                <w:szCs w:val="24"/>
              </w:rPr>
            </w:pPr>
            <w:r w:rsidRPr="005C3C1C">
              <w:rPr>
                <w:rFonts w:cstheme="minorHAnsi"/>
                <w:color w:val="000000" w:themeColor="text1"/>
                <w:sz w:val="24"/>
                <w:szCs w:val="24"/>
              </w:rPr>
              <w:sym w:font="Symbol" w:char="F0B7"/>
            </w:r>
            <w:r w:rsidRPr="005C3C1C">
              <w:rPr>
                <w:rFonts w:cstheme="minorHAnsi"/>
                <w:color w:val="000000" w:themeColor="text1"/>
                <w:sz w:val="24"/>
                <w:szCs w:val="24"/>
              </w:rPr>
              <w:t xml:space="preserve"> visina tona </w:t>
            </w:r>
          </w:p>
          <w:p w14:paraId="5ED7FC47" w14:textId="77777777" w:rsidR="005C3C1C" w:rsidRPr="005C3C1C" w:rsidRDefault="005C3C1C" w:rsidP="005C3C1C">
            <w:pPr>
              <w:spacing w:after="0" w:line="240" w:lineRule="auto"/>
              <w:rPr>
                <w:rFonts w:cstheme="minorHAnsi"/>
                <w:color w:val="000000" w:themeColor="text1"/>
                <w:sz w:val="24"/>
                <w:szCs w:val="24"/>
              </w:rPr>
            </w:pPr>
            <w:r w:rsidRPr="005C3C1C">
              <w:rPr>
                <w:rFonts w:cstheme="minorHAnsi"/>
                <w:color w:val="000000" w:themeColor="text1"/>
                <w:sz w:val="24"/>
                <w:szCs w:val="24"/>
              </w:rPr>
              <w:sym w:font="Symbol" w:char="F0B7"/>
            </w:r>
            <w:r w:rsidRPr="005C3C1C">
              <w:rPr>
                <w:rFonts w:cstheme="minorHAnsi"/>
                <w:color w:val="000000" w:themeColor="text1"/>
                <w:sz w:val="24"/>
                <w:szCs w:val="24"/>
              </w:rPr>
              <w:t xml:space="preserve"> dinamika </w:t>
            </w:r>
          </w:p>
          <w:p w14:paraId="1EF60C7B" w14:textId="77777777" w:rsidR="005C3C1C" w:rsidRPr="005C3C1C" w:rsidRDefault="005C3C1C" w:rsidP="005C3C1C">
            <w:pPr>
              <w:spacing w:after="0" w:line="240" w:lineRule="auto"/>
              <w:rPr>
                <w:rFonts w:cstheme="minorHAnsi"/>
                <w:color w:val="000000" w:themeColor="text1"/>
                <w:sz w:val="24"/>
                <w:szCs w:val="24"/>
              </w:rPr>
            </w:pPr>
            <w:r w:rsidRPr="005C3C1C">
              <w:rPr>
                <w:rFonts w:cstheme="minorHAnsi"/>
                <w:color w:val="000000" w:themeColor="text1"/>
                <w:sz w:val="24"/>
                <w:szCs w:val="24"/>
              </w:rPr>
              <w:sym w:font="Symbol" w:char="F0B7"/>
            </w:r>
            <w:r w:rsidRPr="005C3C1C">
              <w:rPr>
                <w:rFonts w:cstheme="minorHAnsi"/>
                <w:color w:val="000000" w:themeColor="text1"/>
                <w:sz w:val="24"/>
                <w:szCs w:val="24"/>
              </w:rPr>
              <w:t xml:space="preserve"> boja/izvođači</w:t>
            </w:r>
          </w:p>
        </w:tc>
        <w:tc>
          <w:tcPr>
            <w:tcW w:w="3835" w:type="dxa"/>
            <w:shd w:val="clear" w:color="auto" w:fill="auto"/>
          </w:tcPr>
          <w:p w14:paraId="6049989B" w14:textId="77777777" w:rsidR="005C3C1C" w:rsidRPr="005C3C1C" w:rsidRDefault="005C3C1C" w:rsidP="005C3C1C">
            <w:pPr>
              <w:spacing w:after="0" w:line="240" w:lineRule="auto"/>
              <w:rPr>
                <w:rFonts w:cstheme="minorHAnsi"/>
                <w:color w:val="000000" w:themeColor="text1"/>
                <w:sz w:val="24"/>
                <w:szCs w:val="24"/>
              </w:rPr>
            </w:pPr>
            <w:r w:rsidRPr="005C3C1C">
              <w:rPr>
                <w:rFonts w:cstheme="minorHAnsi"/>
                <w:color w:val="000000" w:themeColor="text1"/>
                <w:sz w:val="24"/>
                <w:szCs w:val="24"/>
              </w:rPr>
              <w:t>Uspoređuje pojedine glazbeno-izražajne sastavni -</w:t>
            </w:r>
            <w:proofErr w:type="spellStart"/>
            <w:r w:rsidRPr="005C3C1C">
              <w:rPr>
                <w:rFonts w:cstheme="minorHAnsi"/>
                <w:color w:val="000000" w:themeColor="text1"/>
                <w:sz w:val="24"/>
                <w:szCs w:val="24"/>
              </w:rPr>
              <w:t>ce</w:t>
            </w:r>
            <w:proofErr w:type="spellEnd"/>
            <w:r w:rsidRPr="005C3C1C">
              <w:rPr>
                <w:rFonts w:cstheme="minorHAnsi"/>
                <w:color w:val="000000" w:themeColor="text1"/>
                <w:sz w:val="24"/>
                <w:szCs w:val="24"/>
              </w:rPr>
              <w:t xml:space="preserve"> (unutar iste skladbe, u različitim skladbama): </w:t>
            </w:r>
          </w:p>
          <w:p w14:paraId="02706EEB" w14:textId="77777777" w:rsidR="005C3C1C" w:rsidRPr="005C3C1C" w:rsidRDefault="005C3C1C" w:rsidP="005C3C1C">
            <w:pPr>
              <w:spacing w:after="0" w:line="240" w:lineRule="auto"/>
              <w:rPr>
                <w:rFonts w:cstheme="minorHAnsi"/>
                <w:color w:val="000000" w:themeColor="text1"/>
                <w:sz w:val="24"/>
                <w:szCs w:val="24"/>
              </w:rPr>
            </w:pPr>
            <w:r w:rsidRPr="005C3C1C">
              <w:rPr>
                <w:rFonts w:cstheme="minorHAnsi"/>
                <w:color w:val="000000" w:themeColor="text1"/>
                <w:sz w:val="24"/>
                <w:szCs w:val="24"/>
              </w:rPr>
              <w:sym w:font="Symbol" w:char="F0B7"/>
            </w:r>
            <w:r w:rsidRPr="005C3C1C">
              <w:rPr>
                <w:rFonts w:cstheme="minorHAnsi"/>
                <w:color w:val="000000" w:themeColor="text1"/>
                <w:sz w:val="24"/>
                <w:szCs w:val="24"/>
              </w:rPr>
              <w:t xml:space="preserve"> metar/dobe </w:t>
            </w:r>
          </w:p>
          <w:p w14:paraId="2E5BE379" w14:textId="77777777" w:rsidR="005C3C1C" w:rsidRPr="005C3C1C" w:rsidRDefault="005C3C1C" w:rsidP="005C3C1C">
            <w:pPr>
              <w:spacing w:after="0" w:line="240" w:lineRule="auto"/>
              <w:rPr>
                <w:rFonts w:cstheme="minorHAnsi"/>
                <w:color w:val="000000" w:themeColor="text1"/>
                <w:sz w:val="24"/>
                <w:szCs w:val="24"/>
              </w:rPr>
            </w:pPr>
            <w:r w:rsidRPr="005C3C1C">
              <w:rPr>
                <w:rFonts w:cstheme="minorHAnsi"/>
                <w:color w:val="000000" w:themeColor="text1"/>
                <w:sz w:val="24"/>
                <w:szCs w:val="24"/>
              </w:rPr>
              <w:sym w:font="Symbol" w:char="F0B7"/>
            </w:r>
            <w:r w:rsidRPr="005C3C1C">
              <w:rPr>
                <w:rFonts w:cstheme="minorHAnsi"/>
                <w:color w:val="000000" w:themeColor="text1"/>
                <w:sz w:val="24"/>
                <w:szCs w:val="24"/>
              </w:rPr>
              <w:t xml:space="preserve"> tempo</w:t>
            </w:r>
          </w:p>
          <w:p w14:paraId="163251FC" w14:textId="77777777" w:rsidR="005C3C1C" w:rsidRPr="005C3C1C" w:rsidRDefault="005C3C1C" w:rsidP="005C3C1C">
            <w:pPr>
              <w:spacing w:after="0" w:line="240" w:lineRule="auto"/>
              <w:rPr>
                <w:rFonts w:cstheme="minorHAnsi"/>
                <w:color w:val="000000" w:themeColor="text1"/>
                <w:sz w:val="24"/>
                <w:szCs w:val="24"/>
              </w:rPr>
            </w:pPr>
            <w:r w:rsidRPr="005C3C1C">
              <w:rPr>
                <w:rFonts w:cstheme="minorHAnsi"/>
                <w:color w:val="000000" w:themeColor="text1"/>
                <w:sz w:val="24"/>
                <w:szCs w:val="24"/>
              </w:rPr>
              <w:t xml:space="preserve"> </w:t>
            </w:r>
            <w:r w:rsidRPr="005C3C1C">
              <w:rPr>
                <w:rFonts w:cstheme="minorHAnsi"/>
                <w:color w:val="000000" w:themeColor="text1"/>
                <w:sz w:val="24"/>
                <w:szCs w:val="24"/>
              </w:rPr>
              <w:sym w:font="Symbol" w:char="F0B7"/>
            </w:r>
            <w:r w:rsidRPr="005C3C1C">
              <w:rPr>
                <w:rFonts w:cstheme="minorHAnsi"/>
                <w:color w:val="000000" w:themeColor="text1"/>
                <w:sz w:val="24"/>
                <w:szCs w:val="24"/>
              </w:rPr>
              <w:t xml:space="preserve"> visina tona </w:t>
            </w:r>
          </w:p>
          <w:p w14:paraId="237FDD6E" w14:textId="77777777" w:rsidR="005C3C1C" w:rsidRPr="005C3C1C" w:rsidRDefault="005C3C1C" w:rsidP="005C3C1C">
            <w:pPr>
              <w:spacing w:after="0" w:line="240" w:lineRule="auto"/>
              <w:rPr>
                <w:rFonts w:cstheme="minorHAnsi"/>
                <w:color w:val="000000" w:themeColor="text1"/>
                <w:sz w:val="24"/>
                <w:szCs w:val="24"/>
              </w:rPr>
            </w:pPr>
            <w:r w:rsidRPr="005C3C1C">
              <w:rPr>
                <w:rFonts w:cstheme="minorHAnsi"/>
                <w:color w:val="000000" w:themeColor="text1"/>
                <w:sz w:val="24"/>
                <w:szCs w:val="24"/>
              </w:rPr>
              <w:sym w:font="Symbol" w:char="F0B7"/>
            </w:r>
            <w:r w:rsidRPr="005C3C1C">
              <w:rPr>
                <w:rFonts w:cstheme="minorHAnsi"/>
                <w:color w:val="000000" w:themeColor="text1"/>
                <w:sz w:val="24"/>
                <w:szCs w:val="24"/>
              </w:rPr>
              <w:t xml:space="preserve"> dinamika </w:t>
            </w:r>
          </w:p>
          <w:p w14:paraId="7B5E973B" w14:textId="77777777" w:rsidR="005C3C1C" w:rsidRPr="005C3C1C" w:rsidRDefault="005C3C1C" w:rsidP="005C3C1C">
            <w:pPr>
              <w:spacing w:after="0" w:line="240" w:lineRule="auto"/>
              <w:rPr>
                <w:rFonts w:cstheme="minorHAnsi"/>
                <w:color w:val="000000" w:themeColor="text1"/>
                <w:sz w:val="24"/>
                <w:szCs w:val="24"/>
              </w:rPr>
            </w:pPr>
            <w:r w:rsidRPr="005C3C1C">
              <w:rPr>
                <w:rFonts w:cstheme="minorHAnsi"/>
                <w:color w:val="000000" w:themeColor="text1"/>
                <w:sz w:val="24"/>
                <w:szCs w:val="24"/>
              </w:rPr>
              <w:sym w:font="Symbol" w:char="F0B7"/>
            </w:r>
            <w:r w:rsidRPr="005C3C1C">
              <w:rPr>
                <w:rFonts w:cstheme="minorHAnsi"/>
                <w:color w:val="000000" w:themeColor="text1"/>
                <w:sz w:val="24"/>
                <w:szCs w:val="24"/>
              </w:rPr>
              <w:t xml:space="preserve"> boja/izvođači</w:t>
            </w:r>
          </w:p>
        </w:tc>
      </w:tr>
    </w:tbl>
    <w:p w14:paraId="3A64F58E" w14:textId="29E1CE97" w:rsidR="005C3C1C" w:rsidRDefault="005C3C1C" w:rsidP="005C3C1C">
      <w:pPr>
        <w:rPr>
          <w:rFonts w:ascii="Arial" w:hAnsi="Arial" w:cs="Arial"/>
          <w:sz w:val="20"/>
          <w:szCs w:val="20"/>
        </w:rPr>
      </w:pPr>
    </w:p>
    <w:p w14:paraId="56BF301A" w14:textId="7FA52697" w:rsidR="00762658" w:rsidRDefault="00762658" w:rsidP="005C3C1C">
      <w:pPr>
        <w:rPr>
          <w:rFonts w:ascii="Arial" w:hAnsi="Arial" w:cs="Arial"/>
          <w:sz w:val="20"/>
          <w:szCs w:val="20"/>
        </w:rPr>
      </w:pPr>
    </w:p>
    <w:p w14:paraId="7DC66431" w14:textId="3EFE9706" w:rsidR="00762658" w:rsidRDefault="00762658" w:rsidP="005C3C1C">
      <w:pPr>
        <w:rPr>
          <w:rFonts w:ascii="Arial" w:hAnsi="Arial" w:cs="Arial"/>
          <w:sz w:val="20"/>
          <w:szCs w:val="20"/>
        </w:rPr>
      </w:pPr>
    </w:p>
    <w:p w14:paraId="47F49852" w14:textId="0D846526" w:rsidR="00762658" w:rsidRDefault="00762658" w:rsidP="005C3C1C">
      <w:pPr>
        <w:rPr>
          <w:rFonts w:ascii="Arial" w:hAnsi="Arial" w:cs="Arial"/>
          <w:sz w:val="20"/>
          <w:szCs w:val="20"/>
        </w:rPr>
      </w:pPr>
    </w:p>
    <w:p w14:paraId="2B2910BD" w14:textId="6173E366" w:rsidR="00762658" w:rsidRDefault="00762658" w:rsidP="005C3C1C">
      <w:pPr>
        <w:rPr>
          <w:rFonts w:ascii="Arial" w:hAnsi="Arial" w:cs="Arial"/>
          <w:sz w:val="20"/>
          <w:szCs w:val="20"/>
        </w:rPr>
      </w:pPr>
    </w:p>
    <w:p w14:paraId="35E7977F" w14:textId="10ABBC01" w:rsidR="00762658" w:rsidRDefault="00762658" w:rsidP="005C3C1C">
      <w:pPr>
        <w:rPr>
          <w:rFonts w:ascii="Arial" w:hAnsi="Arial" w:cs="Arial"/>
          <w:sz w:val="20"/>
          <w:szCs w:val="20"/>
        </w:rPr>
      </w:pPr>
    </w:p>
    <w:p w14:paraId="2758362D" w14:textId="7E231E95" w:rsidR="00762658" w:rsidRDefault="00762658" w:rsidP="005C3C1C">
      <w:pPr>
        <w:rPr>
          <w:rFonts w:ascii="Arial" w:hAnsi="Arial" w:cs="Arial"/>
          <w:sz w:val="20"/>
          <w:szCs w:val="20"/>
        </w:rPr>
      </w:pPr>
    </w:p>
    <w:p w14:paraId="245929D9" w14:textId="0BA73D15" w:rsidR="00762658" w:rsidRDefault="00762658" w:rsidP="005C3C1C">
      <w:pPr>
        <w:rPr>
          <w:rFonts w:ascii="Arial" w:hAnsi="Arial" w:cs="Arial"/>
          <w:sz w:val="20"/>
          <w:szCs w:val="20"/>
        </w:rPr>
      </w:pPr>
    </w:p>
    <w:p w14:paraId="29DEFA8A" w14:textId="6A3E448A" w:rsidR="00762658" w:rsidRDefault="00762658" w:rsidP="005C3C1C">
      <w:pPr>
        <w:rPr>
          <w:rFonts w:ascii="Arial" w:hAnsi="Arial" w:cs="Arial"/>
          <w:sz w:val="20"/>
          <w:szCs w:val="20"/>
        </w:rPr>
      </w:pPr>
    </w:p>
    <w:p w14:paraId="71D85C1D" w14:textId="1452B9A7" w:rsidR="00762658" w:rsidRDefault="00762658" w:rsidP="005C3C1C">
      <w:pPr>
        <w:rPr>
          <w:rFonts w:ascii="Arial" w:hAnsi="Arial" w:cs="Arial"/>
          <w:sz w:val="20"/>
          <w:szCs w:val="20"/>
        </w:rPr>
      </w:pPr>
    </w:p>
    <w:p w14:paraId="44A8EB8C" w14:textId="1F613653" w:rsidR="00762658" w:rsidRDefault="00762658" w:rsidP="005C3C1C">
      <w:pPr>
        <w:rPr>
          <w:rFonts w:ascii="Arial" w:hAnsi="Arial" w:cs="Arial"/>
          <w:sz w:val="20"/>
          <w:szCs w:val="20"/>
        </w:rPr>
      </w:pPr>
    </w:p>
    <w:p w14:paraId="6F6DC72C" w14:textId="77777777" w:rsidR="00762658" w:rsidRPr="00C76A98" w:rsidRDefault="00762658" w:rsidP="005C3C1C">
      <w:pPr>
        <w:rPr>
          <w:rFonts w:ascii="Arial" w:hAnsi="Arial" w:cs="Arial"/>
          <w:sz w:val="20"/>
          <w:szCs w:val="20"/>
        </w:rPr>
      </w:pPr>
    </w:p>
    <w:p w14:paraId="4E2D2367" w14:textId="1083DF6A" w:rsidR="005C3C1C" w:rsidRPr="009533C7" w:rsidRDefault="005C3C1C" w:rsidP="005C3C1C">
      <w:pPr>
        <w:rPr>
          <w:rFonts w:ascii="Arial" w:hAnsi="Arial" w:cs="Arial"/>
          <w:b/>
          <w:bCs/>
          <w:sz w:val="20"/>
          <w:szCs w:val="20"/>
        </w:rPr>
      </w:pPr>
    </w:p>
    <w:tbl>
      <w:tblPr>
        <w:tblW w:w="1593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0"/>
        <w:gridCol w:w="3552"/>
        <w:gridCol w:w="2892"/>
        <w:gridCol w:w="3752"/>
        <w:gridCol w:w="3783"/>
      </w:tblGrid>
      <w:tr w:rsidR="005C3C1C" w:rsidRPr="009533C7" w14:paraId="6B339956" w14:textId="77777777" w:rsidTr="00FA175C">
        <w:tc>
          <w:tcPr>
            <w:tcW w:w="15939" w:type="dxa"/>
            <w:gridSpan w:val="5"/>
            <w:shd w:val="clear" w:color="auto" w:fill="C5E0B3" w:themeFill="accent6" w:themeFillTint="66"/>
          </w:tcPr>
          <w:p w14:paraId="4432C81B" w14:textId="09D96580" w:rsidR="005C3C1C" w:rsidRPr="009533C7" w:rsidRDefault="005C3C1C" w:rsidP="00FA175C">
            <w:pPr>
              <w:spacing w:after="0" w:line="240" w:lineRule="auto"/>
              <w:jc w:val="center"/>
              <w:rPr>
                <w:rFonts w:ascii="Arial" w:hAnsi="Arial" w:cs="Arial"/>
                <w:color w:val="FF6600"/>
                <w:sz w:val="20"/>
                <w:szCs w:val="20"/>
              </w:rPr>
            </w:pPr>
            <w:r w:rsidRPr="005C3C1C">
              <w:rPr>
                <w:rFonts w:eastAsia="Times New Roman" w:cstheme="minorHAnsi"/>
                <w:b/>
                <w:color w:val="FF0000"/>
                <w:sz w:val="28"/>
                <w:szCs w:val="24"/>
                <w:lang w:eastAsia="hr-HR"/>
              </w:rPr>
              <w:lastRenderedPageBreak/>
              <w:t>DOMENA B. IZRAŽAVANJE GLAZBOM I UZ GLAZBU</w:t>
            </w:r>
          </w:p>
        </w:tc>
      </w:tr>
      <w:tr w:rsidR="00FA175C" w:rsidRPr="005C3C1C" w14:paraId="26CA2B4D" w14:textId="77777777" w:rsidTr="00FA175C">
        <w:tc>
          <w:tcPr>
            <w:tcW w:w="15939" w:type="dxa"/>
            <w:gridSpan w:val="5"/>
            <w:shd w:val="clear" w:color="auto" w:fill="B4C6E7" w:themeFill="accent5" w:themeFillTint="66"/>
          </w:tcPr>
          <w:p w14:paraId="34B3F698" w14:textId="77777777" w:rsidR="00FA175C" w:rsidRPr="00762658" w:rsidRDefault="00FA175C" w:rsidP="00FA175C">
            <w:pPr>
              <w:spacing w:after="0" w:line="240" w:lineRule="auto"/>
              <w:jc w:val="center"/>
              <w:rPr>
                <w:rFonts w:cstheme="minorHAnsi"/>
                <w:b/>
                <w:color w:val="000000" w:themeColor="text1"/>
                <w:sz w:val="28"/>
                <w:szCs w:val="28"/>
              </w:rPr>
            </w:pPr>
            <w:r w:rsidRPr="00762658">
              <w:rPr>
                <w:rFonts w:cstheme="minorHAnsi"/>
                <w:b/>
                <w:color w:val="000000" w:themeColor="text1"/>
                <w:sz w:val="28"/>
                <w:szCs w:val="28"/>
              </w:rPr>
              <w:t>OŠ GK B.1.1. Učenik sudjeluje u zajedničkoj izvedbi glazbe.</w:t>
            </w:r>
          </w:p>
        </w:tc>
      </w:tr>
      <w:tr w:rsidR="005C3C1C" w:rsidRPr="005C3C1C" w14:paraId="18E26DBE" w14:textId="77777777" w:rsidTr="00FA175C">
        <w:tc>
          <w:tcPr>
            <w:tcW w:w="1960" w:type="dxa"/>
            <w:shd w:val="clear" w:color="auto" w:fill="auto"/>
          </w:tcPr>
          <w:p w14:paraId="051C1ECD" w14:textId="77777777" w:rsidR="005C3C1C" w:rsidRPr="005C3C1C" w:rsidRDefault="005C3C1C" w:rsidP="00FA175C">
            <w:pPr>
              <w:spacing w:after="0" w:line="240" w:lineRule="auto"/>
              <w:jc w:val="center"/>
              <w:rPr>
                <w:rFonts w:cstheme="minorHAnsi"/>
                <w:b/>
                <w:bCs/>
                <w:sz w:val="24"/>
                <w:szCs w:val="24"/>
              </w:rPr>
            </w:pPr>
            <w:r w:rsidRPr="005C3C1C">
              <w:rPr>
                <w:rFonts w:cstheme="minorHAnsi"/>
                <w:b/>
                <w:bCs/>
                <w:sz w:val="24"/>
                <w:szCs w:val="24"/>
              </w:rPr>
              <w:t>NEDOVOLJAN</w:t>
            </w:r>
          </w:p>
        </w:tc>
        <w:tc>
          <w:tcPr>
            <w:tcW w:w="3552" w:type="dxa"/>
            <w:shd w:val="clear" w:color="auto" w:fill="auto"/>
          </w:tcPr>
          <w:p w14:paraId="22D662BC" w14:textId="77777777" w:rsidR="005C3C1C" w:rsidRPr="005C3C1C" w:rsidRDefault="005C3C1C" w:rsidP="00FA175C">
            <w:pPr>
              <w:spacing w:after="0" w:line="240" w:lineRule="auto"/>
              <w:jc w:val="center"/>
              <w:rPr>
                <w:rFonts w:cstheme="minorHAnsi"/>
                <w:b/>
                <w:bCs/>
                <w:sz w:val="24"/>
                <w:szCs w:val="24"/>
              </w:rPr>
            </w:pPr>
            <w:r w:rsidRPr="005C3C1C">
              <w:rPr>
                <w:rFonts w:cstheme="minorHAnsi"/>
                <w:b/>
                <w:bCs/>
                <w:sz w:val="24"/>
                <w:szCs w:val="24"/>
              </w:rPr>
              <w:t>DOVOLJAN</w:t>
            </w:r>
          </w:p>
        </w:tc>
        <w:tc>
          <w:tcPr>
            <w:tcW w:w="2892" w:type="dxa"/>
            <w:shd w:val="clear" w:color="auto" w:fill="auto"/>
          </w:tcPr>
          <w:p w14:paraId="15968BFC" w14:textId="77777777" w:rsidR="005C3C1C" w:rsidRPr="00762658" w:rsidRDefault="005C3C1C" w:rsidP="00FA175C">
            <w:pPr>
              <w:spacing w:after="0" w:line="240" w:lineRule="auto"/>
              <w:jc w:val="center"/>
              <w:rPr>
                <w:rFonts w:cstheme="minorHAnsi"/>
                <w:b/>
                <w:bCs/>
                <w:color w:val="000000" w:themeColor="text1"/>
                <w:sz w:val="24"/>
                <w:szCs w:val="24"/>
              </w:rPr>
            </w:pPr>
            <w:r w:rsidRPr="00762658">
              <w:rPr>
                <w:rFonts w:cstheme="minorHAnsi"/>
                <w:b/>
                <w:bCs/>
                <w:color w:val="000000" w:themeColor="text1"/>
                <w:sz w:val="24"/>
                <w:szCs w:val="24"/>
              </w:rPr>
              <w:t>DOBAR</w:t>
            </w:r>
          </w:p>
        </w:tc>
        <w:tc>
          <w:tcPr>
            <w:tcW w:w="3752" w:type="dxa"/>
            <w:shd w:val="clear" w:color="auto" w:fill="auto"/>
          </w:tcPr>
          <w:p w14:paraId="4B84F32D" w14:textId="77777777" w:rsidR="005C3C1C" w:rsidRPr="005C3C1C" w:rsidRDefault="005C3C1C" w:rsidP="00FA175C">
            <w:pPr>
              <w:spacing w:after="0" w:line="240" w:lineRule="auto"/>
              <w:jc w:val="center"/>
              <w:rPr>
                <w:rFonts w:cstheme="minorHAnsi"/>
                <w:b/>
                <w:bCs/>
                <w:sz w:val="24"/>
                <w:szCs w:val="24"/>
              </w:rPr>
            </w:pPr>
            <w:r w:rsidRPr="005C3C1C">
              <w:rPr>
                <w:rFonts w:cstheme="minorHAnsi"/>
                <w:b/>
                <w:bCs/>
                <w:sz w:val="24"/>
                <w:szCs w:val="24"/>
              </w:rPr>
              <w:t>VRLO DOBAR</w:t>
            </w:r>
          </w:p>
        </w:tc>
        <w:tc>
          <w:tcPr>
            <w:tcW w:w="3783" w:type="dxa"/>
            <w:shd w:val="clear" w:color="auto" w:fill="auto"/>
          </w:tcPr>
          <w:p w14:paraId="4671DAC4" w14:textId="77777777" w:rsidR="005C3C1C" w:rsidRPr="005C3C1C" w:rsidRDefault="005C3C1C" w:rsidP="00FA175C">
            <w:pPr>
              <w:spacing w:after="0" w:line="240" w:lineRule="auto"/>
              <w:jc w:val="center"/>
              <w:rPr>
                <w:rFonts w:cstheme="minorHAnsi"/>
                <w:b/>
                <w:bCs/>
                <w:sz w:val="24"/>
                <w:szCs w:val="24"/>
              </w:rPr>
            </w:pPr>
            <w:r w:rsidRPr="005C3C1C">
              <w:rPr>
                <w:rFonts w:cstheme="minorHAnsi"/>
                <w:b/>
                <w:bCs/>
                <w:sz w:val="24"/>
                <w:szCs w:val="24"/>
              </w:rPr>
              <w:t>ODLIČAN</w:t>
            </w:r>
          </w:p>
        </w:tc>
      </w:tr>
      <w:tr w:rsidR="005C3C1C" w:rsidRPr="005C3C1C" w14:paraId="408D51C0" w14:textId="77777777" w:rsidTr="00FA175C">
        <w:tc>
          <w:tcPr>
            <w:tcW w:w="1960" w:type="dxa"/>
            <w:shd w:val="clear" w:color="auto" w:fill="auto"/>
            <w:vAlign w:val="center"/>
          </w:tcPr>
          <w:p w14:paraId="4198D203" w14:textId="77777777" w:rsidR="005C3C1C" w:rsidRPr="005C3C1C" w:rsidRDefault="005C3C1C" w:rsidP="00FA175C">
            <w:pPr>
              <w:spacing w:after="0" w:line="240" w:lineRule="auto"/>
              <w:rPr>
                <w:rFonts w:cstheme="minorHAnsi"/>
                <w:sz w:val="24"/>
                <w:szCs w:val="24"/>
              </w:rPr>
            </w:pPr>
            <w:r w:rsidRPr="005C3C1C">
              <w:rPr>
                <w:rFonts w:cstheme="minorHAnsi"/>
                <w:sz w:val="24"/>
                <w:szCs w:val="24"/>
              </w:rPr>
              <w:t xml:space="preserve">Ne želi sudjelovati u zajedničkoj </w:t>
            </w:r>
            <w:proofErr w:type="spellStart"/>
            <w:r w:rsidRPr="005C3C1C">
              <w:rPr>
                <w:rFonts w:cstheme="minorHAnsi"/>
                <w:sz w:val="24"/>
                <w:szCs w:val="24"/>
              </w:rPr>
              <w:t>izvedni</w:t>
            </w:r>
            <w:proofErr w:type="spellEnd"/>
            <w:r w:rsidRPr="005C3C1C">
              <w:rPr>
                <w:rFonts w:cstheme="minorHAnsi"/>
                <w:sz w:val="24"/>
                <w:szCs w:val="24"/>
              </w:rPr>
              <w:t>.</w:t>
            </w:r>
          </w:p>
        </w:tc>
        <w:tc>
          <w:tcPr>
            <w:tcW w:w="3552" w:type="dxa"/>
            <w:shd w:val="clear" w:color="auto" w:fill="auto"/>
            <w:vAlign w:val="center"/>
          </w:tcPr>
          <w:p w14:paraId="1EBD9B94" w14:textId="77777777" w:rsidR="005C3C1C" w:rsidRPr="005C3C1C" w:rsidRDefault="005C3C1C" w:rsidP="00FA175C">
            <w:pPr>
              <w:spacing w:after="0" w:line="240" w:lineRule="auto"/>
              <w:rPr>
                <w:rFonts w:cstheme="minorHAnsi"/>
                <w:sz w:val="24"/>
                <w:szCs w:val="24"/>
              </w:rPr>
            </w:pPr>
            <w:r w:rsidRPr="005C3C1C">
              <w:rPr>
                <w:rFonts w:cstheme="minorHAnsi"/>
                <w:sz w:val="24"/>
                <w:szCs w:val="24"/>
              </w:rPr>
              <w:t>Sudjeluje u zajedničkoj izvedbi uz poticaj učitelja.</w:t>
            </w:r>
          </w:p>
        </w:tc>
        <w:tc>
          <w:tcPr>
            <w:tcW w:w="2892" w:type="dxa"/>
            <w:shd w:val="clear" w:color="auto" w:fill="auto"/>
            <w:vAlign w:val="center"/>
          </w:tcPr>
          <w:p w14:paraId="6B06321D" w14:textId="77777777" w:rsidR="005C3C1C" w:rsidRPr="00762658" w:rsidRDefault="005C3C1C" w:rsidP="00FA175C">
            <w:pPr>
              <w:spacing w:after="0" w:line="240" w:lineRule="auto"/>
              <w:rPr>
                <w:rFonts w:cstheme="minorHAnsi"/>
                <w:color w:val="000000" w:themeColor="text1"/>
                <w:sz w:val="24"/>
                <w:szCs w:val="24"/>
              </w:rPr>
            </w:pPr>
            <w:r w:rsidRPr="00762658">
              <w:rPr>
                <w:rFonts w:cstheme="minorHAnsi"/>
                <w:color w:val="000000" w:themeColor="text1"/>
                <w:sz w:val="24"/>
                <w:szCs w:val="24"/>
              </w:rPr>
              <w:t>Sudjeluje u zajedničkoj izvedbi te opisuje zajedničku izvedbu.</w:t>
            </w:r>
          </w:p>
        </w:tc>
        <w:tc>
          <w:tcPr>
            <w:tcW w:w="3752" w:type="dxa"/>
            <w:shd w:val="clear" w:color="auto" w:fill="auto"/>
            <w:vAlign w:val="center"/>
          </w:tcPr>
          <w:p w14:paraId="67BD68F6" w14:textId="77777777" w:rsidR="005C3C1C" w:rsidRPr="005C3C1C" w:rsidRDefault="005C3C1C" w:rsidP="00FA175C">
            <w:pPr>
              <w:spacing w:after="0" w:line="240" w:lineRule="auto"/>
              <w:rPr>
                <w:rFonts w:cstheme="minorHAnsi"/>
                <w:sz w:val="24"/>
                <w:szCs w:val="24"/>
              </w:rPr>
            </w:pPr>
            <w:r w:rsidRPr="005C3C1C">
              <w:rPr>
                <w:rFonts w:cstheme="minorHAnsi"/>
                <w:sz w:val="24"/>
                <w:szCs w:val="24"/>
              </w:rPr>
              <w:t>Sudjeluje u zajedničkoj izvedbi, nastoji uskladiti vlastitu izvedbu s izvedbama drugih te vrednuje zajedničku izvedbu.</w:t>
            </w:r>
          </w:p>
        </w:tc>
        <w:tc>
          <w:tcPr>
            <w:tcW w:w="3783" w:type="dxa"/>
            <w:shd w:val="clear" w:color="auto" w:fill="auto"/>
            <w:vAlign w:val="center"/>
          </w:tcPr>
          <w:p w14:paraId="68708AE5" w14:textId="77777777" w:rsidR="005C3C1C" w:rsidRPr="005C3C1C" w:rsidRDefault="005C3C1C" w:rsidP="00FA175C">
            <w:pPr>
              <w:spacing w:after="0" w:line="240" w:lineRule="auto"/>
              <w:rPr>
                <w:rFonts w:cstheme="minorHAnsi"/>
                <w:sz w:val="24"/>
                <w:szCs w:val="24"/>
              </w:rPr>
            </w:pPr>
            <w:r w:rsidRPr="005C3C1C">
              <w:rPr>
                <w:rFonts w:cstheme="minorHAnsi"/>
                <w:sz w:val="24"/>
                <w:szCs w:val="24"/>
              </w:rPr>
              <w:t>Sudjeluje u zajedničkoj izvedbi, usklađuje vlastitu izvedbu s izvedbama drugih te vrednuje vlastitu izvedbu, izvedbe drugih i zajedničku izvedbu</w:t>
            </w:r>
          </w:p>
        </w:tc>
      </w:tr>
      <w:tr w:rsidR="005C3C1C" w:rsidRPr="005C3C1C" w14:paraId="1AF0FF45" w14:textId="77777777" w:rsidTr="00FA175C">
        <w:tc>
          <w:tcPr>
            <w:tcW w:w="15939" w:type="dxa"/>
            <w:gridSpan w:val="5"/>
            <w:shd w:val="clear" w:color="auto" w:fill="B4C6E7" w:themeFill="accent5" w:themeFillTint="66"/>
            <w:vAlign w:val="center"/>
          </w:tcPr>
          <w:p w14:paraId="0886156F" w14:textId="77777777" w:rsidR="005C3C1C" w:rsidRPr="00762658" w:rsidRDefault="005C3C1C" w:rsidP="00FA175C">
            <w:pPr>
              <w:spacing w:after="0" w:line="240" w:lineRule="auto"/>
              <w:jc w:val="center"/>
              <w:rPr>
                <w:rFonts w:cstheme="minorHAnsi"/>
                <w:b/>
                <w:color w:val="000000" w:themeColor="text1"/>
                <w:sz w:val="28"/>
                <w:szCs w:val="28"/>
              </w:rPr>
            </w:pPr>
            <w:r w:rsidRPr="00762658">
              <w:rPr>
                <w:rFonts w:cstheme="minorHAnsi"/>
                <w:b/>
                <w:color w:val="000000" w:themeColor="text1"/>
                <w:sz w:val="28"/>
                <w:szCs w:val="28"/>
              </w:rPr>
              <w:t>OŠ GK B.1.2. Učenik pjeva/izvodi pjesme i brojalice.</w:t>
            </w:r>
          </w:p>
        </w:tc>
      </w:tr>
      <w:tr w:rsidR="005C3C1C" w:rsidRPr="005C3C1C" w14:paraId="7E8B83CA" w14:textId="77777777" w:rsidTr="00FA175C">
        <w:tc>
          <w:tcPr>
            <w:tcW w:w="1960" w:type="dxa"/>
            <w:shd w:val="clear" w:color="auto" w:fill="auto"/>
            <w:vAlign w:val="center"/>
          </w:tcPr>
          <w:p w14:paraId="2A7DB988" w14:textId="77777777" w:rsidR="005C3C1C" w:rsidRPr="005C3C1C" w:rsidRDefault="005C3C1C" w:rsidP="00FA175C">
            <w:pPr>
              <w:spacing w:after="0" w:line="240" w:lineRule="auto"/>
              <w:rPr>
                <w:rFonts w:cstheme="minorHAnsi"/>
                <w:sz w:val="24"/>
                <w:szCs w:val="24"/>
              </w:rPr>
            </w:pPr>
            <w:r w:rsidRPr="005C3C1C">
              <w:rPr>
                <w:rFonts w:cstheme="minorHAnsi"/>
                <w:sz w:val="24"/>
                <w:szCs w:val="24"/>
              </w:rPr>
              <w:t>Ni uz pomoć učitelja ne pjeva/izvodi pjesme i brojalice.</w:t>
            </w:r>
          </w:p>
        </w:tc>
        <w:tc>
          <w:tcPr>
            <w:tcW w:w="3552" w:type="dxa"/>
            <w:shd w:val="clear" w:color="auto" w:fill="auto"/>
            <w:vAlign w:val="center"/>
          </w:tcPr>
          <w:p w14:paraId="34436A7A" w14:textId="77777777" w:rsidR="005C3C1C" w:rsidRPr="005C3C1C" w:rsidRDefault="005C3C1C" w:rsidP="00FA175C">
            <w:pPr>
              <w:spacing w:after="0" w:line="240" w:lineRule="auto"/>
              <w:rPr>
                <w:rFonts w:cstheme="minorHAnsi"/>
                <w:sz w:val="24"/>
                <w:szCs w:val="24"/>
              </w:rPr>
            </w:pPr>
            <w:r w:rsidRPr="005C3C1C">
              <w:rPr>
                <w:rFonts w:cstheme="minorHAnsi"/>
                <w:sz w:val="24"/>
                <w:szCs w:val="24"/>
              </w:rPr>
              <w:t>Uz pomoć učitelja pjeva/izvodi pjesme i brojalice.</w:t>
            </w:r>
          </w:p>
        </w:tc>
        <w:tc>
          <w:tcPr>
            <w:tcW w:w="2892" w:type="dxa"/>
            <w:shd w:val="clear" w:color="auto" w:fill="auto"/>
            <w:vAlign w:val="center"/>
          </w:tcPr>
          <w:p w14:paraId="19589C85" w14:textId="77777777" w:rsidR="005C3C1C" w:rsidRPr="00762658" w:rsidRDefault="005C3C1C" w:rsidP="00FA175C">
            <w:pPr>
              <w:spacing w:after="0" w:line="240" w:lineRule="auto"/>
              <w:rPr>
                <w:rFonts w:cstheme="minorHAnsi"/>
                <w:color w:val="000000" w:themeColor="text1"/>
                <w:sz w:val="24"/>
                <w:szCs w:val="24"/>
              </w:rPr>
            </w:pPr>
            <w:r w:rsidRPr="00762658">
              <w:rPr>
                <w:rFonts w:cstheme="minorHAnsi"/>
                <w:color w:val="000000" w:themeColor="text1"/>
                <w:sz w:val="24"/>
                <w:szCs w:val="24"/>
              </w:rPr>
              <w:t>Samostalno pjeva/izvodi pjesme i brojalice.</w:t>
            </w:r>
          </w:p>
        </w:tc>
        <w:tc>
          <w:tcPr>
            <w:tcW w:w="3752" w:type="dxa"/>
            <w:shd w:val="clear" w:color="auto" w:fill="auto"/>
            <w:vAlign w:val="center"/>
          </w:tcPr>
          <w:p w14:paraId="777957C1" w14:textId="77777777" w:rsidR="005C3C1C" w:rsidRPr="005C3C1C" w:rsidRDefault="005C3C1C" w:rsidP="00FA175C">
            <w:pPr>
              <w:spacing w:after="0" w:line="240" w:lineRule="auto"/>
              <w:rPr>
                <w:rFonts w:cstheme="minorHAnsi"/>
                <w:sz w:val="24"/>
                <w:szCs w:val="24"/>
              </w:rPr>
            </w:pPr>
            <w:r w:rsidRPr="005C3C1C">
              <w:rPr>
                <w:rFonts w:cstheme="minorHAnsi"/>
                <w:sz w:val="24"/>
                <w:szCs w:val="24"/>
              </w:rPr>
              <w:t>Samostalno pjeva/izvodi pjesme i brojalice i pritom djelomično uvažava glazbeno-izražajne sastavnice</w:t>
            </w:r>
          </w:p>
        </w:tc>
        <w:tc>
          <w:tcPr>
            <w:tcW w:w="3783" w:type="dxa"/>
            <w:shd w:val="clear" w:color="auto" w:fill="auto"/>
            <w:vAlign w:val="center"/>
          </w:tcPr>
          <w:p w14:paraId="05288539" w14:textId="77777777" w:rsidR="005C3C1C" w:rsidRPr="005C3C1C" w:rsidRDefault="005C3C1C" w:rsidP="00FA175C">
            <w:pPr>
              <w:spacing w:after="0" w:line="240" w:lineRule="auto"/>
              <w:rPr>
                <w:rFonts w:cstheme="minorHAnsi"/>
                <w:sz w:val="24"/>
                <w:szCs w:val="24"/>
              </w:rPr>
            </w:pPr>
            <w:r w:rsidRPr="005C3C1C">
              <w:rPr>
                <w:rFonts w:cstheme="minorHAnsi"/>
                <w:sz w:val="24"/>
                <w:szCs w:val="24"/>
              </w:rPr>
              <w:t>Samostalno pjeva/izvodi pjesme i brojalice i pritom uvažava glazbeno-izražajne sastavnice.</w:t>
            </w:r>
          </w:p>
        </w:tc>
      </w:tr>
      <w:tr w:rsidR="005C3C1C" w:rsidRPr="005C3C1C" w14:paraId="7F5FCC8B" w14:textId="77777777" w:rsidTr="00FA175C">
        <w:tc>
          <w:tcPr>
            <w:tcW w:w="15939" w:type="dxa"/>
            <w:gridSpan w:val="5"/>
            <w:shd w:val="clear" w:color="auto" w:fill="B4C6E7" w:themeFill="accent5" w:themeFillTint="66"/>
            <w:vAlign w:val="center"/>
          </w:tcPr>
          <w:p w14:paraId="494BE367" w14:textId="77777777" w:rsidR="005C3C1C" w:rsidRPr="00762658" w:rsidRDefault="005C3C1C" w:rsidP="00FA175C">
            <w:pPr>
              <w:spacing w:after="0" w:line="240" w:lineRule="auto"/>
              <w:jc w:val="center"/>
              <w:rPr>
                <w:rFonts w:cstheme="minorHAnsi"/>
                <w:b/>
                <w:color w:val="000000" w:themeColor="text1"/>
                <w:sz w:val="28"/>
                <w:szCs w:val="28"/>
              </w:rPr>
            </w:pPr>
            <w:r w:rsidRPr="00762658">
              <w:rPr>
                <w:rFonts w:cstheme="minorHAnsi"/>
                <w:b/>
                <w:color w:val="000000" w:themeColor="text1"/>
                <w:sz w:val="28"/>
                <w:szCs w:val="28"/>
              </w:rPr>
              <w:t>OŠ GK B.1.3. Učenik izvodi glazbene igre uz pjevanje, slušanje glazbe i pokret uz glazbu.</w:t>
            </w:r>
          </w:p>
        </w:tc>
      </w:tr>
      <w:tr w:rsidR="005C3C1C" w:rsidRPr="005C3C1C" w14:paraId="493936C2" w14:textId="77777777" w:rsidTr="00FA175C">
        <w:tc>
          <w:tcPr>
            <w:tcW w:w="1960" w:type="dxa"/>
            <w:shd w:val="clear" w:color="auto" w:fill="auto"/>
            <w:vAlign w:val="center"/>
          </w:tcPr>
          <w:p w14:paraId="1936E071" w14:textId="77777777" w:rsidR="005C3C1C" w:rsidRPr="005C3C1C" w:rsidRDefault="005C3C1C" w:rsidP="00FA175C">
            <w:pPr>
              <w:spacing w:after="0" w:line="240" w:lineRule="auto"/>
              <w:rPr>
                <w:rFonts w:cstheme="minorHAnsi"/>
                <w:sz w:val="24"/>
                <w:szCs w:val="24"/>
              </w:rPr>
            </w:pPr>
            <w:r w:rsidRPr="005C3C1C">
              <w:rPr>
                <w:rFonts w:cstheme="minorHAnsi"/>
                <w:sz w:val="24"/>
                <w:szCs w:val="24"/>
              </w:rPr>
              <w:t>Ne sudjeluje u izvođenju glazbenih igara.</w:t>
            </w:r>
          </w:p>
        </w:tc>
        <w:tc>
          <w:tcPr>
            <w:tcW w:w="3552" w:type="dxa"/>
            <w:shd w:val="clear" w:color="auto" w:fill="auto"/>
            <w:vAlign w:val="center"/>
          </w:tcPr>
          <w:p w14:paraId="694D10E9" w14:textId="77777777" w:rsidR="005C3C1C" w:rsidRPr="005C3C1C" w:rsidRDefault="005C3C1C" w:rsidP="00FA175C">
            <w:pPr>
              <w:spacing w:after="0" w:line="240" w:lineRule="auto"/>
              <w:rPr>
                <w:rFonts w:cstheme="minorHAnsi"/>
                <w:sz w:val="24"/>
                <w:szCs w:val="24"/>
              </w:rPr>
            </w:pPr>
            <w:r w:rsidRPr="005C3C1C">
              <w:rPr>
                <w:rFonts w:cstheme="minorHAnsi"/>
                <w:sz w:val="24"/>
                <w:szCs w:val="24"/>
              </w:rPr>
              <w:t>Uz pomoć učitelja izvodi glazbene igre s pjevanjem, s tonovima/melodijama/ritmovima, uz slušanje glazbe i prati pokretom pjesme i skladbe.</w:t>
            </w:r>
          </w:p>
        </w:tc>
        <w:tc>
          <w:tcPr>
            <w:tcW w:w="2892" w:type="dxa"/>
            <w:shd w:val="clear" w:color="auto" w:fill="auto"/>
            <w:vAlign w:val="center"/>
          </w:tcPr>
          <w:p w14:paraId="4C8EADE2" w14:textId="77777777" w:rsidR="005C3C1C" w:rsidRPr="00762658" w:rsidRDefault="005C3C1C" w:rsidP="00FA175C">
            <w:pPr>
              <w:spacing w:after="0" w:line="240" w:lineRule="auto"/>
              <w:rPr>
                <w:rFonts w:cstheme="minorHAnsi"/>
                <w:color w:val="000000" w:themeColor="text1"/>
                <w:sz w:val="24"/>
                <w:szCs w:val="24"/>
              </w:rPr>
            </w:pPr>
            <w:r w:rsidRPr="00762658">
              <w:rPr>
                <w:rFonts w:cstheme="minorHAnsi"/>
                <w:color w:val="000000" w:themeColor="text1"/>
                <w:sz w:val="24"/>
                <w:szCs w:val="24"/>
              </w:rPr>
              <w:t>Samostalno izvodi glazbene igre s pjevanjem, s tonovima/ melodijama/ ritmovima, uz slušanje glazbe i prati pokretom pjesme i skladbe.</w:t>
            </w:r>
          </w:p>
        </w:tc>
        <w:tc>
          <w:tcPr>
            <w:tcW w:w="3752" w:type="dxa"/>
            <w:shd w:val="clear" w:color="auto" w:fill="auto"/>
            <w:vAlign w:val="center"/>
          </w:tcPr>
          <w:p w14:paraId="18B19EE1" w14:textId="77777777" w:rsidR="005C3C1C" w:rsidRPr="005C3C1C" w:rsidRDefault="005C3C1C" w:rsidP="00FA175C">
            <w:pPr>
              <w:spacing w:after="0" w:line="240" w:lineRule="auto"/>
              <w:rPr>
                <w:rFonts w:cstheme="minorHAnsi"/>
                <w:sz w:val="24"/>
                <w:szCs w:val="24"/>
              </w:rPr>
            </w:pPr>
            <w:r w:rsidRPr="005C3C1C">
              <w:rPr>
                <w:rFonts w:cstheme="minorHAnsi"/>
                <w:sz w:val="24"/>
                <w:szCs w:val="24"/>
              </w:rPr>
              <w:t>Samostalno izvodi glazbene igre s pjevanjem, s tonovima/melodijama/ritmovima, uz slušanje glazbe i prati pokretom pjesme i skladbe te pritom djelomično uvažava glazbeno-izražajne sastavnice</w:t>
            </w:r>
          </w:p>
        </w:tc>
        <w:tc>
          <w:tcPr>
            <w:tcW w:w="3783" w:type="dxa"/>
            <w:shd w:val="clear" w:color="auto" w:fill="auto"/>
            <w:vAlign w:val="center"/>
          </w:tcPr>
          <w:p w14:paraId="7128E72A" w14:textId="77777777" w:rsidR="005C3C1C" w:rsidRPr="005C3C1C" w:rsidRDefault="005C3C1C" w:rsidP="00FA175C">
            <w:pPr>
              <w:spacing w:after="0" w:line="240" w:lineRule="auto"/>
              <w:rPr>
                <w:rFonts w:cstheme="minorHAnsi"/>
                <w:sz w:val="24"/>
                <w:szCs w:val="24"/>
              </w:rPr>
            </w:pPr>
            <w:r w:rsidRPr="005C3C1C">
              <w:rPr>
                <w:rFonts w:cstheme="minorHAnsi"/>
                <w:sz w:val="24"/>
                <w:szCs w:val="24"/>
              </w:rPr>
              <w:t>Samostalno izvodi glazbene igre s pjevanjem, s tonovima/melodijama/ritmovima, uz slušanje glazbe i prati pokretom pjesme i skladbe te pritom uvažava glazbeno-izražajne sastavnice.</w:t>
            </w:r>
          </w:p>
        </w:tc>
      </w:tr>
      <w:tr w:rsidR="005C3C1C" w:rsidRPr="005C3C1C" w14:paraId="3A1BF4F5" w14:textId="77777777" w:rsidTr="00FA175C">
        <w:tc>
          <w:tcPr>
            <w:tcW w:w="15939" w:type="dxa"/>
            <w:gridSpan w:val="5"/>
            <w:shd w:val="clear" w:color="auto" w:fill="B4C6E7" w:themeFill="accent5" w:themeFillTint="66"/>
            <w:vAlign w:val="center"/>
          </w:tcPr>
          <w:p w14:paraId="32F69E19" w14:textId="77777777" w:rsidR="005C3C1C" w:rsidRPr="00762658" w:rsidRDefault="005C3C1C" w:rsidP="00FA175C">
            <w:pPr>
              <w:spacing w:after="0" w:line="240" w:lineRule="auto"/>
              <w:jc w:val="center"/>
              <w:rPr>
                <w:rFonts w:cstheme="minorHAnsi"/>
                <w:b/>
                <w:color w:val="000000" w:themeColor="text1"/>
                <w:sz w:val="28"/>
                <w:szCs w:val="28"/>
              </w:rPr>
            </w:pPr>
            <w:r w:rsidRPr="00762658">
              <w:rPr>
                <w:rFonts w:cstheme="minorHAnsi"/>
                <w:b/>
                <w:color w:val="000000" w:themeColor="text1"/>
                <w:sz w:val="28"/>
                <w:szCs w:val="28"/>
              </w:rPr>
              <w:t>OŠ GK B.1.4. Učenik stvara/ improvizira melodijske i ritamske cjeline te svira uz pjesme/brojalice koje izvodi.</w:t>
            </w:r>
          </w:p>
        </w:tc>
      </w:tr>
      <w:tr w:rsidR="005C3C1C" w:rsidRPr="005C3C1C" w14:paraId="2682D8C0" w14:textId="77777777" w:rsidTr="00FA175C">
        <w:tc>
          <w:tcPr>
            <w:tcW w:w="1960" w:type="dxa"/>
            <w:shd w:val="clear" w:color="auto" w:fill="auto"/>
            <w:vAlign w:val="center"/>
          </w:tcPr>
          <w:p w14:paraId="5D91269B" w14:textId="77777777" w:rsidR="005C3C1C" w:rsidRPr="005C3C1C" w:rsidRDefault="005C3C1C" w:rsidP="00FA175C">
            <w:pPr>
              <w:spacing w:after="0" w:line="240" w:lineRule="auto"/>
              <w:rPr>
                <w:rFonts w:cstheme="minorHAnsi"/>
                <w:sz w:val="24"/>
                <w:szCs w:val="24"/>
              </w:rPr>
            </w:pPr>
            <w:r w:rsidRPr="005C3C1C">
              <w:rPr>
                <w:rFonts w:cstheme="minorHAnsi"/>
                <w:sz w:val="24"/>
                <w:szCs w:val="24"/>
              </w:rPr>
              <w:t>Ni uz pomoć učitelja ne stvara/ improvizira melodijske i ritamske cjeline pjevanjem, pokretom, pljeskanjem, lupkanjem, koračanjem i/ili udaraljkama</w:t>
            </w:r>
          </w:p>
        </w:tc>
        <w:tc>
          <w:tcPr>
            <w:tcW w:w="3552" w:type="dxa"/>
            <w:shd w:val="clear" w:color="auto" w:fill="auto"/>
            <w:vAlign w:val="center"/>
          </w:tcPr>
          <w:p w14:paraId="2482ECB7" w14:textId="77777777" w:rsidR="005C3C1C" w:rsidRPr="005C3C1C" w:rsidRDefault="005C3C1C" w:rsidP="00FA175C">
            <w:pPr>
              <w:spacing w:after="0" w:line="240" w:lineRule="auto"/>
              <w:rPr>
                <w:rFonts w:cstheme="minorHAnsi"/>
                <w:sz w:val="24"/>
                <w:szCs w:val="24"/>
              </w:rPr>
            </w:pPr>
            <w:r w:rsidRPr="005C3C1C">
              <w:rPr>
                <w:rFonts w:cstheme="minorHAnsi"/>
                <w:sz w:val="24"/>
                <w:szCs w:val="24"/>
              </w:rPr>
              <w:t xml:space="preserve">Uz pomoć učitelja stvara/ improvizira melodijske i ritamske cjeline pjevanjem, pokretom, pljeskanjem, lupkanjem, koračanjem i/ili udaraljkama. Svira na udaraljkama (dječji instrumentarij) ili </w:t>
            </w:r>
            <w:proofErr w:type="spellStart"/>
            <w:r w:rsidRPr="005C3C1C">
              <w:rPr>
                <w:rFonts w:cstheme="minorHAnsi"/>
                <w:sz w:val="24"/>
                <w:szCs w:val="24"/>
              </w:rPr>
              <w:t>tjeloglazbom</w:t>
            </w:r>
            <w:proofErr w:type="spellEnd"/>
            <w:r w:rsidRPr="005C3C1C">
              <w:rPr>
                <w:rFonts w:cstheme="minorHAnsi"/>
                <w:sz w:val="24"/>
                <w:szCs w:val="24"/>
              </w:rPr>
              <w:t xml:space="preserve"> uz pjesme/ brojalice koje pjeva/izvodi.</w:t>
            </w:r>
          </w:p>
        </w:tc>
        <w:tc>
          <w:tcPr>
            <w:tcW w:w="2892" w:type="dxa"/>
            <w:shd w:val="clear" w:color="auto" w:fill="auto"/>
            <w:vAlign w:val="center"/>
          </w:tcPr>
          <w:p w14:paraId="4DBFEB3E" w14:textId="77777777" w:rsidR="005C3C1C" w:rsidRPr="00762658" w:rsidRDefault="005C3C1C" w:rsidP="00FA175C">
            <w:pPr>
              <w:spacing w:after="0" w:line="240" w:lineRule="auto"/>
              <w:rPr>
                <w:rFonts w:cstheme="minorHAnsi"/>
                <w:color w:val="000000" w:themeColor="text1"/>
                <w:sz w:val="24"/>
                <w:szCs w:val="24"/>
              </w:rPr>
            </w:pPr>
            <w:r w:rsidRPr="00762658">
              <w:rPr>
                <w:rFonts w:cstheme="minorHAnsi"/>
                <w:color w:val="000000" w:themeColor="text1"/>
                <w:sz w:val="24"/>
                <w:szCs w:val="24"/>
              </w:rPr>
              <w:t xml:space="preserve">Stvara/ improvizira melodijske i ritamske cjeline pjevanjem, pokretom, pljeskanjem, lupkanjem, koračanjem i/ili udaraljkama. Svira na udaraljkama (dječji instrumentarij) ili </w:t>
            </w:r>
            <w:proofErr w:type="spellStart"/>
            <w:r w:rsidRPr="00762658">
              <w:rPr>
                <w:rFonts w:cstheme="minorHAnsi"/>
                <w:color w:val="000000" w:themeColor="text1"/>
                <w:sz w:val="24"/>
                <w:szCs w:val="24"/>
              </w:rPr>
              <w:t>tjeloglazbom</w:t>
            </w:r>
            <w:proofErr w:type="spellEnd"/>
            <w:r w:rsidRPr="00762658">
              <w:rPr>
                <w:rFonts w:cstheme="minorHAnsi"/>
                <w:color w:val="000000" w:themeColor="text1"/>
                <w:sz w:val="24"/>
                <w:szCs w:val="24"/>
              </w:rPr>
              <w:t xml:space="preserve"> uz pjesme/ brojalice koje pjeva/izvodi.</w:t>
            </w:r>
          </w:p>
        </w:tc>
        <w:tc>
          <w:tcPr>
            <w:tcW w:w="3752" w:type="dxa"/>
            <w:shd w:val="clear" w:color="auto" w:fill="auto"/>
            <w:vAlign w:val="center"/>
          </w:tcPr>
          <w:p w14:paraId="56B07D4B" w14:textId="77777777" w:rsidR="005C3C1C" w:rsidRPr="005C3C1C" w:rsidRDefault="005C3C1C" w:rsidP="00FA175C">
            <w:pPr>
              <w:spacing w:after="0" w:line="240" w:lineRule="auto"/>
              <w:rPr>
                <w:rFonts w:cstheme="minorHAnsi"/>
                <w:sz w:val="24"/>
                <w:szCs w:val="24"/>
              </w:rPr>
            </w:pPr>
            <w:r w:rsidRPr="005C3C1C">
              <w:rPr>
                <w:rFonts w:cstheme="minorHAnsi"/>
                <w:sz w:val="24"/>
                <w:szCs w:val="24"/>
              </w:rPr>
              <w:t xml:space="preserve">Uglavnom samostalno stvara/ improvizira melodijske i ritamske cjeline pjevanjem, pokretom, pljeskanjem, lupkanjem, koračanjem i/ili udaraljkama. Svira na udaraljkama (dječji instrumentarij) ili </w:t>
            </w:r>
            <w:proofErr w:type="spellStart"/>
            <w:r w:rsidRPr="005C3C1C">
              <w:rPr>
                <w:rFonts w:cstheme="minorHAnsi"/>
                <w:sz w:val="24"/>
                <w:szCs w:val="24"/>
              </w:rPr>
              <w:t>tjeloglazbom</w:t>
            </w:r>
            <w:proofErr w:type="spellEnd"/>
            <w:r w:rsidRPr="005C3C1C">
              <w:rPr>
                <w:rFonts w:cstheme="minorHAnsi"/>
                <w:sz w:val="24"/>
                <w:szCs w:val="24"/>
              </w:rPr>
              <w:t xml:space="preserve"> uz pjesme/ brojalice koje pjeva/izvodi.</w:t>
            </w:r>
          </w:p>
        </w:tc>
        <w:tc>
          <w:tcPr>
            <w:tcW w:w="3783" w:type="dxa"/>
            <w:shd w:val="clear" w:color="auto" w:fill="auto"/>
            <w:vAlign w:val="center"/>
          </w:tcPr>
          <w:p w14:paraId="4BC382EF" w14:textId="77777777" w:rsidR="005C3C1C" w:rsidRPr="005C3C1C" w:rsidRDefault="005C3C1C" w:rsidP="00FA175C">
            <w:pPr>
              <w:spacing w:after="0" w:line="240" w:lineRule="auto"/>
              <w:rPr>
                <w:rFonts w:cstheme="minorHAnsi"/>
                <w:sz w:val="24"/>
                <w:szCs w:val="24"/>
              </w:rPr>
            </w:pPr>
            <w:r w:rsidRPr="005C3C1C">
              <w:rPr>
                <w:rFonts w:cstheme="minorHAnsi"/>
                <w:sz w:val="24"/>
                <w:szCs w:val="24"/>
              </w:rPr>
              <w:t xml:space="preserve">Samostalno i s lakoćom stvara/ improvizira melodijske i ritamske cjeline pjevanjem, pokretom, pljeskanjem, lupkanjem, koračanjem i/ili udaraljkama. Svira na udaraljkama (dječji instrumentarij) ili </w:t>
            </w:r>
            <w:proofErr w:type="spellStart"/>
            <w:r w:rsidRPr="005C3C1C">
              <w:rPr>
                <w:rFonts w:cstheme="minorHAnsi"/>
                <w:sz w:val="24"/>
                <w:szCs w:val="24"/>
              </w:rPr>
              <w:t>tjeloglazbom</w:t>
            </w:r>
            <w:proofErr w:type="spellEnd"/>
            <w:r w:rsidRPr="005C3C1C">
              <w:rPr>
                <w:rFonts w:cstheme="minorHAnsi"/>
                <w:sz w:val="24"/>
                <w:szCs w:val="24"/>
              </w:rPr>
              <w:t xml:space="preserve"> uz pjesme/ brojalice koje pjeva/izvodi.</w:t>
            </w:r>
          </w:p>
        </w:tc>
      </w:tr>
    </w:tbl>
    <w:p w14:paraId="1AD4245E" w14:textId="3BAA70D3" w:rsidR="005C3C1C" w:rsidRPr="009533C7" w:rsidRDefault="005C3C1C" w:rsidP="005C3C1C">
      <w:pPr>
        <w:rPr>
          <w:rFonts w:ascii="Arial" w:hAnsi="Arial" w:cs="Arial"/>
          <w:b/>
          <w:bCs/>
          <w:sz w:val="20"/>
          <w:szCs w:val="20"/>
        </w:rPr>
      </w:pPr>
    </w:p>
    <w:tbl>
      <w:tblPr>
        <w:tblW w:w="1462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2946"/>
        <w:gridCol w:w="2947"/>
        <w:gridCol w:w="3050"/>
        <w:gridCol w:w="2967"/>
      </w:tblGrid>
      <w:tr w:rsidR="005C3C1C" w:rsidRPr="009533C7" w14:paraId="2E675D13" w14:textId="77777777" w:rsidTr="00757FF0">
        <w:tc>
          <w:tcPr>
            <w:tcW w:w="14628" w:type="dxa"/>
            <w:gridSpan w:val="5"/>
            <w:shd w:val="clear" w:color="auto" w:fill="C5E0B3" w:themeFill="accent6" w:themeFillTint="66"/>
          </w:tcPr>
          <w:p w14:paraId="69B70C7F" w14:textId="3F1E5422" w:rsidR="005C3C1C" w:rsidRPr="00177AB2" w:rsidRDefault="005C3C1C" w:rsidP="005C3C1C">
            <w:pPr>
              <w:spacing w:after="0" w:line="240" w:lineRule="auto"/>
              <w:jc w:val="center"/>
              <w:rPr>
                <w:rFonts w:ascii="Arial" w:hAnsi="Arial" w:cs="Arial"/>
                <w:color w:val="FF6600"/>
                <w:sz w:val="20"/>
                <w:szCs w:val="20"/>
              </w:rPr>
            </w:pPr>
            <w:r w:rsidRPr="00921CDC">
              <w:rPr>
                <w:rFonts w:eastAsia="Times New Roman" w:cstheme="minorHAnsi"/>
                <w:b/>
                <w:color w:val="C00000"/>
                <w:sz w:val="28"/>
                <w:szCs w:val="24"/>
                <w:lang w:eastAsia="hr-HR"/>
              </w:rPr>
              <w:t xml:space="preserve">DOMENA C: </w:t>
            </w:r>
            <w:r w:rsidRPr="00921CDC">
              <w:rPr>
                <w:rFonts w:cstheme="minorHAnsi"/>
                <w:b/>
                <w:color w:val="C00000"/>
                <w:sz w:val="28"/>
                <w:szCs w:val="24"/>
              </w:rPr>
              <w:t>GLAZBA U KONTEKSTU</w:t>
            </w:r>
          </w:p>
        </w:tc>
      </w:tr>
      <w:tr w:rsidR="00757FF0" w:rsidRPr="00762658" w14:paraId="34EBE4C4" w14:textId="77777777" w:rsidTr="00757FF0">
        <w:tc>
          <w:tcPr>
            <w:tcW w:w="14628" w:type="dxa"/>
            <w:gridSpan w:val="5"/>
            <w:shd w:val="clear" w:color="auto" w:fill="B4C6E7" w:themeFill="accent5" w:themeFillTint="66"/>
            <w:vAlign w:val="center"/>
          </w:tcPr>
          <w:p w14:paraId="5783DE73" w14:textId="77777777" w:rsidR="00757FF0" w:rsidRPr="00762658" w:rsidRDefault="00757FF0" w:rsidP="005C3C1C">
            <w:pPr>
              <w:spacing w:after="0" w:line="240" w:lineRule="auto"/>
              <w:jc w:val="center"/>
              <w:rPr>
                <w:rFonts w:cstheme="minorHAnsi"/>
                <w:b/>
                <w:color w:val="000000" w:themeColor="text1"/>
                <w:sz w:val="28"/>
                <w:szCs w:val="28"/>
              </w:rPr>
            </w:pPr>
            <w:r w:rsidRPr="00762658">
              <w:rPr>
                <w:rFonts w:cstheme="minorHAnsi"/>
                <w:b/>
                <w:color w:val="000000" w:themeColor="text1"/>
                <w:sz w:val="28"/>
                <w:szCs w:val="28"/>
              </w:rPr>
              <w:t>OŠ GK C.1.1. Učenik na osnovu slušanja glazbe i aktivnog muziciranja prepoznaje različite uloge glazbe</w:t>
            </w:r>
          </w:p>
        </w:tc>
      </w:tr>
      <w:tr w:rsidR="00762658" w:rsidRPr="00762658" w14:paraId="62D5098E" w14:textId="77777777" w:rsidTr="00757FF0">
        <w:tc>
          <w:tcPr>
            <w:tcW w:w="2718" w:type="dxa"/>
            <w:shd w:val="clear" w:color="auto" w:fill="auto"/>
          </w:tcPr>
          <w:p w14:paraId="1E633C4C" w14:textId="77777777" w:rsidR="005C3C1C" w:rsidRPr="00762658" w:rsidRDefault="005C3C1C" w:rsidP="005C3C1C">
            <w:pPr>
              <w:spacing w:after="0" w:line="240" w:lineRule="auto"/>
              <w:jc w:val="center"/>
              <w:rPr>
                <w:rFonts w:cstheme="minorHAnsi"/>
                <w:b/>
                <w:bCs/>
                <w:color w:val="000000" w:themeColor="text1"/>
                <w:sz w:val="24"/>
                <w:szCs w:val="24"/>
              </w:rPr>
            </w:pPr>
            <w:r w:rsidRPr="00762658">
              <w:rPr>
                <w:rFonts w:cstheme="minorHAnsi"/>
                <w:b/>
                <w:bCs/>
                <w:color w:val="000000" w:themeColor="text1"/>
                <w:sz w:val="24"/>
                <w:szCs w:val="24"/>
              </w:rPr>
              <w:t>NEDOVOLJAN</w:t>
            </w:r>
          </w:p>
        </w:tc>
        <w:tc>
          <w:tcPr>
            <w:tcW w:w="2946" w:type="dxa"/>
            <w:shd w:val="clear" w:color="auto" w:fill="auto"/>
            <w:vAlign w:val="center"/>
          </w:tcPr>
          <w:p w14:paraId="600D01F4" w14:textId="77777777" w:rsidR="005C3C1C" w:rsidRPr="00762658" w:rsidRDefault="005C3C1C" w:rsidP="005C3C1C">
            <w:pPr>
              <w:spacing w:after="0" w:line="240" w:lineRule="auto"/>
              <w:jc w:val="center"/>
              <w:rPr>
                <w:rFonts w:cstheme="minorHAnsi"/>
                <w:b/>
                <w:bCs/>
                <w:color w:val="000000" w:themeColor="text1"/>
                <w:sz w:val="24"/>
                <w:szCs w:val="24"/>
              </w:rPr>
            </w:pPr>
            <w:r w:rsidRPr="00762658">
              <w:rPr>
                <w:rFonts w:cstheme="minorHAnsi"/>
                <w:b/>
                <w:bCs/>
                <w:color w:val="000000" w:themeColor="text1"/>
                <w:sz w:val="24"/>
                <w:szCs w:val="24"/>
              </w:rPr>
              <w:t>DOVOLJAN</w:t>
            </w:r>
          </w:p>
        </w:tc>
        <w:tc>
          <w:tcPr>
            <w:tcW w:w="2947" w:type="dxa"/>
            <w:shd w:val="clear" w:color="auto" w:fill="auto"/>
            <w:vAlign w:val="center"/>
          </w:tcPr>
          <w:p w14:paraId="6E10DF61" w14:textId="77777777" w:rsidR="005C3C1C" w:rsidRPr="00762658" w:rsidRDefault="005C3C1C" w:rsidP="005C3C1C">
            <w:pPr>
              <w:spacing w:after="0" w:line="240" w:lineRule="auto"/>
              <w:jc w:val="center"/>
              <w:rPr>
                <w:rFonts w:cstheme="minorHAnsi"/>
                <w:b/>
                <w:bCs/>
                <w:color w:val="000000" w:themeColor="text1"/>
                <w:sz w:val="24"/>
                <w:szCs w:val="24"/>
              </w:rPr>
            </w:pPr>
            <w:r w:rsidRPr="00762658">
              <w:rPr>
                <w:rFonts w:cstheme="minorHAnsi"/>
                <w:b/>
                <w:bCs/>
                <w:color w:val="000000" w:themeColor="text1"/>
                <w:sz w:val="24"/>
                <w:szCs w:val="24"/>
              </w:rPr>
              <w:t>DOBAR</w:t>
            </w:r>
          </w:p>
        </w:tc>
        <w:tc>
          <w:tcPr>
            <w:tcW w:w="3050" w:type="dxa"/>
            <w:shd w:val="clear" w:color="auto" w:fill="auto"/>
            <w:vAlign w:val="center"/>
          </w:tcPr>
          <w:p w14:paraId="1856821A" w14:textId="77777777" w:rsidR="005C3C1C" w:rsidRPr="00762658" w:rsidRDefault="005C3C1C" w:rsidP="005C3C1C">
            <w:pPr>
              <w:spacing w:after="0" w:line="240" w:lineRule="auto"/>
              <w:jc w:val="center"/>
              <w:rPr>
                <w:rFonts w:cstheme="minorHAnsi"/>
                <w:b/>
                <w:bCs/>
                <w:color w:val="000000" w:themeColor="text1"/>
                <w:sz w:val="24"/>
                <w:szCs w:val="24"/>
              </w:rPr>
            </w:pPr>
            <w:r w:rsidRPr="00762658">
              <w:rPr>
                <w:rFonts w:cstheme="minorHAnsi"/>
                <w:b/>
                <w:bCs/>
                <w:color w:val="000000" w:themeColor="text1"/>
                <w:sz w:val="24"/>
                <w:szCs w:val="24"/>
              </w:rPr>
              <w:t>VRLO DOBAR</w:t>
            </w:r>
          </w:p>
        </w:tc>
        <w:tc>
          <w:tcPr>
            <w:tcW w:w="2967" w:type="dxa"/>
            <w:shd w:val="clear" w:color="auto" w:fill="auto"/>
            <w:vAlign w:val="center"/>
          </w:tcPr>
          <w:p w14:paraId="49C9EEA5" w14:textId="77777777" w:rsidR="005C3C1C" w:rsidRPr="00762658" w:rsidRDefault="005C3C1C" w:rsidP="005C3C1C">
            <w:pPr>
              <w:spacing w:after="0" w:line="240" w:lineRule="auto"/>
              <w:jc w:val="center"/>
              <w:rPr>
                <w:rFonts w:cstheme="minorHAnsi"/>
                <w:b/>
                <w:bCs/>
                <w:color w:val="000000" w:themeColor="text1"/>
                <w:sz w:val="24"/>
                <w:szCs w:val="24"/>
              </w:rPr>
            </w:pPr>
            <w:r w:rsidRPr="00762658">
              <w:rPr>
                <w:rFonts w:cstheme="minorHAnsi"/>
                <w:b/>
                <w:bCs/>
                <w:color w:val="000000" w:themeColor="text1"/>
                <w:sz w:val="24"/>
                <w:szCs w:val="24"/>
              </w:rPr>
              <w:t>ODLIČAN</w:t>
            </w:r>
          </w:p>
        </w:tc>
      </w:tr>
      <w:tr w:rsidR="00762658" w:rsidRPr="00762658" w14:paraId="20B6A53C" w14:textId="77777777" w:rsidTr="00757FF0">
        <w:tc>
          <w:tcPr>
            <w:tcW w:w="14628" w:type="dxa"/>
            <w:gridSpan w:val="5"/>
            <w:shd w:val="clear" w:color="auto" w:fill="auto"/>
            <w:vAlign w:val="center"/>
          </w:tcPr>
          <w:p w14:paraId="21DC6FB8" w14:textId="77777777" w:rsidR="005C3C1C" w:rsidRPr="00762658" w:rsidRDefault="005C3C1C" w:rsidP="005C3C1C">
            <w:pPr>
              <w:spacing w:after="0" w:line="240" w:lineRule="auto"/>
              <w:jc w:val="center"/>
              <w:rPr>
                <w:rFonts w:cstheme="minorHAnsi"/>
                <w:color w:val="000000" w:themeColor="text1"/>
                <w:sz w:val="24"/>
                <w:szCs w:val="24"/>
              </w:rPr>
            </w:pPr>
            <w:r w:rsidRPr="00762658">
              <w:rPr>
                <w:rFonts w:cstheme="minorHAnsi"/>
                <w:color w:val="000000" w:themeColor="text1"/>
                <w:sz w:val="24"/>
                <w:szCs w:val="24"/>
              </w:rPr>
              <w:t>Prepoznaje različite uloge glazbe.</w:t>
            </w:r>
          </w:p>
        </w:tc>
      </w:tr>
      <w:tr w:rsidR="00762658" w:rsidRPr="00762658" w14:paraId="504E3CDF" w14:textId="77777777" w:rsidTr="00757FF0">
        <w:tc>
          <w:tcPr>
            <w:tcW w:w="14628" w:type="dxa"/>
            <w:gridSpan w:val="5"/>
            <w:shd w:val="clear" w:color="auto" w:fill="auto"/>
            <w:vAlign w:val="center"/>
          </w:tcPr>
          <w:p w14:paraId="19EDBBE7" w14:textId="77777777" w:rsidR="005C3C1C" w:rsidRPr="00762658" w:rsidRDefault="005C3C1C" w:rsidP="005C3C1C">
            <w:pPr>
              <w:spacing w:after="0" w:line="240" w:lineRule="auto"/>
              <w:jc w:val="center"/>
              <w:rPr>
                <w:rFonts w:cstheme="minorHAnsi"/>
                <w:b/>
                <w:bCs/>
                <w:color w:val="000000" w:themeColor="text1"/>
                <w:sz w:val="24"/>
                <w:szCs w:val="24"/>
              </w:rPr>
            </w:pPr>
            <w:r w:rsidRPr="00762658">
              <w:rPr>
                <w:rFonts w:cstheme="minorHAnsi"/>
                <w:b/>
                <w:bCs/>
                <w:color w:val="000000" w:themeColor="text1"/>
                <w:sz w:val="24"/>
                <w:szCs w:val="24"/>
              </w:rPr>
              <w:t>ODNOS PREMA RADU</w:t>
            </w:r>
          </w:p>
        </w:tc>
      </w:tr>
      <w:tr w:rsidR="00762658" w:rsidRPr="00762658" w14:paraId="60B15FD2" w14:textId="77777777" w:rsidTr="00757FF0">
        <w:tc>
          <w:tcPr>
            <w:tcW w:w="2718" w:type="dxa"/>
            <w:shd w:val="clear" w:color="auto" w:fill="auto"/>
          </w:tcPr>
          <w:p w14:paraId="64821A71" w14:textId="77777777" w:rsidR="005C3C1C" w:rsidRPr="00762658" w:rsidRDefault="005C3C1C" w:rsidP="005C3C1C">
            <w:pPr>
              <w:spacing w:after="0" w:line="240" w:lineRule="auto"/>
              <w:rPr>
                <w:rFonts w:cstheme="minorHAnsi"/>
                <w:color w:val="000000" w:themeColor="text1"/>
                <w:sz w:val="24"/>
                <w:szCs w:val="24"/>
              </w:rPr>
            </w:pPr>
            <w:r w:rsidRPr="00762658">
              <w:rPr>
                <w:rFonts w:cstheme="minorHAnsi"/>
                <w:b/>
                <w:bCs/>
                <w:color w:val="000000" w:themeColor="text1"/>
                <w:sz w:val="24"/>
                <w:szCs w:val="24"/>
              </w:rPr>
              <w:t>Odgovornost:</w:t>
            </w:r>
          </w:p>
          <w:p w14:paraId="6E3D3C50" w14:textId="77777777" w:rsidR="005C3C1C" w:rsidRPr="00762658" w:rsidRDefault="005C3C1C" w:rsidP="005C3C1C">
            <w:pPr>
              <w:spacing w:after="0" w:line="240" w:lineRule="auto"/>
              <w:rPr>
                <w:rFonts w:cstheme="minorHAnsi"/>
                <w:color w:val="000000" w:themeColor="text1"/>
                <w:sz w:val="24"/>
                <w:szCs w:val="24"/>
              </w:rPr>
            </w:pPr>
            <w:r w:rsidRPr="00762658">
              <w:rPr>
                <w:rFonts w:cstheme="minorHAnsi"/>
                <w:color w:val="000000" w:themeColor="text1"/>
                <w:sz w:val="24"/>
                <w:szCs w:val="24"/>
              </w:rPr>
              <w:t xml:space="preserve">-ne  sluša pažljivo skladbu </w:t>
            </w:r>
          </w:p>
          <w:p w14:paraId="3E3FAC0B" w14:textId="3507CFC1" w:rsidR="005C3C1C" w:rsidRPr="00762658" w:rsidRDefault="005C3C1C" w:rsidP="005C3C1C">
            <w:pPr>
              <w:spacing w:after="0" w:line="240" w:lineRule="auto"/>
              <w:rPr>
                <w:rFonts w:cstheme="minorHAnsi"/>
                <w:color w:val="000000" w:themeColor="text1"/>
                <w:sz w:val="24"/>
                <w:szCs w:val="24"/>
              </w:rPr>
            </w:pPr>
            <w:r w:rsidRPr="00762658">
              <w:rPr>
                <w:rFonts w:cstheme="minorHAnsi"/>
                <w:color w:val="000000" w:themeColor="text1"/>
                <w:sz w:val="24"/>
                <w:szCs w:val="24"/>
              </w:rPr>
              <w:t>- ni uz pomoć ne izvodi kont</w:t>
            </w:r>
            <w:r w:rsidR="00762658">
              <w:rPr>
                <w:rFonts w:cstheme="minorHAnsi"/>
                <w:color w:val="000000" w:themeColor="text1"/>
                <w:sz w:val="24"/>
                <w:szCs w:val="24"/>
              </w:rPr>
              <w:t>ro</w:t>
            </w:r>
            <w:r w:rsidRPr="00762658">
              <w:rPr>
                <w:rFonts w:cstheme="minorHAnsi"/>
                <w:color w:val="000000" w:themeColor="text1"/>
                <w:sz w:val="24"/>
                <w:szCs w:val="24"/>
              </w:rPr>
              <w:t xml:space="preserve">lirano glazbeno-izražajne sastavnice skladbe </w:t>
            </w:r>
          </w:p>
          <w:p w14:paraId="2BB7F9E3" w14:textId="77777777" w:rsidR="005C3C1C" w:rsidRPr="00762658" w:rsidRDefault="005C3C1C" w:rsidP="005C3C1C">
            <w:pPr>
              <w:spacing w:after="0" w:line="240" w:lineRule="auto"/>
              <w:rPr>
                <w:rFonts w:cstheme="minorHAnsi"/>
                <w:color w:val="000000" w:themeColor="text1"/>
                <w:sz w:val="24"/>
                <w:szCs w:val="24"/>
              </w:rPr>
            </w:pPr>
            <w:r w:rsidRPr="00762658">
              <w:rPr>
                <w:rFonts w:cstheme="minorHAnsi"/>
                <w:color w:val="000000" w:themeColor="text1"/>
                <w:sz w:val="24"/>
                <w:szCs w:val="24"/>
              </w:rPr>
              <w:t xml:space="preserve">-prilikom sviranja ne kontrolira pokrete i emocije </w:t>
            </w:r>
          </w:p>
          <w:p w14:paraId="4BFA55C7" w14:textId="77777777" w:rsidR="005C3C1C" w:rsidRPr="00762658" w:rsidRDefault="005C3C1C" w:rsidP="005C3C1C">
            <w:pPr>
              <w:spacing w:after="0" w:line="240" w:lineRule="auto"/>
              <w:rPr>
                <w:rFonts w:cstheme="minorHAnsi"/>
                <w:color w:val="000000" w:themeColor="text1"/>
                <w:sz w:val="24"/>
                <w:szCs w:val="24"/>
              </w:rPr>
            </w:pPr>
            <w:r w:rsidRPr="00762658">
              <w:rPr>
                <w:rFonts w:cstheme="minorHAnsi"/>
                <w:color w:val="000000" w:themeColor="text1"/>
                <w:sz w:val="24"/>
                <w:szCs w:val="24"/>
              </w:rPr>
              <w:t xml:space="preserve">-ne čuva instrumente (udaraljke) </w:t>
            </w:r>
          </w:p>
          <w:p w14:paraId="5DB984BD" w14:textId="77777777" w:rsidR="005C3C1C" w:rsidRPr="00762658" w:rsidRDefault="005C3C1C" w:rsidP="005C3C1C">
            <w:pPr>
              <w:spacing w:after="0" w:line="240" w:lineRule="auto"/>
              <w:rPr>
                <w:rFonts w:cstheme="minorHAnsi"/>
                <w:color w:val="000000" w:themeColor="text1"/>
                <w:sz w:val="24"/>
                <w:szCs w:val="24"/>
              </w:rPr>
            </w:pPr>
            <w:r w:rsidRPr="00762658">
              <w:rPr>
                <w:rFonts w:cstheme="minorHAnsi"/>
                <w:b/>
                <w:bCs/>
                <w:color w:val="000000" w:themeColor="text1"/>
                <w:sz w:val="24"/>
                <w:szCs w:val="24"/>
              </w:rPr>
              <w:t>Samostalnost i samoinicijativnost</w:t>
            </w:r>
            <w:r w:rsidRPr="00762658">
              <w:rPr>
                <w:rFonts w:cstheme="minorHAnsi"/>
                <w:color w:val="000000" w:themeColor="text1"/>
                <w:sz w:val="24"/>
                <w:szCs w:val="24"/>
              </w:rPr>
              <w:t>:</w:t>
            </w:r>
          </w:p>
          <w:p w14:paraId="31263182" w14:textId="77777777" w:rsidR="005C3C1C" w:rsidRPr="00762658" w:rsidRDefault="005C3C1C" w:rsidP="005C3C1C">
            <w:pPr>
              <w:spacing w:after="0" w:line="240" w:lineRule="auto"/>
              <w:rPr>
                <w:rFonts w:cstheme="minorHAnsi"/>
                <w:color w:val="000000" w:themeColor="text1"/>
                <w:sz w:val="24"/>
                <w:szCs w:val="24"/>
              </w:rPr>
            </w:pPr>
            <w:r w:rsidRPr="00762658">
              <w:rPr>
                <w:rFonts w:cstheme="minorHAnsi"/>
                <w:color w:val="000000" w:themeColor="text1"/>
                <w:sz w:val="24"/>
                <w:szCs w:val="24"/>
              </w:rPr>
              <w:t xml:space="preserve"> -ne sudjeluje radu </w:t>
            </w:r>
            <w:r w:rsidRPr="00762658">
              <w:rPr>
                <w:rFonts w:cstheme="minorHAnsi"/>
                <w:b/>
                <w:bCs/>
                <w:color w:val="000000" w:themeColor="text1"/>
                <w:sz w:val="24"/>
                <w:szCs w:val="24"/>
              </w:rPr>
              <w:t>Komunikacija i suradnja</w:t>
            </w:r>
            <w:r w:rsidRPr="00762658">
              <w:rPr>
                <w:rFonts w:cstheme="minorHAnsi"/>
                <w:color w:val="000000" w:themeColor="text1"/>
                <w:sz w:val="24"/>
                <w:szCs w:val="24"/>
              </w:rPr>
              <w:t xml:space="preserve">: </w:t>
            </w:r>
          </w:p>
          <w:p w14:paraId="214622D1" w14:textId="77777777" w:rsidR="005C3C1C" w:rsidRPr="00762658" w:rsidRDefault="005C3C1C" w:rsidP="005C3C1C">
            <w:pPr>
              <w:spacing w:after="0" w:line="240" w:lineRule="auto"/>
              <w:rPr>
                <w:rFonts w:cstheme="minorHAnsi"/>
                <w:color w:val="000000" w:themeColor="text1"/>
                <w:sz w:val="24"/>
                <w:szCs w:val="24"/>
              </w:rPr>
            </w:pPr>
            <w:r w:rsidRPr="00762658">
              <w:rPr>
                <w:rFonts w:cstheme="minorHAnsi"/>
                <w:color w:val="000000" w:themeColor="text1"/>
                <w:sz w:val="24"/>
                <w:szCs w:val="24"/>
              </w:rPr>
              <w:t xml:space="preserve">-ne uvažava i ne poštuje tuđe mišljenje, </w:t>
            </w:r>
          </w:p>
          <w:p w14:paraId="1AB2768F" w14:textId="77777777" w:rsidR="005C3C1C" w:rsidRPr="00762658" w:rsidRDefault="005C3C1C" w:rsidP="005C3C1C">
            <w:pPr>
              <w:spacing w:after="0" w:line="240" w:lineRule="auto"/>
              <w:rPr>
                <w:rFonts w:cstheme="minorHAnsi"/>
                <w:color w:val="000000" w:themeColor="text1"/>
                <w:sz w:val="24"/>
                <w:szCs w:val="24"/>
              </w:rPr>
            </w:pPr>
            <w:r w:rsidRPr="00762658">
              <w:rPr>
                <w:rFonts w:cstheme="minorHAnsi"/>
                <w:color w:val="000000" w:themeColor="text1"/>
                <w:sz w:val="24"/>
                <w:szCs w:val="24"/>
              </w:rPr>
              <w:t>-ne pridonosi radu u paru ili skupini</w:t>
            </w:r>
          </w:p>
        </w:tc>
        <w:tc>
          <w:tcPr>
            <w:tcW w:w="2946" w:type="dxa"/>
            <w:shd w:val="clear" w:color="auto" w:fill="auto"/>
            <w:vAlign w:val="center"/>
          </w:tcPr>
          <w:p w14:paraId="4B7AFC21" w14:textId="77777777" w:rsidR="005C3C1C" w:rsidRPr="00762658" w:rsidRDefault="005C3C1C" w:rsidP="005C3C1C">
            <w:pPr>
              <w:spacing w:after="0" w:line="240" w:lineRule="auto"/>
              <w:rPr>
                <w:rFonts w:cstheme="minorHAnsi"/>
                <w:color w:val="000000" w:themeColor="text1"/>
                <w:sz w:val="24"/>
                <w:szCs w:val="24"/>
              </w:rPr>
            </w:pPr>
            <w:r w:rsidRPr="00762658">
              <w:rPr>
                <w:rFonts w:cstheme="minorHAnsi"/>
                <w:b/>
                <w:bCs/>
                <w:color w:val="000000" w:themeColor="text1"/>
                <w:sz w:val="24"/>
                <w:szCs w:val="24"/>
              </w:rPr>
              <w:t>Odgovornost:</w:t>
            </w:r>
          </w:p>
          <w:p w14:paraId="48274FF6" w14:textId="77777777" w:rsidR="005C3C1C" w:rsidRPr="00762658" w:rsidRDefault="005C3C1C" w:rsidP="005C3C1C">
            <w:pPr>
              <w:spacing w:after="0" w:line="240" w:lineRule="auto"/>
              <w:rPr>
                <w:rFonts w:cstheme="minorHAnsi"/>
                <w:color w:val="000000" w:themeColor="text1"/>
                <w:sz w:val="24"/>
                <w:szCs w:val="24"/>
              </w:rPr>
            </w:pPr>
            <w:r w:rsidRPr="00762658">
              <w:rPr>
                <w:rFonts w:cstheme="minorHAnsi"/>
                <w:color w:val="000000" w:themeColor="text1"/>
                <w:sz w:val="24"/>
                <w:szCs w:val="24"/>
              </w:rPr>
              <w:t xml:space="preserve">-povremeno pozorno sluša skladbu bez ometanja, </w:t>
            </w:r>
          </w:p>
          <w:p w14:paraId="27335F45" w14:textId="4CE07035" w:rsidR="005C3C1C" w:rsidRPr="00762658" w:rsidRDefault="005C3C1C" w:rsidP="005C3C1C">
            <w:pPr>
              <w:spacing w:after="0" w:line="240" w:lineRule="auto"/>
              <w:rPr>
                <w:rFonts w:cstheme="minorHAnsi"/>
                <w:color w:val="000000" w:themeColor="text1"/>
                <w:sz w:val="24"/>
                <w:szCs w:val="24"/>
              </w:rPr>
            </w:pPr>
            <w:r w:rsidRPr="00762658">
              <w:rPr>
                <w:rFonts w:cstheme="minorHAnsi"/>
                <w:color w:val="000000" w:themeColor="text1"/>
                <w:sz w:val="24"/>
                <w:szCs w:val="24"/>
              </w:rPr>
              <w:t>-uz pomoć kon</w:t>
            </w:r>
            <w:r w:rsidR="00762658">
              <w:rPr>
                <w:rFonts w:cstheme="minorHAnsi"/>
                <w:color w:val="000000" w:themeColor="text1"/>
                <w:sz w:val="24"/>
                <w:szCs w:val="24"/>
              </w:rPr>
              <w:t>tro</w:t>
            </w:r>
            <w:r w:rsidRPr="00762658">
              <w:rPr>
                <w:rFonts w:cstheme="minorHAnsi"/>
                <w:color w:val="000000" w:themeColor="text1"/>
                <w:sz w:val="24"/>
                <w:szCs w:val="24"/>
              </w:rPr>
              <w:t xml:space="preserve">lirano izvodi sve glazbeno-izražajne sastavnice skladbe </w:t>
            </w:r>
          </w:p>
          <w:p w14:paraId="78DA97CE" w14:textId="77777777" w:rsidR="005C3C1C" w:rsidRPr="00762658" w:rsidRDefault="005C3C1C" w:rsidP="005C3C1C">
            <w:pPr>
              <w:spacing w:after="0" w:line="240" w:lineRule="auto"/>
              <w:rPr>
                <w:rFonts w:cstheme="minorHAnsi"/>
                <w:color w:val="000000" w:themeColor="text1"/>
                <w:sz w:val="24"/>
                <w:szCs w:val="24"/>
              </w:rPr>
            </w:pPr>
            <w:r w:rsidRPr="00762658">
              <w:rPr>
                <w:rFonts w:cstheme="minorHAnsi"/>
                <w:color w:val="000000" w:themeColor="text1"/>
                <w:sz w:val="24"/>
                <w:szCs w:val="24"/>
              </w:rPr>
              <w:t xml:space="preserve">-prilikom sviranja slabo kontrolira pokrete i emocije </w:t>
            </w:r>
          </w:p>
          <w:p w14:paraId="74FEAD73" w14:textId="77777777" w:rsidR="005C3C1C" w:rsidRPr="00762658" w:rsidRDefault="005C3C1C" w:rsidP="005C3C1C">
            <w:pPr>
              <w:spacing w:after="0" w:line="240" w:lineRule="auto"/>
              <w:rPr>
                <w:rFonts w:cstheme="minorHAnsi"/>
                <w:color w:val="000000" w:themeColor="text1"/>
                <w:sz w:val="24"/>
                <w:szCs w:val="24"/>
              </w:rPr>
            </w:pPr>
            <w:r w:rsidRPr="00762658">
              <w:rPr>
                <w:rFonts w:cstheme="minorHAnsi"/>
                <w:color w:val="000000" w:themeColor="text1"/>
                <w:sz w:val="24"/>
                <w:szCs w:val="24"/>
              </w:rPr>
              <w:t xml:space="preserve">-čuva instrumente ( udaraljke) </w:t>
            </w:r>
          </w:p>
          <w:p w14:paraId="6950F91B" w14:textId="77777777" w:rsidR="005C3C1C" w:rsidRPr="00762658" w:rsidRDefault="005C3C1C" w:rsidP="005C3C1C">
            <w:pPr>
              <w:spacing w:after="0" w:line="240" w:lineRule="auto"/>
              <w:rPr>
                <w:rFonts w:cstheme="minorHAnsi"/>
                <w:color w:val="000000" w:themeColor="text1"/>
                <w:sz w:val="24"/>
                <w:szCs w:val="24"/>
              </w:rPr>
            </w:pPr>
            <w:r w:rsidRPr="00762658">
              <w:rPr>
                <w:rFonts w:cstheme="minorHAnsi"/>
                <w:b/>
                <w:bCs/>
                <w:color w:val="000000" w:themeColor="text1"/>
                <w:sz w:val="24"/>
                <w:szCs w:val="24"/>
              </w:rPr>
              <w:t>Samostalnost i samoinicijativnost</w:t>
            </w:r>
            <w:r w:rsidRPr="00762658">
              <w:rPr>
                <w:rFonts w:cstheme="minorHAnsi"/>
                <w:color w:val="000000" w:themeColor="text1"/>
                <w:sz w:val="24"/>
                <w:szCs w:val="24"/>
              </w:rPr>
              <w:t>:</w:t>
            </w:r>
          </w:p>
          <w:p w14:paraId="6271630A" w14:textId="77777777" w:rsidR="005C3C1C" w:rsidRPr="00762658" w:rsidRDefault="005C3C1C" w:rsidP="005C3C1C">
            <w:pPr>
              <w:spacing w:after="0" w:line="240" w:lineRule="auto"/>
              <w:rPr>
                <w:rFonts w:cstheme="minorHAnsi"/>
                <w:color w:val="000000" w:themeColor="text1"/>
                <w:sz w:val="24"/>
                <w:szCs w:val="24"/>
              </w:rPr>
            </w:pPr>
            <w:r w:rsidRPr="00762658">
              <w:rPr>
                <w:rFonts w:cstheme="minorHAnsi"/>
                <w:color w:val="000000" w:themeColor="text1"/>
                <w:sz w:val="24"/>
                <w:szCs w:val="24"/>
              </w:rPr>
              <w:t xml:space="preserve"> -na poticaj aktivno sudjeluje u svim etapama učenja i poučavanja te u svim oblicima glazbenog izražavanja </w:t>
            </w:r>
            <w:r w:rsidRPr="00762658">
              <w:rPr>
                <w:rFonts w:cstheme="minorHAnsi"/>
                <w:b/>
                <w:bCs/>
                <w:color w:val="000000" w:themeColor="text1"/>
                <w:sz w:val="24"/>
                <w:szCs w:val="24"/>
              </w:rPr>
              <w:t>Komunikacija i suradnja</w:t>
            </w:r>
            <w:r w:rsidRPr="00762658">
              <w:rPr>
                <w:rFonts w:cstheme="minorHAnsi"/>
                <w:color w:val="000000" w:themeColor="text1"/>
                <w:sz w:val="24"/>
                <w:szCs w:val="24"/>
              </w:rPr>
              <w:t xml:space="preserve">: </w:t>
            </w:r>
          </w:p>
          <w:p w14:paraId="32F1557E" w14:textId="77777777" w:rsidR="005C3C1C" w:rsidRPr="00762658" w:rsidRDefault="005C3C1C" w:rsidP="005C3C1C">
            <w:pPr>
              <w:spacing w:after="0" w:line="240" w:lineRule="auto"/>
              <w:rPr>
                <w:rFonts w:cstheme="minorHAnsi"/>
                <w:color w:val="000000" w:themeColor="text1"/>
                <w:sz w:val="24"/>
                <w:szCs w:val="24"/>
              </w:rPr>
            </w:pPr>
            <w:r w:rsidRPr="00762658">
              <w:rPr>
                <w:rFonts w:cstheme="minorHAnsi"/>
                <w:color w:val="000000" w:themeColor="text1"/>
                <w:sz w:val="24"/>
                <w:szCs w:val="24"/>
              </w:rPr>
              <w:t xml:space="preserve">-povremeno uvažava i poštuje tuđe mišljenje, </w:t>
            </w:r>
          </w:p>
          <w:p w14:paraId="6F699AF6" w14:textId="77777777" w:rsidR="005C3C1C" w:rsidRPr="00762658" w:rsidRDefault="005C3C1C" w:rsidP="005C3C1C">
            <w:pPr>
              <w:spacing w:after="0" w:line="240" w:lineRule="auto"/>
              <w:rPr>
                <w:rFonts w:cstheme="minorHAnsi"/>
                <w:color w:val="000000" w:themeColor="text1"/>
                <w:sz w:val="24"/>
                <w:szCs w:val="24"/>
              </w:rPr>
            </w:pPr>
            <w:r w:rsidRPr="00762658">
              <w:rPr>
                <w:rFonts w:cstheme="minorHAnsi"/>
                <w:color w:val="000000" w:themeColor="text1"/>
                <w:sz w:val="24"/>
                <w:szCs w:val="24"/>
              </w:rPr>
              <w:t>-na poticaj pridonosi radu u paru ili skupini</w:t>
            </w:r>
          </w:p>
        </w:tc>
        <w:tc>
          <w:tcPr>
            <w:tcW w:w="2947" w:type="dxa"/>
            <w:shd w:val="clear" w:color="auto" w:fill="auto"/>
            <w:vAlign w:val="center"/>
          </w:tcPr>
          <w:p w14:paraId="416AC78D" w14:textId="77777777" w:rsidR="005C3C1C" w:rsidRPr="00762658" w:rsidRDefault="005C3C1C" w:rsidP="005C3C1C">
            <w:pPr>
              <w:spacing w:after="0" w:line="240" w:lineRule="auto"/>
              <w:rPr>
                <w:rFonts w:cstheme="minorHAnsi"/>
                <w:b/>
                <w:bCs/>
                <w:color w:val="000000" w:themeColor="text1"/>
                <w:sz w:val="24"/>
                <w:szCs w:val="24"/>
              </w:rPr>
            </w:pPr>
            <w:r w:rsidRPr="00762658">
              <w:rPr>
                <w:rFonts w:cstheme="minorHAnsi"/>
                <w:b/>
                <w:bCs/>
                <w:color w:val="000000" w:themeColor="text1"/>
                <w:sz w:val="24"/>
                <w:szCs w:val="24"/>
              </w:rPr>
              <w:t>Odgovornost:</w:t>
            </w:r>
          </w:p>
          <w:p w14:paraId="3876538D" w14:textId="77777777" w:rsidR="005C3C1C" w:rsidRPr="00762658" w:rsidRDefault="005C3C1C" w:rsidP="005C3C1C">
            <w:pPr>
              <w:spacing w:after="0" w:line="240" w:lineRule="auto"/>
              <w:rPr>
                <w:rFonts w:cstheme="minorHAnsi"/>
                <w:color w:val="000000" w:themeColor="text1"/>
                <w:sz w:val="24"/>
                <w:szCs w:val="24"/>
              </w:rPr>
            </w:pPr>
            <w:r w:rsidRPr="00762658">
              <w:rPr>
                <w:rFonts w:cstheme="minorHAnsi"/>
                <w:color w:val="000000" w:themeColor="text1"/>
                <w:sz w:val="24"/>
                <w:szCs w:val="24"/>
              </w:rPr>
              <w:t xml:space="preserve"> -pozorno sluša većinu skladbi </w:t>
            </w:r>
          </w:p>
          <w:p w14:paraId="2E700E35" w14:textId="618BA64B" w:rsidR="005C3C1C" w:rsidRPr="00762658" w:rsidRDefault="005C3C1C" w:rsidP="005C3C1C">
            <w:pPr>
              <w:spacing w:after="0" w:line="240" w:lineRule="auto"/>
              <w:rPr>
                <w:rFonts w:cstheme="minorHAnsi"/>
                <w:color w:val="000000" w:themeColor="text1"/>
                <w:sz w:val="24"/>
                <w:szCs w:val="24"/>
              </w:rPr>
            </w:pPr>
            <w:r w:rsidRPr="00762658">
              <w:rPr>
                <w:rFonts w:cstheme="minorHAnsi"/>
                <w:color w:val="000000" w:themeColor="text1"/>
                <w:sz w:val="24"/>
                <w:szCs w:val="24"/>
              </w:rPr>
              <w:t xml:space="preserve"> -većinom kont</w:t>
            </w:r>
            <w:r w:rsidR="00762658">
              <w:rPr>
                <w:rFonts w:cstheme="minorHAnsi"/>
                <w:color w:val="000000" w:themeColor="text1"/>
                <w:sz w:val="24"/>
                <w:szCs w:val="24"/>
              </w:rPr>
              <w:t>ro</w:t>
            </w:r>
            <w:r w:rsidRPr="00762658">
              <w:rPr>
                <w:rFonts w:cstheme="minorHAnsi"/>
                <w:color w:val="000000" w:themeColor="text1"/>
                <w:sz w:val="24"/>
                <w:szCs w:val="24"/>
              </w:rPr>
              <w:t xml:space="preserve">lirano izvodi većinu glazbeno-izražajnih sastavnica skladbe </w:t>
            </w:r>
          </w:p>
          <w:p w14:paraId="1BDDD3C2" w14:textId="77777777" w:rsidR="005C3C1C" w:rsidRPr="00762658" w:rsidRDefault="005C3C1C" w:rsidP="005C3C1C">
            <w:pPr>
              <w:spacing w:after="0" w:line="240" w:lineRule="auto"/>
              <w:rPr>
                <w:rFonts w:cstheme="minorHAnsi"/>
                <w:color w:val="000000" w:themeColor="text1"/>
                <w:sz w:val="24"/>
                <w:szCs w:val="24"/>
              </w:rPr>
            </w:pPr>
            <w:r w:rsidRPr="00762658">
              <w:rPr>
                <w:rFonts w:cstheme="minorHAnsi"/>
                <w:color w:val="000000" w:themeColor="text1"/>
                <w:sz w:val="24"/>
                <w:szCs w:val="24"/>
              </w:rPr>
              <w:t>-prilikom sviranja povremeno kontrolira pokrete i emocije</w:t>
            </w:r>
          </w:p>
          <w:p w14:paraId="28117E6A" w14:textId="77777777" w:rsidR="005C3C1C" w:rsidRPr="00762658" w:rsidRDefault="005C3C1C" w:rsidP="005C3C1C">
            <w:pPr>
              <w:spacing w:after="0" w:line="240" w:lineRule="auto"/>
              <w:rPr>
                <w:rFonts w:cstheme="minorHAnsi"/>
                <w:color w:val="000000" w:themeColor="text1"/>
                <w:sz w:val="24"/>
                <w:szCs w:val="24"/>
              </w:rPr>
            </w:pPr>
            <w:r w:rsidRPr="00762658">
              <w:rPr>
                <w:rFonts w:cstheme="minorHAnsi"/>
                <w:color w:val="000000" w:themeColor="text1"/>
                <w:sz w:val="24"/>
                <w:szCs w:val="24"/>
              </w:rPr>
              <w:t xml:space="preserve"> -čuva instrumente ( udaraljke) </w:t>
            </w:r>
            <w:r w:rsidRPr="00762658">
              <w:rPr>
                <w:rFonts w:cstheme="minorHAnsi"/>
                <w:b/>
                <w:bCs/>
                <w:color w:val="000000" w:themeColor="text1"/>
                <w:sz w:val="24"/>
                <w:szCs w:val="24"/>
              </w:rPr>
              <w:t>Samostalnost i samoinicijativnost</w:t>
            </w:r>
            <w:r w:rsidRPr="00762658">
              <w:rPr>
                <w:rFonts w:cstheme="minorHAnsi"/>
                <w:color w:val="000000" w:themeColor="text1"/>
                <w:sz w:val="24"/>
                <w:szCs w:val="24"/>
              </w:rPr>
              <w:t xml:space="preserve">: </w:t>
            </w:r>
          </w:p>
          <w:p w14:paraId="422B602E" w14:textId="77777777" w:rsidR="005C3C1C" w:rsidRPr="00762658" w:rsidRDefault="005C3C1C" w:rsidP="005C3C1C">
            <w:pPr>
              <w:spacing w:after="0" w:line="240" w:lineRule="auto"/>
              <w:rPr>
                <w:rFonts w:cstheme="minorHAnsi"/>
                <w:color w:val="000000" w:themeColor="text1"/>
                <w:sz w:val="24"/>
                <w:szCs w:val="24"/>
              </w:rPr>
            </w:pPr>
            <w:r w:rsidRPr="00762658">
              <w:rPr>
                <w:rFonts w:cstheme="minorHAnsi"/>
                <w:color w:val="000000" w:themeColor="text1"/>
                <w:sz w:val="24"/>
                <w:szCs w:val="24"/>
              </w:rPr>
              <w:t xml:space="preserve">- uglavnom aktivno sudjeluje u svim etapama učenja i poučavanja te u svim oblicima glazbenog izražavanja </w:t>
            </w:r>
          </w:p>
          <w:p w14:paraId="15159CFB" w14:textId="77777777" w:rsidR="005C3C1C" w:rsidRPr="00762658" w:rsidRDefault="005C3C1C" w:rsidP="005C3C1C">
            <w:pPr>
              <w:spacing w:after="0" w:line="240" w:lineRule="auto"/>
              <w:rPr>
                <w:rFonts w:cstheme="minorHAnsi"/>
                <w:color w:val="000000" w:themeColor="text1"/>
                <w:sz w:val="24"/>
                <w:szCs w:val="24"/>
              </w:rPr>
            </w:pPr>
            <w:r w:rsidRPr="00762658">
              <w:rPr>
                <w:rFonts w:cstheme="minorHAnsi"/>
                <w:b/>
                <w:bCs/>
                <w:color w:val="000000" w:themeColor="text1"/>
                <w:sz w:val="24"/>
                <w:szCs w:val="24"/>
              </w:rPr>
              <w:t>Komunikacija i suradnja</w:t>
            </w:r>
            <w:r w:rsidRPr="00762658">
              <w:rPr>
                <w:rFonts w:cstheme="minorHAnsi"/>
                <w:color w:val="000000" w:themeColor="text1"/>
                <w:sz w:val="24"/>
                <w:szCs w:val="24"/>
              </w:rPr>
              <w:t xml:space="preserve">: -povremeno uvažava i poštuje tuđe mišljenje, </w:t>
            </w:r>
          </w:p>
          <w:p w14:paraId="7933FB9B" w14:textId="77777777" w:rsidR="005C3C1C" w:rsidRPr="00762658" w:rsidRDefault="005C3C1C" w:rsidP="005C3C1C">
            <w:pPr>
              <w:spacing w:after="0" w:line="240" w:lineRule="auto"/>
              <w:rPr>
                <w:rFonts w:cstheme="minorHAnsi"/>
                <w:color w:val="000000" w:themeColor="text1"/>
                <w:sz w:val="24"/>
                <w:szCs w:val="24"/>
              </w:rPr>
            </w:pPr>
            <w:r w:rsidRPr="00762658">
              <w:rPr>
                <w:rFonts w:cstheme="minorHAnsi"/>
                <w:color w:val="000000" w:themeColor="text1"/>
                <w:sz w:val="24"/>
                <w:szCs w:val="24"/>
              </w:rPr>
              <w:t>-povremeno pridonosi radu u paru ili skupini</w:t>
            </w:r>
          </w:p>
        </w:tc>
        <w:tc>
          <w:tcPr>
            <w:tcW w:w="3050" w:type="dxa"/>
            <w:shd w:val="clear" w:color="auto" w:fill="auto"/>
            <w:vAlign w:val="center"/>
          </w:tcPr>
          <w:p w14:paraId="5A4872E0" w14:textId="77777777" w:rsidR="005C3C1C" w:rsidRPr="00762658" w:rsidRDefault="005C3C1C" w:rsidP="005C3C1C">
            <w:pPr>
              <w:spacing w:after="0" w:line="240" w:lineRule="auto"/>
              <w:rPr>
                <w:rFonts w:cstheme="minorHAnsi"/>
                <w:b/>
                <w:bCs/>
                <w:color w:val="000000" w:themeColor="text1"/>
                <w:sz w:val="24"/>
                <w:szCs w:val="24"/>
              </w:rPr>
            </w:pPr>
            <w:r w:rsidRPr="00762658">
              <w:rPr>
                <w:rFonts w:cstheme="minorHAnsi"/>
                <w:b/>
                <w:bCs/>
                <w:color w:val="000000" w:themeColor="text1"/>
                <w:sz w:val="24"/>
                <w:szCs w:val="24"/>
              </w:rPr>
              <w:t>Odgovornost:</w:t>
            </w:r>
          </w:p>
          <w:p w14:paraId="286BE819" w14:textId="77777777" w:rsidR="005C3C1C" w:rsidRPr="00762658" w:rsidRDefault="005C3C1C" w:rsidP="005C3C1C">
            <w:pPr>
              <w:spacing w:after="0" w:line="240" w:lineRule="auto"/>
              <w:rPr>
                <w:rFonts w:cstheme="minorHAnsi"/>
                <w:color w:val="000000" w:themeColor="text1"/>
                <w:sz w:val="24"/>
                <w:szCs w:val="24"/>
              </w:rPr>
            </w:pPr>
            <w:r w:rsidRPr="00762658">
              <w:rPr>
                <w:rFonts w:cstheme="minorHAnsi"/>
                <w:color w:val="000000" w:themeColor="text1"/>
                <w:sz w:val="24"/>
                <w:szCs w:val="24"/>
              </w:rPr>
              <w:t xml:space="preserve"> -pozorno sluša skladbu bez ometanja, </w:t>
            </w:r>
          </w:p>
          <w:p w14:paraId="4EB3D010" w14:textId="1368706D" w:rsidR="005C3C1C" w:rsidRPr="00762658" w:rsidRDefault="005C3C1C" w:rsidP="005C3C1C">
            <w:pPr>
              <w:spacing w:after="0" w:line="240" w:lineRule="auto"/>
              <w:rPr>
                <w:rFonts w:cstheme="minorHAnsi"/>
                <w:color w:val="000000" w:themeColor="text1"/>
                <w:sz w:val="24"/>
                <w:szCs w:val="24"/>
              </w:rPr>
            </w:pPr>
            <w:r w:rsidRPr="00762658">
              <w:rPr>
                <w:rFonts w:cstheme="minorHAnsi"/>
                <w:color w:val="000000" w:themeColor="text1"/>
                <w:sz w:val="24"/>
                <w:szCs w:val="24"/>
              </w:rPr>
              <w:t>-uglavnom kont</w:t>
            </w:r>
            <w:r w:rsidR="00762658">
              <w:rPr>
                <w:rFonts w:cstheme="minorHAnsi"/>
                <w:color w:val="000000" w:themeColor="text1"/>
                <w:sz w:val="24"/>
                <w:szCs w:val="24"/>
              </w:rPr>
              <w:t>ro</w:t>
            </w:r>
            <w:r w:rsidRPr="00762658">
              <w:rPr>
                <w:rFonts w:cstheme="minorHAnsi"/>
                <w:color w:val="000000" w:themeColor="text1"/>
                <w:sz w:val="24"/>
                <w:szCs w:val="24"/>
              </w:rPr>
              <w:t xml:space="preserve">lirano izvodi sve glazbeno-izražajne sastavnice skladbe </w:t>
            </w:r>
          </w:p>
          <w:p w14:paraId="6341CC81" w14:textId="77777777" w:rsidR="005C3C1C" w:rsidRPr="00762658" w:rsidRDefault="005C3C1C" w:rsidP="005C3C1C">
            <w:pPr>
              <w:spacing w:after="0" w:line="240" w:lineRule="auto"/>
              <w:rPr>
                <w:rFonts w:cstheme="minorHAnsi"/>
                <w:color w:val="000000" w:themeColor="text1"/>
                <w:sz w:val="24"/>
                <w:szCs w:val="24"/>
              </w:rPr>
            </w:pPr>
            <w:r w:rsidRPr="00762658">
              <w:rPr>
                <w:rFonts w:cstheme="minorHAnsi"/>
                <w:color w:val="000000" w:themeColor="text1"/>
                <w:sz w:val="24"/>
                <w:szCs w:val="24"/>
              </w:rPr>
              <w:t xml:space="preserve">-prilikom sviranja uglavnom kontrolira pokrete i emocije </w:t>
            </w:r>
          </w:p>
          <w:p w14:paraId="6E4F50C5" w14:textId="77777777" w:rsidR="005C3C1C" w:rsidRPr="00762658" w:rsidRDefault="005C3C1C" w:rsidP="005C3C1C">
            <w:pPr>
              <w:spacing w:after="0" w:line="240" w:lineRule="auto"/>
              <w:rPr>
                <w:rFonts w:cstheme="minorHAnsi"/>
                <w:color w:val="000000" w:themeColor="text1"/>
                <w:sz w:val="24"/>
                <w:szCs w:val="24"/>
              </w:rPr>
            </w:pPr>
            <w:r w:rsidRPr="00762658">
              <w:rPr>
                <w:rFonts w:cstheme="minorHAnsi"/>
                <w:color w:val="000000" w:themeColor="text1"/>
                <w:sz w:val="24"/>
                <w:szCs w:val="24"/>
              </w:rPr>
              <w:t xml:space="preserve">-čuva instrumente ( udaraljke) </w:t>
            </w:r>
            <w:r w:rsidRPr="00762658">
              <w:rPr>
                <w:rFonts w:cstheme="minorHAnsi"/>
                <w:b/>
                <w:bCs/>
                <w:color w:val="000000" w:themeColor="text1"/>
                <w:sz w:val="24"/>
                <w:szCs w:val="24"/>
              </w:rPr>
              <w:t>Samostalnost i samoinicijativnost:</w:t>
            </w:r>
          </w:p>
          <w:p w14:paraId="73DA8296" w14:textId="77777777" w:rsidR="005C3C1C" w:rsidRPr="00762658" w:rsidRDefault="005C3C1C" w:rsidP="005C3C1C">
            <w:pPr>
              <w:spacing w:after="0" w:line="240" w:lineRule="auto"/>
              <w:rPr>
                <w:rFonts w:cstheme="minorHAnsi"/>
                <w:color w:val="000000" w:themeColor="text1"/>
                <w:sz w:val="24"/>
                <w:szCs w:val="24"/>
              </w:rPr>
            </w:pPr>
            <w:r w:rsidRPr="00762658">
              <w:rPr>
                <w:rFonts w:cstheme="minorHAnsi"/>
                <w:color w:val="000000" w:themeColor="text1"/>
                <w:sz w:val="24"/>
                <w:szCs w:val="24"/>
              </w:rPr>
              <w:t xml:space="preserve"> - sudjeluje u svim etapama učenja i poučavanja te u svim oblicima glazbenog izražavanja </w:t>
            </w:r>
          </w:p>
          <w:p w14:paraId="20D0996C" w14:textId="77777777" w:rsidR="005C3C1C" w:rsidRPr="00762658" w:rsidRDefault="005C3C1C" w:rsidP="005C3C1C">
            <w:pPr>
              <w:spacing w:after="0" w:line="240" w:lineRule="auto"/>
              <w:rPr>
                <w:rFonts w:cstheme="minorHAnsi"/>
                <w:color w:val="000000" w:themeColor="text1"/>
                <w:sz w:val="24"/>
                <w:szCs w:val="24"/>
              </w:rPr>
            </w:pPr>
            <w:r w:rsidRPr="00762658">
              <w:rPr>
                <w:rFonts w:cstheme="minorHAnsi"/>
                <w:b/>
                <w:bCs/>
                <w:color w:val="000000" w:themeColor="text1"/>
                <w:sz w:val="24"/>
                <w:szCs w:val="24"/>
              </w:rPr>
              <w:t>Komunikacija i suradnja</w:t>
            </w:r>
            <w:r w:rsidRPr="00762658">
              <w:rPr>
                <w:rFonts w:cstheme="minorHAnsi"/>
                <w:color w:val="000000" w:themeColor="text1"/>
                <w:sz w:val="24"/>
                <w:szCs w:val="24"/>
              </w:rPr>
              <w:t xml:space="preserve">: </w:t>
            </w:r>
          </w:p>
          <w:p w14:paraId="7D9A917B" w14:textId="77777777" w:rsidR="005C3C1C" w:rsidRPr="00762658" w:rsidRDefault="005C3C1C" w:rsidP="005C3C1C">
            <w:pPr>
              <w:spacing w:after="0" w:line="240" w:lineRule="auto"/>
              <w:rPr>
                <w:rFonts w:cstheme="minorHAnsi"/>
                <w:color w:val="000000" w:themeColor="text1"/>
                <w:sz w:val="24"/>
                <w:szCs w:val="24"/>
              </w:rPr>
            </w:pPr>
            <w:r w:rsidRPr="00762658">
              <w:rPr>
                <w:rFonts w:cstheme="minorHAnsi"/>
                <w:color w:val="000000" w:themeColor="text1"/>
                <w:sz w:val="24"/>
                <w:szCs w:val="24"/>
              </w:rPr>
              <w:t>-uglavnom uvažava i poštuje tuđe mišljenje</w:t>
            </w:r>
          </w:p>
        </w:tc>
        <w:tc>
          <w:tcPr>
            <w:tcW w:w="2967" w:type="dxa"/>
            <w:shd w:val="clear" w:color="auto" w:fill="auto"/>
            <w:vAlign w:val="center"/>
          </w:tcPr>
          <w:p w14:paraId="2DCC264D" w14:textId="77777777" w:rsidR="005C3C1C" w:rsidRPr="00762658" w:rsidRDefault="005C3C1C" w:rsidP="005C3C1C">
            <w:pPr>
              <w:spacing w:after="0" w:line="240" w:lineRule="auto"/>
              <w:rPr>
                <w:rFonts w:cstheme="minorHAnsi"/>
                <w:b/>
                <w:bCs/>
                <w:color w:val="000000" w:themeColor="text1"/>
                <w:sz w:val="24"/>
                <w:szCs w:val="24"/>
              </w:rPr>
            </w:pPr>
            <w:r w:rsidRPr="00762658">
              <w:rPr>
                <w:rFonts w:cstheme="minorHAnsi"/>
                <w:b/>
                <w:bCs/>
                <w:color w:val="000000" w:themeColor="text1"/>
                <w:sz w:val="24"/>
                <w:szCs w:val="24"/>
              </w:rPr>
              <w:t>Odgovornost:</w:t>
            </w:r>
          </w:p>
          <w:p w14:paraId="0BE63350" w14:textId="77777777" w:rsidR="005C3C1C" w:rsidRPr="00762658" w:rsidRDefault="005C3C1C" w:rsidP="005C3C1C">
            <w:pPr>
              <w:spacing w:after="0" w:line="240" w:lineRule="auto"/>
              <w:rPr>
                <w:rFonts w:cstheme="minorHAnsi"/>
                <w:color w:val="000000" w:themeColor="text1"/>
                <w:sz w:val="24"/>
                <w:szCs w:val="24"/>
              </w:rPr>
            </w:pPr>
            <w:r w:rsidRPr="00762658">
              <w:rPr>
                <w:rFonts w:cstheme="minorHAnsi"/>
                <w:color w:val="000000" w:themeColor="text1"/>
                <w:sz w:val="24"/>
                <w:szCs w:val="24"/>
              </w:rPr>
              <w:t>-pozorno sluša skladbu bez ometanja,</w:t>
            </w:r>
          </w:p>
          <w:p w14:paraId="194B47A7" w14:textId="1E6F2B6E" w:rsidR="005C3C1C" w:rsidRPr="00762658" w:rsidRDefault="005C3C1C" w:rsidP="005C3C1C">
            <w:pPr>
              <w:spacing w:after="0" w:line="240" w:lineRule="auto"/>
              <w:rPr>
                <w:rFonts w:cstheme="minorHAnsi"/>
                <w:color w:val="000000" w:themeColor="text1"/>
                <w:sz w:val="24"/>
                <w:szCs w:val="24"/>
              </w:rPr>
            </w:pPr>
            <w:r w:rsidRPr="00762658">
              <w:rPr>
                <w:rFonts w:cstheme="minorHAnsi"/>
                <w:color w:val="000000" w:themeColor="text1"/>
                <w:sz w:val="24"/>
                <w:szCs w:val="24"/>
              </w:rPr>
              <w:t xml:space="preserve"> -kont</w:t>
            </w:r>
            <w:r w:rsidR="00762658">
              <w:rPr>
                <w:rFonts w:cstheme="minorHAnsi"/>
                <w:color w:val="000000" w:themeColor="text1"/>
                <w:sz w:val="24"/>
                <w:szCs w:val="24"/>
              </w:rPr>
              <w:t>ro</w:t>
            </w:r>
            <w:r w:rsidRPr="00762658">
              <w:rPr>
                <w:rFonts w:cstheme="minorHAnsi"/>
                <w:color w:val="000000" w:themeColor="text1"/>
                <w:sz w:val="24"/>
                <w:szCs w:val="24"/>
              </w:rPr>
              <w:t xml:space="preserve">lirano izvodi sve glazbeno-izražajne sastavnice skladbe </w:t>
            </w:r>
          </w:p>
          <w:p w14:paraId="78087EFF" w14:textId="77777777" w:rsidR="005C3C1C" w:rsidRPr="00762658" w:rsidRDefault="005C3C1C" w:rsidP="005C3C1C">
            <w:pPr>
              <w:spacing w:after="0" w:line="240" w:lineRule="auto"/>
              <w:rPr>
                <w:rFonts w:cstheme="minorHAnsi"/>
                <w:color w:val="000000" w:themeColor="text1"/>
                <w:sz w:val="24"/>
                <w:szCs w:val="24"/>
              </w:rPr>
            </w:pPr>
            <w:r w:rsidRPr="00762658">
              <w:rPr>
                <w:rFonts w:cstheme="minorHAnsi"/>
                <w:color w:val="000000" w:themeColor="text1"/>
                <w:sz w:val="24"/>
                <w:szCs w:val="24"/>
              </w:rPr>
              <w:t xml:space="preserve">-prilikom sviranja kontrolira pokrete i emocije </w:t>
            </w:r>
          </w:p>
          <w:p w14:paraId="78FCF8B7" w14:textId="77777777" w:rsidR="005C3C1C" w:rsidRPr="00762658" w:rsidRDefault="005C3C1C" w:rsidP="005C3C1C">
            <w:pPr>
              <w:spacing w:after="0" w:line="240" w:lineRule="auto"/>
              <w:rPr>
                <w:rFonts w:cstheme="minorHAnsi"/>
                <w:color w:val="000000" w:themeColor="text1"/>
                <w:sz w:val="24"/>
                <w:szCs w:val="24"/>
              </w:rPr>
            </w:pPr>
            <w:r w:rsidRPr="00762658">
              <w:rPr>
                <w:rFonts w:cstheme="minorHAnsi"/>
                <w:color w:val="000000" w:themeColor="text1"/>
                <w:sz w:val="24"/>
                <w:szCs w:val="24"/>
              </w:rPr>
              <w:t xml:space="preserve">-čuva instrumente ( udaraljke) </w:t>
            </w:r>
            <w:r w:rsidRPr="00762658">
              <w:rPr>
                <w:rFonts w:cstheme="minorHAnsi"/>
                <w:b/>
                <w:bCs/>
                <w:color w:val="000000" w:themeColor="text1"/>
                <w:sz w:val="24"/>
                <w:szCs w:val="24"/>
              </w:rPr>
              <w:t>Samostalnost i samoinicijativnost</w:t>
            </w:r>
            <w:r w:rsidRPr="00762658">
              <w:rPr>
                <w:rFonts w:cstheme="minorHAnsi"/>
                <w:color w:val="000000" w:themeColor="text1"/>
                <w:sz w:val="24"/>
                <w:szCs w:val="24"/>
              </w:rPr>
              <w:t>:</w:t>
            </w:r>
          </w:p>
          <w:p w14:paraId="1BDE7CE5" w14:textId="77777777" w:rsidR="005C3C1C" w:rsidRPr="00762658" w:rsidRDefault="005C3C1C" w:rsidP="005C3C1C">
            <w:pPr>
              <w:spacing w:after="0" w:line="240" w:lineRule="auto"/>
              <w:rPr>
                <w:rFonts w:cstheme="minorHAnsi"/>
                <w:color w:val="000000" w:themeColor="text1"/>
                <w:sz w:val="24"/>
                <w:szCs w:val="24"/>
              </w:rPr>
            </w:pPr>
            <w:r w:rsidRPr="00762658">
              <w:rPr>
                <w:rFonts w:cstheme="minorHAnsi"/>
                <w:color w:val="000000" w:themeColor="text1"/>
                <w:sz w:val="24"/>
                <w:szCs w:val="24"/>
              </w:rPr>
              <w:t xml:space="preserve"> -aktivno sudjeluje u svim etapama učenja i poučavanja te u svim oblicima glazbenog izražavanja </w:t>
            </w:r>
          </w:p>
          <w:p w14:paraId="416A0CC5" w14:textId="77777777" w:rsidR="005C3C1C" w:rsidRPr="00762658" w:rsidRDefault="005C3C1C" w:rsidP="005C3C1C">
            <w:pPr>
              <w:spacing w:after="0" w:line="240" w:lineRule="auto"/>
              <w:rPr>
                <w:rFonts w:cstheme="minorHAnsi"/>
                <w:b/>
                <w:bCs/>
                <w:color w:val="000000" w:themeColor="text1"/>
                <w:sz w:val="24"/>
                <w:szCs w:val="24"/>
              </w:rPr>
            </w:pPr>
            <w:r w:rsidRPr="00762658">
              <w:rPr>
                <w:rFonts w:cstheme="minorHAnsi"/>
                <w:b/>
                <w:bCs/>
                <w:color w:val="000000" w:themeColor="text1"/>
                <w:sz w:val="24"/>
                <w:szCs w:val="24"/>
              </w:rPr>
              <w:t>Komunikacija i suradnja:</w:t>
            </w:r>
          </w:p>
          <w:p w14:paraId="1C78C885" w14:textId="77777777" w:rsidR="005C3C1C" w:rsidRPr="00762658" w:rsidRDefault="005C3C1C" w:rsidP="005C3C1C">
            <w:pPr>
              <w:spacing w:after="0" w:line="240" w:lineRule="auto"/>
              <w:rPr>
                <w:rFonts w:cstheme="minorHAnsi"/>
                <w:color w:val="000000" w:themeColor="text1"/>
                <w:sz w:val="24"/>
                <w:szCs w:val="24"/>
              </w:rPr>
            </w:pPr>
            <w:r w:rsidRPr="00762658">
              <w:rPr>
                <w:rFonts w:cstheme="minorHAnsi"/>
                <w:color w:val="000000" w:themeColor="text1"/>
                <w:sz w:val="24"/>
                <w:szCs w:val="24"/>
              </w:rPr>
              <w:t xml:space="preserve"> -redovito uvažava i poštuje tuđe mišljenje, aktivno pridonosi radu u paru ili skupini</w:t>
            </w:r>
          </w:p>
        </w:tc>
      </w:tr>
    </w:tbl>
    <w:p w14:paraId="296DB50A" w14:textId="77777777" w:rsidR="005C3C1C" w:rsidRDefault="005C3C1C" w:rsidP="007A4C51">
      <w:pPr>
        <w:pStyle w:val="box459484"/>
        <w:ind w:firstLine="360"/>
        <w:rPr>
          <w:rStyle w:val="kurziv"/>
          <w:rFonts w:asciiTheme="minorHAnsi" w:hAnsiTheme="minorHAnsi" w:cstheme="minorHAnsi"/>
        </w:rPr>
      </w:pPr>
    </w:p>
    <w:p w14:paraId="687FEE95" w14:textId="0EF0AB04" w:rsidR="00511FA3" w:rsidRDefault="00511FA3" w:rsidP="007A4C51">
      <w:pPr>
        <w:pStyle w:val="box459484"/>
        <w:ind w:firstLine="360"/>
        <w:rPr>
          <w:rStyle w:val="kurziv"/>
          <w:rFonts w:asciiTheme="minorHAnsi" w:hAnsiTheme="minorHAnsi" w:cstheme="minorHAnsi"/>
        </w:rPr>
      </w:pPr>
    </w:p>
    <w:p w14:paraId="41DD669C" w14:textId="65B64450" w:rsidR="00511FA3" w:rsidRDefault="00511FA3" w:rsidP="007A4C51">
      <w:pPr>
        <w:pStyle w:val="box459484"/>
        <w:ind w:firstLine="360"/>
        <w:rPr>
          <w:rStyle w:val="kurziv"/>
          <w:rFonts w:asciiTheme="minorHAnsi" w:hAnsiTheme="minorHAnsi" w:cstheme="minorHAnsi"/>
        </w:rPr>
      </w:pPr>
    </w:p>
    <w:p w14:paraId="1C67A282" w14:textId="77777777" w:rsidR="00511FA3" w:rsidRDefault="00511FA3" w:rsidP="007A4C51">
      <w:pPr>
        <w:pStyle w:val="box459484"/>
        <w:ind w:firstLine="360"/>
        <w:rPr>
          <w:rStyle w:val="kurziv"/>
          <w:rFonts w:asciiTheme="minorHAnsi" w:hAnsiTheme="minorHAnsi" w:cstheme="minorHAnsi"/>
        </w:rPr>
      </w:pPr>
    </w:p>
    <w:p w14:paraId="2A7950B4" w14:textId="617EC597" w:rsidR="007A4C51" w:rsidRPr="00762658" w:rsidRDefault="001A1FBD" w:rsidP="00762658">
      <w:pPr>
        <w:ind w:firstLine="360"/>
        <w:jc w:val="both"/>
        <w:rPr>
          <w:rFonts w:cstheme="minorHAnsi"/>
          <w:sz w:val="24"/>
        </w:rPr>
      </w:pPr>
      <w:r>
        <w:rPr>
          <w:sz w:val="24"/>
          <w:szCs w:val="24"/>
        </w:rPr>
        <w:t xml:space="preserve"> </w:t>
      </w:r>
    </w:p>
    <w:p w14:paraId="16476E5A" w14:textId="6A1D689A" w:rsidR="006D70D8" w:rsidRDefault="007A4C51" w:rsidP="001A1FBD">
      <w:pPr>
        <w:jc w:val="center"/>
        <w:rPr>
          <w:rFonts w:cstheme="minorHAnsi"/>
          <w:b/>
          <w:sz w:val="28"/>
        </w:rPr>
      </w:pPr>
      <w:r w:rsidRPr="00997EE6">
        <w:rPr>
          <w:rFonts w:cstheme="minorHAnsi"/>
          <w:b/>
          <w:sz w:val="28"/>
        </w:rPr>
        <w:t xml:space="preserve">NASTAVNI PREDMET:  </w:t>
      </w:r>
      <w:r>
        <w:rPr>
          <w:rFonts w:cstheme="minorHAnsi"/>
          <w:b/>
          <w:sz w:val="28"/>
        </w:rPr>
        <w:t>MATEMATIKA</w:t>
      </w:r>
    </w:p>
    <w:p w14:paraId="6CF6BE29" w14:textId="77777777" w:rsidR="00762658" w:rsidRPr="00762658" w:rsidRDefault="00762658" w:rsidP="00762658">
      <w:pPr>
        <w:spacing w:line="240" w:lineRule="auto"/>
        <w:rPr>
          <w:rFonts w:cstheme="minorHAnsi"/>
          <w:b/>
          <w:bCs/>
          <w:sz w:val="24"/>
          <w:szCs w:val="24"/>
          <w:u w:val="single"/>
        </w:rPr>
      </w:pPr>
      <w:r w:rsidRPr="00762658">
        <w:rPr>
          <w:rFonts w:cstheme="minorHAnsi"/>
          <w:b/>
          <w:bCs/>
          <w:sz w:val="24"/>
          <w:szCs w:val="24"/>
          <w:u w:val="single"/>
        </w:rPr>
        <w:t>SASTAVNICE VREDNOVANJA</w:t>
      </w:r>
    </w:p>
    <w:p w14:paraId="50EA222E" w14:textId="77777777" w:rsidR="00762658" w:rsidRPr="00762658" w:rsidRDefault="00762658" w:rsidP="00762658">
      <w:pPr>
        <w:spacing w:line="240" w:lineRule="auto"/>
        <w:rPr>
          <w:rFonts w:cstheme="minorHAnsi"/>
          <w:b/>
          <w:bCs/>
          <w:sz w:val="24"/>
          <w:szCs w:val="24"/>
        </w:rPr>
      </w:pPr>
      <w:r w:rsidRPr="00762658">
        <w:rPr>
          <w:rFonts w:cstheme="minorHAnsi"/>
          <w:sz w:val="24"/>
          <w:szCs w:val="24"/>
        </w:rPr>
        <w:t xml:space="preserve"> Sastavnice vrednovanja u predmetu proizlaze iz odgojno-obrazovnih ishoda organiziranih u domenama: </w:t>
      </w:r>
      <w:r w:rsidRPr="00762658">
        <w:rPr>
          <w:rFonts w:cstheme="minorHAnsi"/>
          <w:b/>
          <w:bCs/>
          <w:sz w:val="24"/>
          <w:szCs w:val="24"/>
        </w:rPr>
        <w:t xml:space="preserve">A – Brojevi, B – Algebra i funkcije, C -Oblik i prostor, D – Mjerenje, E – Podaci, statistika i vjerojatnost </w:t>
      </w:r>
    </w:p>
    <w:p w14:paraId="412E1F25" w14:textId="77777777" w:rsidR="00762658" w:rsidRPr="00762658" w:rsidRDefault="00762658" w:rsidP="00762658">
      <w:pPr>
        <w:spacing w:line="240" w:lineRule="auto"/>
        <w:rPr>
          <w:rFonts w:cstheme="minorHAnsi"/>
          <w:sz w:val="24"/>
          <w:szCs w:val="24"/>
        </w:rPr>
      </w:pPr>
    </w:p>
    <w:p w14:paraId="216D9F84" w14:textId="77777777" w:rsidR="00762658" w:rsidRPr="00762658" w:rsidRDefault="00762658" w:rsidP="00762658">
      <w:pPr>
        <w:spacing w:line="240" w:lineRule="auto"/>
        <w:rPr>
          <w:rFonts w:cstheme="minorHAnsi"/>
          <w:sz w:val="24"/>
          <w:szCs w:val="24"/>
        </w:rPr>
      </w:pPr>
      <w:r w:rsidRPr="00762658">
        <w:rPr>
          <w:rFonts w:cstheme="minorHAnsi"/>
          <w:b/>
          <w:bCs/>
          <w:sz w:val="24"/>
          <w:szCs w:val="24"/>
          <w:u w:val="single"/>
        </w:rPr>
        <w:t>ELEMENTI VREDNOVANJA</w:t>
      </w:r>
      <w:r w:rsidRPr="00762658">
        <w:rPr>
          <w:rFonts w:cstheme="minorHAnsi"/>
          <w:sz w:val="24"/>
          <w:szCs w:val="24"/>
        </w:rPr>
        <w:t xml:space="preserve"> </w:t>
      </w:r>
    </w:p>
    <w:p w14:paraId="058D52F7" w14:textId="77777777" w:rsidR="00762658" w:rsidRPr="00762658" w:rsidRDefault="00762658" w:rsidP="00762658">
      <w:pPr>
        <w:spacing w:line="240" w:lineRule="auto"/>
        <w:rPr>
          <w:rFonts w:cstheme="minorHAnsi"/>
          <w:b/>
          <w:bCs/>
          <w:sz w:val="24"/>
          <w:szCs w:val="24"/>
        </w:rPr>
      </w:pPr>
      <w:r w:rsidRPr="00762658">
        <w:rPr>
          <w:rFonts w:cstheme="minorHAnsi"/>
          <w:b/>
          <w:bCs/>
          <w:sz w:val="24"/>
          <w:szCs w:val="24"/>
        </w:rPr>
        <w:t>1. Usvojenost znanja i vještina</w:t>
      </w:r>
    </w:p>
    <w:p w14:paraId="19B47033" w14:textId="77777777" w:rsidR="00762658" w:rsidRPr="00762658" w:rsidRDefault="00762658" w:rsidP="00762658">
      <w:pPr>
        <w:numPr>
          <w:ilvl w:val="0"/>
          <w:numId w:val="33"/>
        </w:numPr>
        <w:spacing w:line="240" w:lineRule="auto"/>
        <w:rPr>
          <w:rFonts w:cstheme="minorHAnsi"/>
          <w:sz w:val="24"/>
          <w:szCs w:val="24"/>
        </w:rPr>
      </w:pPr>
      <w:r w:rsidRPr="00762658">
        <w:rPr>
          <w:rFonts w:cstheme="minorHAnsi"/>
          <w:sz w:val="24"/>
          <w:szCs w:val="24"/>
        </w:rPr>
        <w:t xml:space="preserve">opisuje matematičke pojmove </w:t>
      </w:r>
    </w:p>
    <w:p w14:paraId="3A411D49" w14:textId="77777777" w:rsidR="00762658" w:rsidRPr="00762658" w:rsidRDefault="00762658" w:rsidP="00762658">
      <w:pPr>
        <w:numPr>
          <w:ilvl w:val="0"/>
          <w:numId w:val="33"/>
        </w:numPr>
        <w:spacing w:line="240" w:lineRule="auto"/>
        <w:rPr>
          <w:rFonts w:cstheme="minorHAnsi"/>
          <w:sz w:val="24"/>
          <w:szCs w:val="24"/>
        </w:rPr>
      </w:pPr>
      <w:r w:rsidRPr="00762658">
        <w:rPr>
          <w:rFonts w:cstheme="minorHAnsi"/>
          <w:sz w:val="24"/>
          <w:szCs w:val="24"/>
        </w:rPr>
        <w:t xml:space="preserve">odabire pogodne i matematički ispravne procedure te ih provodi </w:t>
      </w:r>
    </w:p>
    <w:p w14:paraId="6F0D3B4E" w14:textId="77777777" w:rsidR="00762658" w:rsidRPr="00762658" w:rsidRDefault="00762658" w:rsidP="00762658">
      <w:pPr>
        <w:numPr>
          <w:ilvl w:val="0"/>
          <w:numId w:val="33"/>
        </w:numPr>
        <w:spacing w:line="240" w:lineRule="auto"/>
        <w:rPr>
          <w:rFonts w:cstheme="minorHAnsi"/>
          <w:sz w:val="24"/>
          <w:szCs w:val="24"/>
        </w:rPr>
      </w:pPr>
      <w:r w:rsidRPr="00762658">
        <w:rPr>
          <w:rFonts w:cstheme="minorHAnsi"/>
          <w:sz w:val="24"/>
          <w:szCs w:val="24"/>
        </w:rPr>
        <w:t xml:space="preserve">provjerava ispravnost matematičkih postupaka i utvrđuje smislenost rezultata </w:t>
      </w:r>
    </w:p>
    <w:p w14:paraId="69A90B9B" w14:textId="77777777" w:rsidR="00762658" w:rsidRPr="00762658" w:rsidRDefault="00762658" w:rsidP="00762658">
      <w:pPr>
        <w:numPr>
          <w:ilvl w:val="0"/>
          <w:numId w:val="33"/>
        </w:numPr>
        <w:spacing w:line="240" w:lineRule="auto"/>
        <w:rPr>
          <w:rFonts w:cstheme="minorHAnsi"/>
          <w:sz w:val="24"/>
          <w:szCs w:val="24"/>
        </w:rPr>
      </w:pPr>
      <w:r w:rsidRPr="00762658">
        <w:rPr>
          <w:rFonts w:cstheme="minorHAnsi"/>
          <w:sz w:val="24"/>
          <w:szCs w:val="24"/>
        </w:rPr>
        <w:t>upotrebljava i povezuje matematičke koncepte.</w:t>
      </w:r>
    </w:p>
    <w:p w14:paraId="152F2548" w14:textId="77777777" w:rsidR="00762658" w:rsidRPr="00762658" w:rsidRDefault="00762658" w:rsidP="00762658">
      <w:pPr>
        <w:spacing w:line="240" w:lineRule="auto"/>
        <w:rPr>
          <w:rFonts w:cstheme="minorHAnsi"/>
          <w:sz w:val="24"/>
          <w:szCs w:val="24"/>
        </w:rPr>
      </w:pPr>
      <w:r w:rsidRPr="00762658">
        <w:rPr>
          <w:rFonts w:cstheme="minorHAnsi"/>
          <w:b/>
          <w:bCs/>
          <w:sz w:val="24"/>
          <w:szCs w:val="24"/>
        </w:rPr>
        <w:t>2. Matematička komunikacija</w:t>
      </w:r>
      <w:r w:rsidRPr="00762658">
        <w:rPr>
          <w:rFonts w:cstheme="minorHAnsi"/>
          <w:sz w:val="24"/>
          <w:szCs w:val="24"/>
        </w:rPr>
        <w:t xml:space="preserve"> </w:t>
      </w:r>
    </w:p>
    <w:p w14:paraId="4CB60B2E" w14:textId="77777777" w:rsidR="00762658" w:rsidRPr="00762658" w:rsidRDefault="00762658" w:rsidP="00762658">
      <w:pPr>
        <w:numPr>
          <w:ilvl w:val="0"/>
          <w:numId w:val="34"/>
        </w:numPr>
        <w:spacing w:line="240" w:lineRule="auto"/>
        <w:rPr>
          <w:rFonts w:cstheme="minorHAnsi"/>
          <w:sz w:val="24"/>
          <w:szCs w:val="24"/>
        </w:rPr>
      </w:pPr>
      <w:r w:rsidRPr="00762658">
        <w:rPr>
          <w:rFonts w:cstheme="minorHAnsi"/>
          <w:sz w:val="24"/>
          <w:szCs w:val="24"/>
        </w:rPr>
        <w:t xml:space="preserve">koristi se odgovarajućim matematičkim jezikom (standardni matematički simboli, zapisi i terminologija) pri usmenome i pisanom izražavanju </w:t>
      </w:r>
    </w:p>
    <w:p w14:paraId="7ED7BD3F" w14:textId="77777777" w:rsidR="00762658" w:rsidRPr="00762658" w:rsidRDefault="00762658" w:rsidP="00762658">
      <w:pPr>
        <w:numPr>
          <w:ilvl w:val="0"/>
          <w:numId w:val="34"/>
        </w:numPr>
        <w:spacing w:line="240" w:lineRule="auto"/>
        <w:rPr>
          <w:rFonts w:cstheme="minorHAnsi"/>
          <w:sz w:val="24"/>
          <w:szCs w:val="24"/>
        </w:rPr>
      </w:pPr>
      <w:r w:rsidRPr="00762658">
        <w:rPr>
          <w:rFonts w:cstheme="minorHAnsi"/>
          <w:sz w:val="24"/>
          <w:szCs w:val="24"/>
        </w:rPr>
        <w:t xml:space="preserve">koristi se odgovarajućim matematičkim prikazima za predstavljanje podataka </w:t>
      </w:r>
    </w:p>
    <w:p w14:paraId="35841C6A" w14:textId="77777777" w:rsidR="00762658" w:rsidRPr="00762658" w:rsidRDefault="00762658" w:rsidP="00762658">
      <w:pPr>
        <w:numPr>
          <w:ilvl w:val="0"/>
          <w:numId w:val="34"/>
        </w:numPr>
        <w:spacing w:line="240" w:lineRule="auto"/>
        <w:rPr>
          <w:rFonts w:cstheme="minorHAnsi"/>
          <w:sz w:val="24"/>
          <w:szCs w:val="24"/>
        </w:rPr>
      </w:pPr>
      <w:r w:rsidRPr="00762658">
        <w:rPr>
          <w:rFonts w:cstheme="minorHAnsi"/>
          <w:sz w:val="24"/>
          <w:szCs w:val="24"/>
        </w:rPr>
        <w:t xml:space="preserve">prelazi između različitih matematičkih prikaza </w:t>
      </w:r>
    </w:p>
    <w:p w14:paraId="2842D22B" w14:textId="77777777" w:rsidR="00762658" w:rsidRPr="00762658" w:rsidRDefault="00762658" w:rsidP="00762658">
      <w:pPr>
        <w:numPr>
          <w:ilvl w:val="0"/>
          <w:numId w:val="34"/>
        </w:numPr>
        <w:spacing w:line="240" w:lineRule="auto"/>
        <w:rPr>
          <w:rFonts w:cstheme="minorHAnsi"/>
          <w:sz w:val="24"/>
          <w:szCs w:val="24"/>
        </w:rPr>
      </w:pPr>
      <w:r w:rsidRPr="00762658">
        <w:rPr>
          <w:rFonts w:cstheme="minorHAnsi"/>
          <w:sz w:val="24"/>
          <w:szCs w:val="24"/>
        </w:rPr>
        <w:t xml:space="preserve">svoje razmišljanje iznosi cjelovitim, suvislim i sažetim matematičkim rečenicama </w:t>
      </w:r>
    </w:p>
    <w:p w14:paraId="26859649" w14:textId="77777777" w:rsidR="00762658" w:rsidRPr="00762658" w:rsidRDefault="00762658" w:rsidP="00762658">
      <w:pPr>
        <w:numPr>
          <w:ilvl w:val="0"/>
          <w:numId w:val="34"/>
        </w:numPr>
        <w:spacing w:line="240" w:lineRule="auto"/>
        <w:rPr>
          <w:rFonts w:cstheme="minorHAnsi"/>
          <w:sz w:val="24"/>
          <w:szCs w:val="24"/>
        </w:rPr>
      </w:pPr>
      <w:r w:rsidRPr="00762658">
        <w:rPr>
          <w:rFonts w:cstheme="minorHAnsi"/>
          <w:sz w:val="24"/>
          <w:szCs w:val="24"/>
        </w:rPr>
        <w:t xml:space="preserve">postavlja pitanja i odgovara na pitanja koja nadilaze opseg izvorno postavljenoga pitanja </w:t>
      </w:r>
    </w:p>
    <w:p w14:paraId="6DE3401D" w14:textId="77777777" w:rsidR="00762658" w:rsidRPr="00762658" w:rsidRDefault="00762658" w:rsidP="00762658">
      <w:pPr>
        <w:numPr>
          <w:ilvl w:val="0"/>
          <w:numId w:val="34"/>
        </w:numPr>
        <w:spacing w:line="240" w:lineRule="auto"/>
        <w:rPr>
          <w:rFonts w:cstheme="minorHAnsi"/>
          <w:sz w:val="24"/>
          <w:szCs w:val="24"/>
        </w:rPr>
      </w:pPr>
      <w:r w:rsidRPr="00762658">
        <w:rPr>
          <w:rFonts w:cstheme="minorHAnsi"/>
          <w:sz w:val="24"/>
          <w:szCs w:val="24"/>
        </w:rPr>
        <w:t xml:space="preserve">organizira informacije u logičku strukturu </w:t>
      </w:r>
    </w:p>
    <w:p w14:paraId="421F9152" w14:textId="77777777" w:rsidR="00762658" w:rsidRPr="00762658" w:rsidRDefault="00762658" w:rsidP="00762658">
      <w:pPr>
        <w:numPr>
          <w:ilvl w:val="0"/>
          <w:numId w:val="34"/>
        </w:numPr>
        <w:spacing w:line="240" w:lineRule="auto"/>
        <w:rPr>
          <w:rFonts w:cstheme="minorHAnsi"/>
          <w:sz w:val="24"/>
          <w:szCs w:val="24"/>
        </w:rPr>
      </w:pPr>
      <w:r w:rsidRPr="00762658">
        <w:rPr>
          <w:rFonts w:cstheme="minorHAnsi"/>
          <w:sz w:val="24"/>
          <w:szCs w:val="24"/>
        </w:rPr>
        <w:t>primjereno se koristi tehnologijom.</w:t>
      </w:r>
    </w:p>
    <w:p w14:paraId="5016C922" w14:textId="41C824AC" w:rsidR="00762658" w:rsidRDefault="00762658" w:rsidP="00762658">
      <w:pPr>
        <w:spacing w:line="240" w:lineRule="auto"/>
        <w:ind w:left="720"/>
        <w:rPr>
          <w:rFonts w:cstheme="minorHAnsi"/>
          <w:sz w:val="24"/>
          <w:szCs w:val="24"/>
        </w:rPr>
      </w:pPr>
    </w:p>
    <w:p w14:paraId="3633B9A5" w14:textId="7965BCA4" w:rsidR="00762658" w:rsidRDefault="00762658" w:rsidP="00762658">
      <w:pPr>
        <w:spacing w:line="240" w:lineRule="auto"/>
        <w:ind w:left="720"/>
        <w:rPr>
          <w:rFonts w:cstheme="minorHAnsi"/>
          <w:sz w:val="24"/>
          <w:szCs w:val="24"/>
        </w:rPr>
      </w:pPr>
    </w:p>
    <w:p w14:paraId="4F02C747" w14:textId="77777777" w:rsidR="00762658" w:rsidRPr="00762658" w:rsidRDefault="00762658" w:rsidP="00762658">
      <w:pPr>
        <w:spacing w:line="240" w:lineRule="auto"/>
        <w:ind w:left="720"/>
        <w:rPr>
          <w:rFonts w:cstheme="minorHAnsi"/>
          <w:sz w:val="24"/>
          <w:szCs w:val="24"/>
        </w:rPr>
      </w:pPr>
    </w:p>
    <w:p w14:paraId="152F0F18" w14:textId="77777777" w:rsidR="00762658" w:rsidRPr="00762658" w:rsidRDefault="00762658" w:rsidP="00762658">
      <w:pPr>
        <w:spacing w:line="240" w:lineRule="auto"/>
        <w:ind w:left="720"/>
        <w:rPr>
          <w:rFonts w:cstheme="minorHAnsi"/>
          <w:sz w:val="24"/>
          <w:szCs w:val="24"/>
        </w:rPr>
      </w:pPr>
    </w:p>
    <w:p w14:paraId="4962DB38" w14:textId="77777777" w:rsidR="00762658" w:rsidRPr="00762658" w:rsidRDefault="00762658" w:rsidP="00762658">
      <w:pPr>
        <w:spacing w:line="240" w:lineRule="auto"/>
        <w:rPr>
          <w:rFonts w:cstheme="minorHAnsi"/>
          <w:sz w:val="24"/>
          <w:szCs w:val="24"/>
        </w:rPr>
      </w:pPr>
      <w:r w:rsidRPr="00762658">
        <w:rPr>
          <w:rFonts w:cstheme="minorHAnsi"/>
          <w:b/>
          <w:bCs/>
          <w:sz w:val="24"/>
          <w:szCs w:val="24"/>
        </w:rPr>
        <w:t>3. Rješavanje problema</w:t>
      </w:r>
      <w:r w:rsidRPr="00762658">
        <w:rPr>
          <w:rFonts w:cstheme="minorHAnsi"/>
          <w:sz w:val="24"/>
          <w:szCs w:val="24"/>
        </w:rPr>
        <w:t xml:space="preserve"> </w:t>
      </w:r>
    </w:p>
    <w:p w14:paraId="7080C277" w14:textId="77777777" w:rsidR="00762658" w:rsidRPr="00762658" w:rsidRDefault="00762658" w:rsidP="00762658">
      <w:pPr>
        <w:numPr>
          <w:ilvl w:val="0"/>
          <w:numId w:val="35"/>
        </w:numPr>
        <w:spacing w:line="240" w:lineRule="auto"/>
        <w:rPr>
          <w:rFonts w:cstheme="minorHAnsi"/>
          <w:sz w:val="24"/>
          <w:szCs w:val="24"/>
        </w:rPr>
      </w:pPr>
      <w:r w:rsidRPr="00762658">
        <w:rPr>
          <w:rFonts w:cstheme="minorHAnsi"/>
          <w:sz w:val="24"/>
          <w:szCs w:val="24"/>
        </w:rPr>
        <w:t xml:space="preserve">prepoznaje relevantne elemente problema i naslućuje metode rješavanja </w:t>
      </w:r>
    </w:p>
    <w:p w14:paraId="16B1483E" w14:textId="77777777" w:rsidR="00762658" w:rsidRPr="00762658" w:rsidRDefault="00762658" w:rsidP="00762658">
      <w:pPr>
        <w:numPr>
          <w:ilvl w:val="0"/>
          <w:numId w:val="35"/>
        </w:numPr>
        <w:spacing w:line="240" w:lineRule="auto"/>
        <w:rPr>
          <w:rFonts w:cstheme="minorHAnsi"/>
          <w:sz w:val="24"/>
          <w:szCs w:val="24"/>
        </w:rPr>
      </w:pPr>
      <w:r w:rsidRPr="00762658">
        <w:rPr>
          <w:rFonts w:cstheme="minorHAnsi"/>
          <w:sz w:val="24"/>
          <w:szCs w:val="24"/>
        </w:rPr>
        <w:t xml:space="preserve">uspješno primjenjuje odabranu matematičku metodu pri rješavanju problema </w:t>
      </w:r>
    </w:p>
    <w:p w14:paraId="2A2D337D" w14:textId="77777777" w:rsidR="00762658" w:rsidRPr="00762658" w:rsidRDefault="00762658" w:rsidP="00762658">
      <w:pPr>
        <w:numPr>
          <w:ilvl w:val="0"/>
          <w:numId w:val="35"/>
        </w:numPr>
        <w:spacing w:line="240" w:lineRule="auto"/>
        <w:rPr>
          <w:rFonts w:cstheme="minorHAnsi"/>
          <w:sz w:val="24"/>
          <w:szCs w:val="24"/>
        </w:rPr>
      </w:pPr>
      <w:r w:rsidRPr="00762658">
        <w:rPr>
          <w:rFonts w:cstheme="minorHAnsi"/>
          <w:sz w:val="24"/>
          <w:szCs w:val="24"/>
        </w:rPr>
        <w:t xml:space="preserve">modelira matematičkim zakonitostima problemske situacije uz raspravu </w:t>
      </w:r>
    </w:p>
    <w:p w14:paraId="231D0865" w14:textId="77777777" w:rsidR="00762658" w:rsidRPr="00762658" w:rsidRDefault="00762658" w:rsidP="00762658">
      <w:pPr>
        <w:numPr>
          <w:ilvl w:val="0"/>
          <w:numId w:val="35"/>
        </w:numPr>
        <w:spacing w:line="240" w:lineRule="auto"/>
        <w:rPr>
          <w:rFonts w:cstheme="minorHAnsi"/>
          <w:sz w:val="24"/>
          <w:szCs w:val="24"/>
        </w:rPr>
      </w:pPr>
      <w:r w:rsidRPr="00762658">
        <w:rPr>
          <w:rFonts w:cstheme="minorHAnsi"/>
          <w:sz w:val="24"/>
          <w:szCs w:val="24"/>
        </w:rPr>
        <w:t xml:space="preserve">ispravno rješava probleme u različitim kontekstima </w:t>
      </w:r>
    </w:p>
    <w:p w14:paraId="2BD7D732" w14:textId="77777777" w:rsidR="00762658" w:rsidRPr="00762658" w:rsidRDefault="00762658" w:rsidP="00762658">
      <w:pPr>
        <w:numPr>
          <w:ilvl w:val="0"/>
          <w:numId w:val="35"/>
        </w:numPr>
        <w:spacing w:line="240" w:lineRule="auto"/>
        <w:rPr>
          <w:rFonts w:cstheme="minorHAnsi"/>
          <w:sz w:val="24"/>
          <w:szCs w:val="24"/>
        </w:rPr>
      </w:pPr>
      <w:r w:rsidRPr="00762658">
        <w:rPr>
          <w:rFonts w:cstheme="minorHAnsi"/>
          <w:sz w:val="24"/>
          <w:szCs w:val="24"/>
        </w:rPr>
        <w:t xml:space="preserve">provjerava ispravnost matematičkih postupaka i utvrđuje smislenost rješenja problema </w:t>
      </w:r>
    </w:p>
    <w:p w14:paraId="12675E1A" w14:textId="77777777" w:rsidR="00762658" w:rsidRPr="00762658" w:rsidRDefault="00762658" w:rsidP="00762658">
      <w:pPr>
        <w:numPr>
          <w:ilvl w:val="0"/>
          <w:numId w:val="35"/>
        </w:numPr>
        <w:spacing w:line="240" w:lineRule="auto"/>
        <w:rPr>
          <w:rFonts w:cstheme="minorHAnsi"/>
          <w:sz w:val="24"/>
          <w:szCs w:val="24"/>
        </w:rPr>
      </w:pPr>
      <w:r w:rsidRPr="00762658">
        <w:rPr>
          <w:rFonts w:cstheme="minorHAnsi"/>
          <w:sz w:val="24"/>
          <w:szCs w:val="24"/>
        </w:rPr>
        <w:t>generalizira rješenje.</w:t>
      </w:r>
    </w:p>
    <w:p w14:paraId="2291C31F" w14:textId="77777777" w:rsidR="00762658" w:rsidRPr="00762658" w:rsidRDefault="00762658" w:rsidP="00762658">
      <w:pPr>
        <w:spacing w:line="240" w:lineRule="auto"/>
        <w:rPr>
          <w:rFonts w:cstheme="minorHAnsi"/>
          <w:sz w:val="24"/>
          <w:szCs w:val="24"/>
        </w:rPr>
      </w:pPr>
    </w:p>
    <w:p w14:paraId="4CF72E2A" w14:textId="53452681" w:rsidR="00762658" w:rsidRDefault="00762658" w:rsidP="00762658">
      <w:pPr>
        <w:spacing w:line="240" w:lineRule="auto"/>
        <w:ind w:firstLine="360"/>
        <w:rPr>
          <w:rFonts w:cstheme="minorHAnsi"/>
          <w:sz w:val="24"/>
          <w:szCs w:val="24"/>
        </w:rPr>
      </w:pPr>
      <w:r w:rsidRPr="00762658">
        <w:rPr>
          <w:rFonts w:cstheme="minorHAnsi"/>
          <w:sz w:val="24"/>
          <w:szCs w:val="24"/>
        </w:rPr>
        <w:t>Vrednovanje naučenoga rezultira brojčanom ocjenom, a usvojenost se ishoda provjerava usmenim ispitivanjem (do 10 minuta), pisanim provjerama i matematičkim/interdisciplinarnim projektima. U jednoj provjeri moguće je ocijeniti više elemenata vrednovanja. Matematička postignuća učenika kvalitativno se opisuju te dodatno vrednuju brojčanom ocjenom (</w:t>
      </w:r>
      <w:r w:rsidRPr="00762658">
        <w:rPr>
          <w:rFonts w:cstheme="minorHAnsi"/>
          <w:b/>
          <w:bCs/>
          <w:sz w:val="24"/>
          <w:szCs w:val="24"/>
        </w:rPr>
        <w:t>nedovoljan – 1, dovoljan – 2, dobar – 3, vrlo dobar – 4, odličan – 5</w:t>
      </w:r>
      <w:r w:rsidRPr="00762658">
        <w:rPr>
          <w:rFonts w:cstheme="minorHAnsi"/>
          <w:sz w:val="24"/>
          <w:szCs w:val="24"/>
        </w:rPr>
        <w:t>). Ona se dopunjuje procjenom usvojenosti elemenata generičkih kompetencija: odgovornosti, samostalnosti i samoinicijativnosti, komunikacije i suradnje.</w:t>
      </w:r>
    </w:p>
    <w:p w14:paraId="1EE312F5" w14:textId="085B10A8" w:rsidR="00757FF0" w:rsidRDefault="00757FF0" w:rsidP="00762658">
      <w:pPr>
        <w:spacing w:line="240" w:lineRule="auto"/>
        <w:ind w:firstLine="360"/>
        <w:rPr>
          <w:rFonts w:cstheme="minorHAnsi"/>
          <w:sz w:val="24"/>
          <w:szCs w:val="24"/>
        </w:rPr>
      </w:pPr>
    </w:p>
    <w:p w14:paraId="289AB3BB" w14:textId="51EDD756" w:rsidR="00757FF0" w:rsidRDefault="00757FF0" w:rsidP="00762658">
      <w:pPr>
        <w:spacing w:line="240" w:lineRule="auto"/>
        <w:ind w:firstLine="360"/>
        <w:rPr>
          <w:rFonts w:cstheme="minorHAnsi"/>
          <w:sz w:val="24"/>
          <w:szCs w:val="24"/>
        </w:rPr>
      </w:pPr>
    </w:p>
    <w:p w14:paraId="2C6AE63F" w14:textId="1C0FB6DC" w:rsidR="00757FF0" w:rsidRDefault="00757FF0" w:rsidP="00762658">
      <w:pPr>
        <w:spacing w:line="240" w:lineRule="auto"/>
        <w:ind w:firstLine="360"/>
        <w:rPr>
          <w:rFonts w:cstheme="minorHAnsi"/>
          <w:sz w:val="24"/>
          <w:szCs w:val="24"/>
        </w:rPr>
      </w:pPr>
    </w:p>
    <w:p w14:paraId="21E6E3B3" w14:textId="31BA1256" w:rsidR="00757FF0" w:rsidRDefault="00757FF0" w:rsidP="00762658">
      <w:pPr>
        <w:spacing w:line="240" w:lineRule="auto"/>
        <w:ind w:firstLine="360"/>
        <w:rPr>
          <w:rFonts w:cstheme="minorHAnsi"/>
          <w:sz w:val="24"/>
          <w:szCs w:val="24"/>
        </w:rPr>
      </w:pPr>
    </w:p>
    <w:p w14:paraId="4A5E2B95" w14:textId="19BAD1C4" w:rsidR="00757FF0" w:rsidRDefault="00757FF0" w:rsidP="00762658">
      <w:pPr>
        <w:spacing w:line="240" w:lineRule="auto"/>
        <w:ind w:firstLine="360"/>
        <w:rPr>
          <w:rFonts w:cstheme="minorHAnsi"/>
          <w:sz w:val="24"/>
          <w:szCs w:val="24"/>
        </w:rPr>
      </w:pPr>
    </w:p>
    <w:p w14:paraId="2F0E0F7D" w14:textId="49750C98" w:rsidR="00757FF0" w:rsidRDefault="00757FF0" w:rsidP="00762658">
      <w:pPr>
        <w:spacing w:line="240" w:lineRule="auto"/>
        <w:ind w:firstLine="360"/>
        <w:rPr>
          <w:rFonts w:cstheme="minorHAnsi"/>
          <w:sz w:val="24"/>
          <w:szCs w:val="24"/>
        </w:rPr>
      </w:pPr>
    </w:p>
    <w:p w14:paraId="2A71096C" w14:textId="4D8344C8" w:rsidR="00757FF0" w:rsidRDefault="00757FF0" w:rsidP="00762658">
      <w:pPr>
        <w:spacing w:line="240" w:lineRule="auto"/>
        <w:ind w:firstLine="360"/>
        <w:rPr>
          <w:rFonts w:cstheme="minorHAnsi"/>
          <w:sz w:val="24"/>
          <w:szCs w:val="24"/>
        </w:rPr>
      </w:pPr>
    </w:p>
    <w:p w14:paraId="3FF2909C" w14:textId="77777777" w:rsidR="00757FF0" w:rsidRPr="00762658" w:rsidRDefault="00757FF0" w:rsidP="00762658">
      <w:pPr>
        <w:spacing w:line="240" w:lineRule="auto"/>
        <w:ind w:firstLine="360"/>
        <w:rPr>
          <w:rFonts w:cstheme="minorHAnsi"/>
          <w:sz w:val="24"/>
          <w:szCs w:val="24"/>
        </w:rPr>
      </w:pPr>
    </w:p>
    <w:p w14:paraId="0542C11A" w14:textId="77777777" w:rsidR="00762658" w:rsidRPr="001A1FBD" w:rsidRDefault="00762658" w:rsidP="001A1FBD">
      <w:pPr>
        <w:jc w:val="center"/>
        <w:rPr>
          <w:rStyle w:val="eop"/>
          <w:rFonts w:cstheme="minorHAnsi"/>
          <w:b/>
          <w:sz w:val="40"/>
        </w:rPr>
      </w:pPr>
    </w:p>
    <w:tbl>
      <w:tblPr>
        <w:tblStyle w:val="TableGrid1"/>
        <w:tblW w:w="16019" w:type="dxa"/>
        <w:tblInd w:w="-998" w:type="dxa"/>
        <w:tblLook w:val="0480" w:firstRow="0" w:lastRow="0" w:firstColumn="1" w:lastColumn="0" w:noHBand="0" w:noVBand="1"/>
      </w:tblPr>
      <w:tblGrid>
        <w:gridCol w:w="2411"/>
        <w:gridCol w:w="2977"/>
        <w:gridCol w:w="2551"/>
        <w:gridCol w:w="2552"/>
        <w:gridCol w:w="2551"/>
        <w:gridCol w:w="2977"/>
      </w:tblGrid>
      <w:tr w:rsidR="007A4C51" w:rsidRPr="00B4176C" w14:paraId="25BCB83B" w14:textId="77777777" w:rsidTr="007A4C51">
        <w:tc>
          <w:tcPr>
            <w:tcW w:w="16019" w:type="dxa"/>
            <w:gridSpan w:val="6"/>
            <w:tcBorders>
              <w:right w:val="single" w:sz="4" w:space="0" w:color="auto"/>
            </w:tcBorders>
            <w:shd w:val="clear" w:color="auto" w:fill="C5E0B3" w:themeFill="accent6" w:themeFillTint="66"/>
          </w:tcPr>
          <w:p w14:paraId="4D613861" w14:textId="77777777" w:rsidR="007A4C51" w:rsidRPr="007867DF" w:rsidRDefault="007A4C51" w:rsidP="007A4C51">
            <w:pPr>
              <w:jc w:val="center"/>
              <w:rPr>
                <w:rFonts w:cstheme="minorHAnsi"/>
                <w:b/>
                <w:sz w:val="28"/>
              </w:rPr>
            </w:pPr>
            <w:r w:rsidRPr="003F4E75">
              <w:rPr>
                <w:rFonts w:cstheme="minorHAnsi"/>
                <w:b/>
                <w:color w:val="C00000"/>
                <w:sz w:val="28"/>
              </w:rPr>
              <w:lastRenderedPageBreak/>
              <w:t>BROJEVI</w:t>
            </w:r>
          </w:p>
        </w:tc>
      </w:tr>
      <w:tr w:rsidR="007A4C51" w:rsidRPr="00B4176C" w14:paraId="66997BBB" w14:textId="77777777" w:rsidTr="007A4C51">
        <w:tc>
          <w:tcPr>
            <w:tcW w:w="16019" w:type="dxa"/>
            <w:gridSpan w:val="6"/>
            <w:tcBorders>
              <w:right w:val="single" w:sz="4" w:space="0" w:color="auto"/>
            </w:tcBorders>
            <w:shd w:val="clear" w:color="auto" w:fill="DEEAF6" w:themeFill="accent1" w:themeFillTint="33"/>
          </w:tcPr>
          <w:p w14:paraId="53F484DA" w14:textId="77777777" w:rsidR="007A4C51" w:rsidRPr="00823DBD" w:rsidRDefault="007A4C51" w:rsidP="007A4C51">
            <w:pPr>
              <w:jc w:val="center"/>
              <w:rPr>
                <w:rFonts w:cstheme="minorHAnsi"/>
                <w:b/>
                <w:sz w:val="28"/>
                <w:szCs w:val="28"/>
              </w:rPr>
            </w:pPr>
            <w:r>
              <w:rPr>
                <w:rFonts w:eastAsia="Times New Roman" w:cstheme="minorHAnsi"/>
                <w:b/>
                <w:sz w:val="28"/>
                <w:szCs w:val="28"/>
                <w:lang w:eastAsia="hr-HR"/>
              </w:rPr>
              <w:t xml:space="preserve">ISHOD: </w:t>
            </w:r>
            <w:r w:rsidRPr="00823DBD">
              <w:rPr>
                <w:rFonts w:eastAsia="Times New Roman" w:cstheme="minorHAnsi"/>
                <w:b/>
                <w:sz w:val="28"/>
                <w:szCs w:val="28"/>
                <w:lang w:eastAsia="hr-HR"/>
              </w:rPr>
              <w:t>MAT OŠ A.1.1.</w:t>
            </w:r>
            <w:r>
              <w:rPr>
                <w:rFonts w:eastAsia="Times New Roman" w:cstheme="minorHAnsi"/>
                <w:b/>
                <w:sz w:val="28"/>
                <w:szCs w:val="28"/>
                <w:lang w:eastAsia="hr-HR"/>
              </w:rPr>
              <w:t xml:space="preserve"> </w:t>
            </w:r>
            <w:r w:rsidRPr="00823DBD">
              <w:rPr>
                <w:rFonts w:eastAsia="Times New Roman" w:cstheme="minorHAnsi"/>
                <w:b/>
                <w:sz w:val="28"/>
                <w:szCs w:val="28"/>
                <w:lang w:eastAsia="hr-HR"/>
              </w:rPr>
              <w:t>Opisuje i prikazuje količine prirodnim brojevima i nulom.</w:t>
            </w:r>
          </w:p>
        </w:tc>
      </w:tr>
      <w:tr w:rsidR="007A4C51" w:rsidRPr="00823DBD" w14:paraId="24953361" w14:textId="77777777" w:rsidTr="007A4C51">
        <w:tc>
          <w:tcPr>
            <w:tcW w:w="2411" w:type="dxa"/>
            <w:tcBorders>
              <w:top w:val="nil"/>
              <w:right w:val="double" w:sz="12" w:space="0" w:color="auto"/>
            </w:tcBorders>
            <w:shd w:val="clear" w:color="auto" w:fill="DEEAF6" w:themeFill="accent1" w:themeFillTint="33"/>
          </w:tcPr>
          <w:p w14:paraId="292C9B4A" w14:textId="77777777" w:rsidR="007A4C51" w:rsidRPr="00823DBD" w:rsidRDefault="007A4C51" w:rsidP="007A4C51">
            <w:pPr>
              <w:jc w:val="center"/>
              <w:rPr>
                <w:rFonts w:cstheme="minorHAnsi"/>
                <w:b/>
                <w:sz w:val="24"/>
                <w:szCs w:val="24"/>
              </w:rPr>
            </w:pPr>
            <w:r w:rsidRPr="00823DBD">
              <w:rPr>
                <w:rFonts w:cstheme="minorHAnsi"/>
                <w:b/>
                <w:sz w:val="24"/>
                <w:szCs w:val="24"/>
              </w:rPr>
              <w:t xml:space="preserve"> RAZRADA ISHODA</w:t>
            </w:r>
          </w:p>
        </w:tc>
        <w:tc>
          <w:tcPr>
            <w:tcW w:w="2977" w:type="dxa"/>
            <w:tcBorders>
              <w:left w:val="double" w:sz="12" w:space="0" w:color="auto"/>
            </w:tcBorders>
          </w:tcPr>
          <w:p w14:paraId="2F4E1E01" w14:textId="77777777" w:rsidR="007A4C51" w:rsidRPr="00823DBD" w:rsidRDefault="007A4C51" w:rsidP="007A4C51">
            <w:pPr>
              <w:jc w:val="center"/>
              <w:rPr>
                <w:rFonts w:cstheme="minorHAnsi"/>
                <w:b/>
                <w:sz w:val="24"/>
                <w:szCs w:val="24"/>
              </w:rPr>
            </w:pPr>
            <w:r w:rsidRPr="00823DBD">
              <w:rPr>
                <w:rFonts w:cstheme="minorHAnsi"/>
                <w:b/>
                <w:sz w:val="24"/>
                <w:szCs w:val="24"/>
              </w:rPr>
              <w:t>NEDOVOLJAN</w:t>
            </w:r>
          </w:p>
        </w:tc>
        <w:tc>
          <w:tcPr>
            <w:tcW w:w="2551" w:type="dxa"/>
          </w:tcPr>
          <w:p w14:paraId="62E1E813" w14:textId="77777777" w:rsidR="007A4C51" w:rsidRPr="00823DBD" w:rsidRDefault="007A4C51" w:rsidP="007A4C51">
            <w:pPr>
              <w:jc w:val="center"/>
              <w:rPr>
                <w:rFonts w:cstheme="minorHAnsi"/>
                <w:b/>
                <w:sz w:val="24"/>
                <w:szCs w:val="24"/>
              </w:rPr>
            </w:pPr>
            <w:r w:rsidRPr="00823DBD">
              <w:rPr>
                <w:rFonts w:cstheme="minorHAnsi"/>
                <w:b/>
                <w:sz w:val="24"/>
                <w:szCs w:val="24"/>
              </w:rPr>
              <w:t>DOVOLJAN</w:t>
            </w:r>
          </w:p>
        </w:tc>
        <w:tc>
          <w:tcPr>
            <w:tcW w:w="2552" w:type="dxa"/>
          </w:tcPr>
          <w:p w14:paraId="0F910755" w14:textId="77777777" w:rsidR="007A4C51" w:rsidRPr="00823DBD" w:rsidRDefault="007A4C51" w:rsidP="007A4C51">
            <w:pPr>
              <w:jc w:val="center"/>
              <w:rPr>
                <w:rFonts w:cstheme="minorHAnsi"/>
                <w:b/>
                <w:sz w:val="24"/>
                <w:szCs w:val="24"/>
              </w:rPr>
            </w:pPr>
            <w:r w:rsidRPr="00823DBD">
              <w:rPr>
                <w:rFonts w:cstheme="minorHAnsi"/>
                <w:b/>
                <w:sz w:val="24"/>
                <w:szCs w:val="24"/>
              </w:rPr>
              <w:t>DOBAR</w:t>
            </w:r>
          </w:p>
        </w:tc>
        <w:tc>
          <w:tcPr>
            <w:tcW w:w="2551" w:type="dxa"/>
          </w:tcPr>
          <w:p w14:paraId="49D306F8" w14:textId="77777777" w:rsidR="007A4C51" w:rsidRPr="00823DBD" w:rsidRDefault="007A4C51" w:rsidP="007A4C51">
            <w:pPr>
              <w:jc w:val="center"/>
              <w:rPr>
                <w:rFonts w:cstheme="minorHAnsi"/>
                <w:b/>
                <w:sz w:val="24"/>
                <w:szCs w:val="24"/>
              </w:rPr>
            </w:pPr>
            <w:r w:rsidRPr="00823DBD">
              <w:rPr>
                <w:rFonts w:cstheme="minorHAnsi"/>
                <w:b/>
                <w:sz w:val="24"/>
                <w:szCs w:val="24"/>
              </w:rPr>
              <w:t>VRLO DOBAR</w:t>
            </w:r>
          </w:p>
        </w:tc>
        <w:tc>
          <w:tcPr>
            <w:tcW w:w="2977" w:type="dxa"/>
          </w:tcPr>
          <w:p w14:paraId="3FBF2FAF" w14:textId="77777777" w:rsidR="007A4C51" w:rsidRPr="00823DBD" w:rsidRDefault="007A4C51" w:rsidP="007A4C51">
            <w:pPr>
              <w:jc w:val="center"/>
              <w:rPr>
                <w:rFonts w:cstheme="minorHAnsi"/>
                <w:b/>
                <w:sz w:val="24"/>
                <w:szCs w:val="24"/>
              </w:rPr>
            </w:pPr>
            <w:r w:rsidRPr="00823DBD">
              <w:rPr>
                <w:rFonts w:cstheme="minorHAnsi"/>
                <w:b/>
                <w:sz w:val="24"/>
                <w:szCs w:val="24"/>
              </w:rPr>
              <w:t>ODLIČAN</w:t>
            </w:r>
          </w:p>
        </w:tc>
      </w:tr>
      <w:tr w:rsidR="007A4C51" w:rsidRPr="00B4176C" w14:paraId="3F7AE2F1" w14:textId="77777777" w:rsidTr="007A4C51">
        <w:tc>
          <w:tcPr>
            <w:tcW w:w="2411" w:type="dxa"/>
            <w:tcBorders>
              <w:right w:val="double" w:sz="12" w:space="0" w:color="auto"/>
            </w:tcBorders>
          </w:tcPr>
          <w:p w14:paraId="0AE0CBCF" w14:textId="77777777" w:rsidR="007A4C51" w:rsidRPr="00B86A06" w:rsidRDefault="007A4C51" w:rsidP="007A4C51">
            <w:pPr>
              <w:rPr>
                <w:rFonts w:eastAsia="Times New Roman" w:cstheme="minorHAnsi"/>
                <w:sz w:val="24"/>
                <w:lang w:eastAsia="hr-HR"/>
              </w:rPr>
            </w:pPr>
            <w:r w:rsidRPr="00B86A06">
              <w:rPr>
                <w:rFonts w:eastAsia="Times New Roman" w:cstheme="minorHAnsi"/>
                <w:sz w:val="24"/>
                <w:lang w:eastAsia="hr-HR"/>
              </w:rPr>
              <w:t xml:space="preserve">Povezuje količinu i broj. </w:t>
            </w:r>
          </w:p>
          <w:p w14:paraId="6CF7872F" w14:textId="77777777" w:rsidR="007A4C51" w:rsidRPr="00B86A06" w:rsidRDefault="007A4C51" w:rsidP="007A4C51">
            <w:pPr>
              <w:rPr>
                <w:rFonts w:eastAsia="Times New Roman" w:cstheme="minorHAnsi"/>
                <w:sz w:val="24"/>
                <w:lang w:eastAsia="hr-HR"/>
              </w:rPr>
            </w:pPr>
          </w:p>
        </w:tc>
        <w:tc>
          <w:tcPr>
            <w:tcW w:w="2977" w:type="dxa"/>
            <w:tcBorders>
              <w:left w:val="double" w:sz="12" w:space="0" w:color="auto"/>
            </w:tcBorders>
          </w:tcPr>
          <w:p w14:paraId="6F09FEBF" w14:textId="77777777" w:rsidR="007A4C51" w:rsidRPr="001B1AA7" w:rsidRDefault="007A4C51" w:rsidP="007A4C51">
            <w:pPr>
              <w:rPr>
                <w:rFonts w:cstheme="minorHAnsi"/>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A037D0">
              <w:rPr>
                <w:rFonts w:eastAsia="Times New Roman" w:cstheme="minorHAnsi"/>
                <w:i/>
                <w:sz w:val="24"/>
                <w:lang w:eastAsia="hr-HR"/>
              </w:rPr>
              <w:t>Povezuje količinu i broj</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Pr>
          <w:p w14:paraId="6D7EDC25" w14:textId="77777777" w:rsidR="007A4C51" w:rsidRPr="00823DBD" w:rsidRDefault="007A4C51" w:rsidP="007A4C51">
            <w:pPr>
              <w:rPr>
                <w:rFonts w:eastAsia="Times New Roman" w:cstheme="minorHAnsi"/>
                <w:sz w:val="24"/>
                <w:lang w:eastAsia="hr-HR"/>
              </w:rPr>
            </w:pPr>
            <w:r w:rsidRPr="00823DBD">
              <w:rPr>
                <w:rFonts w:eastAsia="Times New Roman" w:cstheme="minorHAnsi"/>
                <w:sz w:val="24"/>
                <w:lang w:eastAsia="hr-HR"/>
              </w:rPr>
              <w:t xml:space="preserve">Teško povezuje količinu i broj. </w:t>
            </w:r>
          </w:p>
          <w:p w14:paraId="36D073E6" w14:textId="77777777" w:rsidR="007A4C51" w:rsidRPr="00823DBD" w:rsidRDefault="007A4C51" w:rsidP="007A4C51">
            <w:pPr>
              <w:ind w:left="228"/>
              <w:rPr>
                <w:rFonts w:eastAsia="Times New Roman" w:cstheme="minorHAnsi"/>
                <w:sz w:val="24"/>
                <w:lang w:eastAsia="hr-HR"/>
              </w:rPr>
            </w:pPr>
          </w:p>
        </w:tc>
        <w:tc>
          <w:tcPr>
            <w:tcW w:w="2552" w:type="dxa"/>
          </w:tcPr>
          <w:p w14:paraId="75FB0D27" w14:textId="77777777" w:rsidR="007A4C51" w:rsidRPr="00823DBD" w:rsidRDefault="007A4C51" w:rsidP="007A4C51">
            <w:pPr>
              <w:rPr>
                <w:rFonts w:eastAsia="Times New Roman" w:cstheme="minorHAnsi"/>
                <w:sz w:val="24"/>
                <w:lang w:eastAsia="hr-HR"/>
              </w:rPr>
            </w:pPr>
            <w:r w:rsidRPr="00823DBD">
              <w:rPr>
                <w:rFonts w:eastAsia="Times New Roman" w:cstheme="minorHAnsi"/>
                <w:sz w:val="24"/>
                <w:lang w:eastAsia="hr-HR"/>
              </w:rPr>
              <w:t xml:space="preserve">Povezuje količinu i broj uz manje greške. </w:t>
            </w:r>
          </w:p>
          <w:p w14:paraId="3B347FC3" w14:textId="77777777" w:rsidR="007A4C51" w:rsidRPr="00823DBD" w:rsidRDefault="007A4C51" w:rsidP="007A4C51">
            <w:pPr>
              <w:ind w:left="82"/>
              <w:rPr>
                <w:rFonts w:eastAsia="Times New Roman" w:cstheme="minorHAnsi"/>
                <w:sz w:val="24"/>
                <w:lang w:eastAsia="hr-HR"/>
              </w:rPr>
            </w:pPr>
          </w:p>
        </w:tc>
        <w:tc>
          <w:tcPr>
            <w:tcW w:w="2551" w:type="dxa"/>
          </w:tcPr>
          <w:p w14:paraId="68163993" w14:textId="77777777" w:rsidR="007A4C51" w:rsidRPr="00823DBD" w:rsidRDefault="007A4C51" w:rsidP="007A4C51">
            <w:pPr>
              <w:rPr>
                <w:rFonts w:eastAsia="Times New Roman" w:cstheme="minorHAnsi"/>
                <w:sz w:val="24"/>
                <w:lang w:eastAsia="hr-HR"/>
              </w:rPr>
            </w:pPr>
            <w:r w:rsidRPr="00823DBD">
              <w:rPr>
                <w:rFonts w:eastAsia="Times New Roman" w:cstheme="minorHAnsi"/>
                <w:sz w:val="24"/>
                <w:lang w:eastAsia="hr-HR"/>
              </w:rPr>
              <w:t xml:space="preserve">Povezuje količinu i broj. </w:t>
            </w:r>
          </w:p>
          <w:p w14:paraId="37AB9F29" w14:textId="77777777" w:rsidR="007A4C51" w:rsidRPr="00823DBD" w:rsidRDefault="007A4C51" w:rsidP="007A4C51">
            <w:pPr>
              <w:jc w:val="center"/>
              <w:rPr>
                <w:rFonts w:cstheme="minorHAnsi"/>
                <w:b/>
                <w:sz w:val="24"/>
              </w:rPr>
            </w:pPr>
          </w:p>
        </w:tc>
        <w:tc>
          <w:tcPr>
            <w:tcW w:w="2977" w:type="dxa"/>
          </w:tcPr>
          <w:p w14:paraId="4E05AACE" w14:textId="77777777" w:rsidR="007A4C51" w:rsidRPr="00823DBD" w:rsidRDefault="007A4C51" w:rsidP="007A4C51">
            <w:pPr>
              <w:rPr>
                <w:rFonts w:eastAsia="Times New Roman" w:cstheme="minorHAnsi"/>
                <w:sz w:val="24"/>
                <w:lang w:eastAsia="hr-HR"/>
              </w:rPr>
            </w:pPr>
            <w:r w:rsidRPr="00823DBD">
              <w:rPr>
                <w:rFonts w:eastAsia="Times New Roman" w:cstheme="minorHAnsi"/>
                <w:sz w:val="24"/>
                <w:lang w:eastAsia="hr-HR"/>
              </w:rPr>
              <w:t xml:space="preserve">Samostalno i bez upotrebe </w:t>
            </w:r>
            <w:proofErr w:type="spellStart"/>
            <w:r w:rsidRPr="00823DBD">
              <w:rPr>
                <w:rFonts w:eastAsia="Times New Roman" w:cstheme="minorHAnsi"/>
                <w:sz w:val="24"/>
                <w:lang w:eastAsia="hr-HR"/>
              </w:rPr>
              <w:t>konkreta</w:t>
            </w:r>
            <w:proofErr w:type="spellEnd"/>
            <w:r w:rsidRPr="00823DBD">
              <w:rPr>
                <w:rFonts w:eastAsia="Times New Roman" w:cstheme="minorHAnsi"/>
                <w:sz w:val="24"/>
                <w:lang w:eastAsia="hr-HR"/>
              </w:rPr>
              <w:t xml:space="preserve"> povezuje količinu i broj. </w:t>
            </w:r>
          </w:p>
          <w:p w14:paraId="4A76828B" w14:textId="77777777" w:rsidR="007A4C51" w:rsidRPr="00823DBD" w:rsidRDefault="007A4C51" w:rsidP="007A4C51">
            <w:pPr>
              <w:rPr>
                <w:rFonts w:cstheme="minorHAnsi"/>
                <w:b/>
                <w:sz w:val="24"/>
              </w:rPr>
            </w:pPr>
          </w:p>
        </w:tc>
      </w:tr>
      <w:tr w:rsidR="007A4C51" w:rsidRPr="00B4176C" w14:paraId="73755470" w14:textId="77777777" w:rsidTr="007A4C51">
        <w:tc>
          <w:tcPr>
            <w:tcW w:w="2411" w:type="dxa"/>
            <w:tcBorders>
              <w:right w:val="double" w:sz="12" w:space="0" w:color="auto"/>
            </w:tcBorders>
          </w:tcPr>
          <w:p w14:paraId="68610639" w14:textId="77777777" w:rsidR="007A4C51" w:rsidRPr="00B86A06" w:rsidRDefault="007A4C51" w:rsidP="007A4C51">
            <w:pPr>
              <w:rPr>
                <w:rFonts w:eastAsia="Times New Roman" w:cstheme="minorHAnsi"/>
                <w:sz w:val="24"/>
                <w:lang w:eastAsia="hr-HR"/>
              </w:rPr>
            </w:pPr>
            <w:r w:rsidRPr="00B86A06">
              <w:rPr>
                <w:rFonts w:eastAsia="Times New Roman" w:cstheme="minorHAnsi"/>
                <w:sz w:val="24"/>
                <w:lang w:eastAsia="hr-HR"/>
              </w:rPr>
              <w:t xml:space="preserve">Broji u skupu brojeva do 20. </w:t>
            </w:r>
          </w:p>
          <w:p w14:paraId="6D38AE44" w14:textId="77777777" w:rsidR="007A4C51" w:rsidRPr="00B86A06" w:rsidRDefault="007A4C51" w:rsidP="007A4C51">
            <w:pPr>
              <w:rPr>
                <w:rFonts w:eastAsia="Times New Roman" w:cstheme="minorHAnsi"/>
                <w:sz w:val="24"/>
                <w:lang w:eastAsia="hr-HR"/>
              </w:rPr>
            </w:pPr>
          </w:p>
        </w:tc>
        <w:tc>
          <w:tcPr>
            <w:tcW w:w="2977" w:type="dxa"/>
            <w:tcBorders>
              <w:left w:val="double" w:sz="12" w:space="0" w:color="auto"/>
            </w:tcBorders>
          </w:tcPr>
          <w:p w14:paraId="328266AF" w14:textId="77777777" w:rsidR="007A4C51" w:rsidRPr="001B1AA7" w:rsidRDefault="007A4C51" w:rsidP="007A4C51">
            <w:pPr>
              <w:rPr>
                <w:rFonts w:cstheme="minorHAnsi"/>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A037D0">
              <w:rPr>
                <w:rFonts w:eastAsia="Times New Roman" w:cstheme="minorHAnsi"/>
                <w:i/>
                <w:sz w:val="24"/>
                <w:lang w:eastAsia="hr-HR"/>
              </w:rPr>
              <w:t>Broji u skupu brojeva do 20</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Pr>
          <w:p w14:paraId="4FAA0457" w14:textId="77777777" w:rsidR="007A4C51" w:rsidRPr="00823DBD" w:rsidRDefault="007A4C51" w:rsidP="007A4C51">
            <w:pPr>
              <w:rPr>
                <w:rFonts w:cstheme="minorHAnsi"/>
                <w:sz w:val="24"/>
              </w:rPr>
            </w:pPr>
            <w:r w:rsidRPr="00823DBD">
              <w:rPr>
                <w:rFonts w:cstheme="minorHAnsi"/>
                <w:sz w:val="24"/>
              </w:rPr>
              <w:t>Metodom pokušaja i pogrešaka broji u skupu do 20.</w:t>
            </w:r>
          </w:p>
        </w:tc>
        <w:tc>
          <w:tcPr>
            <w:tcW w:w="2552" w:type="dxa"/>
          </w:tcPr>
          <w:p w14:paraId="4875635C" w14:textId="77777777" w:rsidR="007A4C51" w:rsidRPr="00823DBD" w:rsidRDefault="007A4C51" w:rsidP="007A4C51">
            <w:pPr>
              <w:rPr>
                <w:rFonts w:eastAsia="Times New Roman" w:cstheme="minorHAnsi"/>
                <w:sz w:val="24"/>
                <w:lang w:eastAsia="hr-HR"/>
              </w:rPr>
            </w:pPr>
            <w:r w:rsidRPr="00823DBD">
              <w:rPr>
                <w:rFonts w:eastAsia="Times New Roman" w:cstheme="minorHAnsi"/>
                <w:sz w:val="24"/>
                <w:lang w:eastAsia="hr-HR"/>
              </w:rPr>
              <w:t>Broji u skupu brojeva do 20 prema brojevnom nizu, zadanim slijedom.</w:t>
            </w:r>
          </w:p>
          <w:p w14:paraId="5A718D86" w14:textId="77777777" w:rsidR="007A4C51" w:rsidRPr="00823DBD" w:rsidRDefault="007A4C51" w:rsidP="007A4C51">
            <w:pPr>
              <w:ind w:left="82"/>
              <w:rPr>
                <w:rFonts w:eastAsia="Times New Roman" w:cstheme="minorHAnsi"/>
                <w:sz w:val="24"/>
                <w:lang w:eastAsia="hr-HR"/>
              </w:rPr>
            </w:pPr>
          </w:p>
        </w:tc>
        <w:tc>
          <w:tcPr>
            <w:tcW w:w="2551" w:type="dxa"/>
          </w:tcPr>
          <w:p w14:paraId="514F23FF" w14:textId="77777777" w:rsidR="007A4C51" w:rsidRPr="00823DBD" w:rsidRDefault="007A4C51" w:rsidP="007A4C51">
            <w:pPr>
              <w:rPr>
                <w:rFonts w:cstheme="minorHAnsi"/>
                <w:b/>
                <w:sz w:val="24"/>
              </w:rPr>
            </w:pPr>
            <w:r w:rsidRPr="00823DBD">
              <w:rPr>
                <w:rFonts w:eastAsia="Times New Roman" w:cstheme="minorHAnsi"/>
                <w:sz w:val="24"/>
                <w:lang w:eastAsia="hr-HR"/>
              </w:rPr>
              <w:t>Broji u skupu brojeva do 20 samostalno prema zadanom predlošku ( 2, 4, 6, ili 3, 7, 9, 11) uz manje greške.</w:t>
            </w:r>
          </w:p>
        </w:tc>
        <w:tc>
          <w:tcPr>
            <w:tcW w:w="2977" w:type="dxa"/>
          </w:tcPr>
          <w:p w14:paraId="6424D111" w14:textId="77777777" w:rsidR="007A4C51" w:rsidRPr="00823DBD" w:rsidRDefault="007A4C51" w:rsidP="007A4C51">
            <w:pPr>
              <w:rPr>
                <w:rFonts w:cstheme="minorHAnsi"/>
                <w:b/>
                <w:sz w:val="24"/>
              </w:rPr>
            </w:pPr>
            <w:r w:rsidRPr="00823DBD">
              <w:rPr>
                <w:rFonts w:eastAsia="Times New Roman" w:cstheme="minorHAnsi"/>
                <w:sz w:val="24"/>
                <w:lang w:eastAsia="hr-HR"/>
              </w:rPr>
              <w:t>Broji u skupu brojeva do 20 samostalno prema zadanom predlošku ( 2, 4, 6, ili 3, 7, 9, 11) i obrnutim slijedom točno i bez greške.</w:t>
            </w:r>
          </w:p>
        </w:tc>
      </w:tr>
      <w:tr w:rsidR="007A4C51" w:rsidRPr="00B4176C" w14:paraId="5F52D7BD" w14:textId="77777777" w:rsidTr="007A4C51">
        <w:tc>
          <w:tcPr>
            <w:tcW w:w="2411" w:type="dxa"/>
            <w:tcBorders>
              <w:right w:val="double" w:sz="12" w:space="0" w:color="auto"/>
            </w:tcBorders>
          </w:tcPr>
          <w:p w14:paraId="77352FAA" w14:textId="77777777" w:rsidR="007A4C51" w:rsidRPr="00B86A06" w:rsidRDefault="007A4C51" w:rsidP="007A4C51">
            <w:pPr>
              <w:rPr>
                <w:rFonts w:eastAsia="Times New Roman" w:cstheme="minorHAnsi"/>
                <w:sz w:val="24"/>
                <w:lang w:eastAsia="hr-HR"/>
              </w:rPr>
            </w:pPr>
            <w:r w:rsidRPr="00B86A06">
              <w:rPr>
                <w:rFonts w:eastAsia="Times New Roman" w:cstheme="minorHAnsi"/>
                <w:sz w:val="24"/>
                <w:lang w:eastAsia="hr-HR"/>
              </w:rPr>
              <w:t xml:space="preserve">Prikazuje brojeve do 20 na različite načine. </w:t>
            </w:r>
          </w:p>
          <w:p w14:paraId="4E728B03" w14:textId="77777777" w:rsidR="007A4C51" w:rsidRPr="00B86A06" w:rsidRDefault="007A4C51" w:rsidP="007A4C51">
            <w:pPr>
              <w:rPr>
                <w:rFonts w:eastAsia="Times New Roman" w:cstheme="minorHAnsi"/>
                <w:sz w:val="24"/>
                <w:lang w:eastAsia="hr-HR"/>
              </w:rPr>
            </w:pPr>
          </w:p>
        </w:tc>
        <w:tc>
          <w:tcPr>
            <w:tcW w:w="2977" w:type="dxa"/>
            <w:tcBorders>
              <w:left w:val="double" w:sz="12" w:space="0" w:color="auto"/>
            </w:tcBorders>
          </w:tcPr>
          <w:p w14:paraId="1B4BCE7B" w14:textId="77777777" w:rsidR="007A4C51" w:rsidRPr="001B1AA7" w:rsidRDefault="007A4C51" w:rsidP="007A4C51">
            <w:pPr>
              <w:rPr>
                <w:rFonts w:cstheme="minorHAnsi"/>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A037D0">
              <w:rPr>
                <w:rFonts w:eastAsia="Times New Roman" w:cstheme="minorHAnsi"/>
                <w:i/>
                <w:sz w:val="24"/>
                <w:lang w:eastAsia="hr-HR"/>
              </w:rPr>
              <w:t>Prikazuje brojeve do 20 na različite načine</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Pr>
          <w:p w14:paraId="463CF6BC" w14:textId="77777777" w:rsidR="007A4C51" w:rsidRPr="00823DBD" w:rsidRDefault="007A4C51" w:rsidP="007A4C51">
            <w:pPr>
              <w:rPr>
                <w:rFonts w:cstheme="minorHAnsi"/>
                <w:sz w:val="24"/>
              </w:rPr>
            </w:pPr>
            <w:r w:rsidRPr="00823DBD">
              <w:rPr>
                <w:rFonts w:cstheme="minorHAnsi"/>
                <w:sz w:val="24"/>
              </w:rPr>
              <w:t>Metodom pokušaja i pogrešaka prikazuje brojeve na različite načine.</w:t>
            </w:r>
          </w:p>
        </w:tc>
        <w:tc>
          <w:tcPr>
            <w:tcW w:w="2552" w:type="dxa"/>
          </w:tcPr>
          <w:p w14:paraId="2BD27106" w14:textId="77777777" w:rsidR="007A4C51" w:rsidRPr="00823DBD" w:rsidRDefault="007A4C51" w:rsidP="007A4C51">
            <w:pPr>
              <w:rPr>
                <w:rFonts w:eastAsia="Times New Roman" w:cstheme="minorHAnsi"/>
                <w:sz w:val="24"/>
                <w:lang w:eastAsia="hr-HR"/>
              </w:rPr>
            </w:pPr>
            <w:r w:rsidRPr="00823DBD">
              <w:rPr>
                <w:rFonts w:eastAsia="Times New Roman" w:cstheme="minorHAnsi"/>
                <w:sz w:val="24"/>
                <w:lang w:eastAsia="hr-HR"/>
              </w:rPr>
              <w:t>Djelomično rastavlja brojeve do 20 na ponuđene načine.</w:t>
            </w:r>
          </w:p>
        </w:tc>
        <w:tc>
          <w:tcPr>
            <w:tcW w:w="2551" w:type="dxa"/>
          </w:tcPr>
          <w:p w14:paraId="4346CE25" w14:textId="77777777" w:rsidR="007A4C51" w:rsidRPr="00823DBD" w:rsidRDefault="007A4C51" w:rsidP="007A4C51">
            <w:pPr>
              <w:rPr>
                <w:rFonts w:eastAsia="Times New Roman" w:cstheme="minorHAnsi"/>
                <w:sz w:val="24"/>
                <w:lang w:eastAsia="hr-HR"/>
              </w:rPr>
            </w:pPr>
            <w:r w:rsidRPr="00823DBD">
              <w:rPr>
                <w:rFonts w:eastAsia="Times New Roman" w:cstheme="minorHAnsi"/>
                <w:sz w:val="24"/>
                <w:lang w:eastAsia="hr-HR"/>
              </w:rPr>
              <w:t xml:space="preserve">Prikazuje brojeve do 20 na različite načine uz manji poticaj. </w:t>
            </w:r>
          </w:p>
          <w:p w14:paraId="0E5F288D" w14:textId="77777777" w:rsidR="007A4C51" w:rsidRPr="00823DBD" w:rsidRDefault="007A4C51" w:rsidP="007A4C51">
            <w:pPr>
              <w:jc w:val="center"/>
              <w:rPr>
                <w:rFonts w:cstheme="minorHAnsi"/>
                <w:b/>
                <w:sz w:val="24"/>
              </w:rPr>
            </w:pPr>
          </w:p>
        </w:tc>
        <w:tc>
          <w:tcPr>
            <w:tcW w:w="2977" w:type="dxa"/>
          </w:tcPr>
          <w:p w14:paraId="73A36B28" w14:textId="77777777" w:rsidR="007A4C51" w:rsidRPr="00823DBD" w:rsidRDefault="007A4C51" w:rsidP="007A4C51">
            <w:pPr>
              <w:rPr>
                <w:rFonts w:eastAsia="Times New Roman" w:cstheme="minorHAnsi"/>
                <w:sz w:val="24"/>
                <w:lang w:eastAsia="hr-HR"/>
              </w:rPr>
            </w:pPr>
            <w:r w:rsidRPr="00823DBD">
              <w:rPr>
                <w:rFonts w:eastAsia="Times New Roman" w:cstheme="minorHAnsi"/>
                <w:sz w:val="24"/>
                <w:lang w:eastAsia="hr-HR"/>
              </w:rPr>
              <w:t>Samostalno točno rastavlja brojeve do 20 na različite načine.</w:t>
            </w:r>
          </w:p>
        </w:tc>
      </w:tr>
      <w:tr w:rsidR="007A4C51" w:rsidRPr="00B4176C" w14:paraId="0522DADC" w14:textId="77777777" w:rsidTr="007A4C51">
        <w:tc>
          <w:tcPr>
            <w:tcW w:w="2411" w:type="dxa"/>
            <w:tcBorders>
              <w:right w:val="double" w:sz="12" w:space="0" w:color="auto"/>
            </w:tcBorders>
          </w:tcPr>
          <w:p w14:paraId="082B5165" w14:textId="77777777" w:rsidR="007A4C51" w:rsidRPr="00B86A06" w:rsidRDefault="007A4C51" w:rsidP="007A4C51">
            <w:pPr>
              <w:rPr>
                <w:rFonts w:eastAsia="Times New Roman" w:cstheme="minorHAnsi"/>
                <w:sz w:val="24"/>
                <w:lang w:eastAsia="hr-HR"/>
              </w:rPr>
            </w:pPr>
            <w:r w:rsidRPr="00B86A06">
              <w:rPr>
                <w:rFonts w:eastAsia="Times New Roman" w:cstheme="minorHAnsi"/>
                <w:sz w:val="24"/>
                <w:lang w:eastAsia="hr-HR"/>
              </w:rPr>
              <w:t xml:space="preserve">Čita i zapisuje brojeve do 20 i nulu brojkama i brojevnim riječima. </w:t>
            </w:r>
          </w:p>
          <w:p w14:paraId="00DE3A1B" w14:textId="77777777" w:rsidR="007A4C51" w:rsidRPr="00B86A06" w:rsidRDefault="007A4C51" w:rsidP="007A4C51">
            <w:pPr>
              <w:spacing w:after="160" w:line="259" w:lineRule="auto"/>
              <w:rPr>
                <w:rFonts w:eastAsia="Times New Roman" w:cstheme="minorHAnsi"/>
                <w:sz w:val="24"/>
                <w:lang w:eastAsia="hr-HR"/>
              </w:rPr>
            </w:pPr>
          </w:p>
        </w:tc>
        <w:tc>
          <w:tcPr>
            <w:tcW w:w="2977" w:type="dxa"/>
            <w:tcBorders>
              <w:left w:val="double" w:sz="12" w:space="0" w:color="auto"/>
            </w:tcBorders>
          </w:tcPr>
          <w:p w14:paraId="6867C9F0" w14:textId="77777777" w:rsidR="007A4C51" w:rsidRPr="001B1AA7" w:rsidRDefault="007A4C51" w:rsidP="007A4C51">
            <w:pPr>
              <w:rPr>
                <w:rFonts w:cstheme="minorHAnsi"/>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A037D0">
              <w:rPr>
                <w:rFonts w:eastAsia="Times New Roman" w:cstheme="minorHAnsi"/>
                <w:i/>
                <w:sz w:val="24"/>
                <w:lang w:eastAsia="hr-HR"/>
              </w:rPr>
              <w:t>Čita i zapisuje brojeve do 20 i nulu brojkama i brojevnim riječima</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Pr>
          <w:p w14:paraId="70BAFBDD" w14:textId="77777777" w:rsidR="007A4C51" w:rsidRPr="00823DBD" w:rsidRDefault="007A4C51" w:rsidP="007A4C51">
            <w:pPr>
              <w:rPr>
                <w:rFonts w:cstheme="minorHAnsi"/>
                <w:sz w:val="24"/>
              </w:rPr>
            </w:pPr>
            <w:r w:rsidRPr="00823DBD">
              <w:rPr>
                <w:rFonts w:cstheme="minorHAnsi"/>
                <w:sz w:val="24"/>
              </w:rPr>
              <w:t>Uz metodički predložak djelomično čita i prepisuje brojeve do 20 i nulu brojkama i zadanim brojevnim riječima.</w:t>
            </w:r>
          </w:p>
        </w:tc>
        <w:tc>
          <w:tcPr>
            <w:tcW w:w="2552" w:type="dxa"/>
          </w:tcPr>
          <w:p w14:paraId="505D465E" w14:textId="77777777" w:rsidR="007A4C51" w:rsidRPr="00823DBD" w:rsidRDefault="007A4C51" w:rsidP="007A4C51">
            <w:pPr>
              <w:rPr>
                <w:rFonts w:eastAsia="Times New Roman" w:cstheme="minorHAnsi"/>
                <w:sz w:val="24"/>
                <w:lang w:eastAsia="hr-HR"/>
              </w:rPr>
            </w:pPr>
            <w:r w:rsidRPr="00823DBD">
              <w:rPr>
                <w:rFonts w:eastAsia="Times New Roman" w:cstheme="minorHAnsi"/>
                <w:sz w:val="24"/>
                <w:lang w:eastAsia="hr-HR"/>
              </w:rPr>
              <w:t xml:space="preserve">Čita uz pomoć i prepisuje brojeve do 20 i nulu brojkama i brojevnim riječima. </w:t>
            </w:r>
          </w:p>
          <w:p w14:paraId="2561725F" w14:textId="77777777" w:rsidR="007A4C51" w:rsidRPr="00823DBD" w:rsidRDefault="007A4C51" w:rsidP="007A4C51">
            <w:pPr>
              <w:ind w:left="82"/>
              <w:rPr>
                <w:rFonts w:eastAsia="Times New Roman" w:cstheme="minorHAnsi"/>
                <w:sz w:val="24"/>
                <w:lang w:eastAsia="hr-HR"/>
              </w:rPr>
            </w:pPr>
          </w:p>
        </w:tc>
        <w:tc>
          <w:tcPr>
            <w:tcW w:w="2551" w:type="dxa"/>
          </w:tcPr>
          <w:p w14:paraId="266D6168" w14:textId="77777777" w:rsidR="007A4C51" w:rsidRPr="00823DBD" w:rsidRDefault="007A4C51" w:rsidP="007A4C51">
            <w:pPr>
              <w:rPr>
                <w:rFonts w:eastAsia="Times New Roman" w:cstheme="minorHAnsi"/>
                <w:sz w:val="24"/>
                <w:lang w:eastAsia="hr-HR"/>
              </w:rPr>
            </w:pPr>
            <w:r w:rsidRPr="00823DBD">
              <w:rPr>
                <w:rFonts w:eastAsia="Times New Roman" w:cstheme="minorHAnsi"/>
                <w:sz w:val="24"/>
                <w:lang w:eastAsia="hr-HR"/>
              </w:rPr>
              <w:t>Čita i zapisuje brojeve do 20 i nulu brojkama i brojevnim riječima uz manje greške.</w:t>
            </w:r>
          </w:p>
          <w:p w14:paraId="4D3EA3C7" w14:textId="77777777" w:rsidR="007A4C51" w:rsidRPr="00823DBD" w:rsidRDefault="007A4C51" w:rsidP="007A4C51">
            <w:pPr>
              <w:rPr>
                <w:rFonts w:eastAsia="Times New Roman" w:cstheme="minorHAnsi"/>
                <w:sz w:val="24"/>
                <w:lang w:eastAsia="hr-HR"/>
              </w:rPr>
            </w:pPr>
          </w:p>
        </w:tc>
        <w:tc>
          <w:tcPr>
            <w:tcW w:w="2977" w:type="dxa"/>
          </w:tcPr>
          <w:p w14:paraId="771DF0B1" w14:textId="77777777" w:rsidR="007A4C51" w:rsidRPr="00823DBD" w:rsidRDefault="007A4C51" w:rsidP="007A4C51">
            <w:pPr>
              <w:rPr>
                <w:rFonts w:eastAsia="Times New Roman" w:cstheme="minorHAnsi"/>
                <w:sz w:val="24"/>
                <w:lang w:eastAsia="hr-HR"/>
              </w:rPr>
            </w:pPr>
            <w:r w:rsidRPr="00823DBD">
              <w:rPr>
                <w:rFonts w:eastAsia="Times New Roman" w:cstheme="minorHAnsi"/>
                <w:sz w:val="24"/>
                <w:lang w:eastAsia="hr-HR"/>
              </w:rPr>
              <w:t xml:space="preserve">Uredno i točno čita i zapisuje brojeve do 20 i nulu brojkama i brojevnim riječima. </w:t>
            </w:r>
          </w:p>
          <w:p w14:paraId="52A7A99D" w14:textId="77777777" w:rsidR="007A4C51" w:rsidRPr="00823DBD" w:rsidRDefault="007A4C51" w:rsidP="007A4C51">
            <w:pPr>
              <w:rPr>
                <w:rFonts w:eastAsia="Times New Roman" w:cstheme="minorHAnsi"/>
                <w:sz w:val="24"/>
                <w:lang w:eastAsia="hr-HR"/>
              </w:rPr>
            </w:pPr>
          </w:p>
        </w:tc>
      </w:tr>
      <w:tr w:rsidR="007A4C51" w:rsidRPr="00B4176C" w14:paraId="69FFAB3F" w14:textId="77777777" w:rsidTr="007A4C51">
        <w:tc>
          <w:tcPr>
            <w:tcW w:w="2411" w:type="dxa"/>
            <w:tcBorders>
              <w:right w:val="double" w:sz="12" w:space="0" w:color="auto"/>
            </w:tcBorders>
          </w:tcPr>
          <w:p w14:paraId="2532CFD6" w14:textId="77777777" w:rsidR="007A4C51" w:rsidRPr="00B86A06" w:rsidRDefault="007A4C51" w:rsidP="007A4C51">
            <w:pPr>
              <w:rPr>
                <w:rFonts w:eastAsia="Times New Roman" w:cstheme="minorHAnsi"/>
                <w:sz w:val="24"/>
                <w:lang w:eastAsia="hr-HR"/>
              </w:rPr>
            </w:pPr>
            <w:r w:rsidRPr="00B86A06">
              <w:rPr>
                <w:rFonts w:eastAsia="Times New Roman" w:cstheme="minorHAnsi"/>
                <w:sz w:val="24"/>
                <w:lang w:eastAsia="hr-HR"/>
              </w:rPr>
              <w:t xml:space="preserve">Razlikuje jednoznamenkaste i dvoznamenkaste brojeve. </w:t>
            </w:r>
          </w:p>
        </w:tc>
        <w:tc>
          <w:tcPr>
            <w:tcW w:w="2977" w:type="dxa"/>
            <w:tcBorders>
              <w:left w:val="double" w:sz="12" w:space="0" w:color="auto"/>
            </w:tcBorders>
          </w:tcPr>
          <w:p w14:paraId="295C1B23" w14:textId="77777777" w:rsidR="007A4C51" w:rsidRPr="001B1AA7" w:rsidRDefault="007A4C51" w:rsidP="007A4C51">
            <w:pPr>
              <w:rPr>
                <w:rFonts w:cstheme="minorHAnsi"/>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A037D0">
              <w:rPr>
                <w:rFonts w:eastAsia="Times New Roman" w:cstheme="minorHAnsi"/>
                <w:i/>
                <w:sz w:val="24"/>
                <w:lang w:eastAsia="hr-HR"/>
              </w:rPr>
              <w:t>Razlikuje jednoznamenkaste i dvoznamenkaste brojeve</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Pr>
          <w:p w14:paraId="4D89D1C0" w14:textId="77777777" w:rsidR="007A4C51" w:rsidRPr="00823DBD" w:rsidRDefault="007A4C51" w:rsidP="007A4C51">
            <w:pPr>
              <w:rPr>
                <w:rFonts w:cstheme="minorHAnsi"/>
                <w:sz w:val="24"/>
              </w:rPr>
            </w:pPr>
            <w:r w:rsidRPr="00823DBD">
              <w:rPr>
                <w:rFonts w:cstheme="minorHAnsi"/>
                <w:sz w:val="24"/>
              </w:rPr>
              <w:t xml:space="preserve">Isključivo vizualno razlikuje </w:t>
            </w:r>
            <w:r w:rsidRPr="00823DBD">
              <w:rPr>
                <w:rFonts w:eastAsia="Times New Roman" w:cstheme="minorHAnsi"/>
                <w:sz w:val="24"/>
                <w:lang w:eastAsia="hr-HR"/>
              </w:rPr>
              <w:t>jednoznamenkaste i dvoznamenkaste brojeve, bez potpunog razumijevanja.</w:t>
            </w:r>
          </w:p>
        </w:tc>
        <w:tc>
          <w:tcPr>
            <w:tcW w:w="2552" w:type="dxa"/>
          </w:tcPr>
          <w:p w14:paraId="3B4089E4" w14:textId="77777777" w:rsidR="007A4C51" w:rsidRPr="00823DBD" w:rsidRDefault="007A4C51" w:rsidP="007A4C51">
            <w:pPr>
              <w:rPr>
                <w:rFonts w:eastAsia="Times New Roman" w:cstheme="minorHAnsi"/>
                <w:sz w:val="24"/>
                <w:lang w:eastAsia="hr-HR"/>
              </w:rPr>
            </w:pPr>
            <w:r w:rsidRPr="00823DBD">
              <w:rPr>
                <w:rFonts w:eastAsia="Times New Roman" w:cstheme="minorHAnsi"/>
                <w:sz w:val="24"/>
                <w:lang w:eastAsia="hr-HR"/>
              </w:rPr>
              <w:t>Razlikuje jednoznamenkaste i dvoznamenkaste brojeve uz manju pomoć.</w:t>
            </w:r>
          </w:p>
        </w:tc>
        <w:tc>
          <w:tcPr>
            <w:tcW w:w="2551" w:type="dxa"/>
          </w:tcPr>
          <w:p w14:paraId="35F6D32F" w14:textId="77777777" w:rsidR="007A4C51" w:rsidRPr="00823DBD" w:rsidRDefault="007A4C51" w:rsidP="007A4C51">
            <w:pPr>
              <w:rPr>
                <w:rFonts w:eastAsia="Times New Roman" w:cstheme="minorHAnsi"/>
                <w:sz w:val="24"/>
                <w:lang w:eastAsia="hr-HR"/>
              </w:rPr>
            </w:pPr>
            <w:r w:rsidRPr="00823DBD">
              <w:rPr>
                <w:rFonts w:eastAsia="Times New Roman" w:cstheme="minorHAnsi"/>
                <w:sz w:val="24"/>
                <w:lang w:eastAsia="hr-HR"/>
              </w:rPr>
              <w:t>Bez učiteljeve pomoći razlikuje jednoznamenkaste i dvoznamenkaste brojeve.</w:t>
            </w:r>
          </w:p>
        </w:tc>
        <w:tc>
          <w:tcPr>
            <w:tcW w:w="2977" w:type="dxa"/>
          </w:tcPr>
          <w:p w14:paraId="5910865E" w14:textId="77777777" w:rsidR="007A4C51" w:rsidRPr="00823DBD" w:rsidRDefault="007A4C51" w:rsidP="007A4C51">
            <w:pPr>
              <w:rPr>
                <w:rFonts w:eastAsia="Times New Roman" w:cstheme="minorHAnsi"/>
                <w:sz w:val="24"/>
                <w:lang w:eastAsia="hr-HR"/>
              </w:rPr>
            </w:pPr>
            <w:r w:rsidRPr="00823DBD">
              <w:rPr>
                <w:rFonts w:eastAsia="Times New Roman" w:cstheme="minorHAnsi"/>
                <w:sz w:val="24"/>
                <w:lang w:eastAsia="hr-HR"/>
              </w:rPr>
              <w:t>Jednoznamenkaste i dvoznamenkaste brojeve smješta na nepotpunu brojevnu crtu točno i bez pomoći.</w:t>
            </w:r>
          </w:p>
        </w:tc>
      </w:tr>
      <w:tr w:rsidR="007A4C51" w:rsidRPr="00B4176C" w14:paraId="56FFC58C" w14:textId="77777777" w:rsidTr="007A4C51">
        <w:tc>
          <w:tcPr>
            <w:tcW w:w="2411" w:type="dxa"/>
            <w:tcBorders>
              <w:bottom w:val="single" w:sz="18" w:space="0" w:color="auto"/>
              <w:right w:val="double" w:sz="12" w:space="0" w:color="auto"/>
            </w:tcBorders>
          </w:tcPr>
          <w:p w14:paraId="10598DB2" w14:textId="77777777" w:rsidR="007A4C51" w:rsidRPr="00B86A06" w:rsidRDefault="007A4C51" w:rsidP="007A4C51">
            <w:pPr>
              <w:rPr>
                <w:rFonts w:cstheme="minorHAnsi"/>
                <w:sz w:val="24"/>
              </w:rPr>
            </w:pPr>
            <w:r w:rsidRPr="00B86A06">
              <w:rPr>
                <w:rFonts w:eastAsia="Times New Roman" w:cstheme="minorHAnsi"/>
                <w:sz w:val="24"/>
                <w:lang w:eastAsia="hr-HR"/>
              </w:rPr>
              <w:t>Objašnjava vezu između vrijednosti znamenaka i vrijednosti broja.</w:t>
            </w:r>
          </w:p>
        </w:tc>
        <w:tc>
          <w:tcPr>
            <w:tcW w:w="2977" w:type="dxa"/>
            <w:tcBorders>
              <w:left w:val="double" w:sz="12" w:space="0" w:color="auto"/>
              <w:bottom w:val="single" w:sz="18" w:space="0" w:color="auto"/>
            </w:tcBorders>
          </w:tcPr>
          <w:p w14:paraId="569D982A" w14:textId="77777777" w:rsidR="007A4C51" w:rsidRPr="001B1AA7" w:rsidRDefault="007A4C51" w:rsidP="007A4C51">
            <w:pPr>
              <w:rPr>
                <w:rFonts w:cstheme="minorHAnsi"/>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A037D0">
              <w:rPr>
                <w:rFonts w:eastAsia="Times New Roman" w:cstheme="minorHAnsi"/>
                <w:i/>
                <w:sz w:val="24"/>
                <w:lang w:eastAsia="hr-HR"/>
              </w:rPr>
              <w:t xml:space="preserve">Objašnjava vezu između vrijednosti znamenaka i </w:t>
            </w:r>
            <w:r w:rsidRPr="00A037D0">
              <w:rPr>
                <w:rFonts w:eastAsia="Times New Roman" w:cstheme="minorHAnsi"/>
                <w:i/>
                <w:sz w:val="24"/>
                <w:lang w:eastAsia="hr-HR"/>
              </w:rPr>
              <w:lastRenderedPageBreak/>
              <w:t>vrijednosti broja</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Borders>
              <w:bottom w:val="single" w:sz="18" w:space="0" w:color="auto"/>
            </w:tcBorders>
          </w:tcPr>
          <w:p w14:paraId="76E36D6E" w14:textId="77777777" w:rsidR="007A4C51" w:rsidRPr="00823DBD" w:rsidRDefault="007A4C51" w:rsidP="007A4C51">
            <w:pPr>
              <w:rPr>
                <w:rFonts w:cstheme="minorHAnsi"/>
                <w:sz w:val="24"/>
              </w:rPr>
            </w:pPr>
            <w:r w:rsidRPr="00823DBD">
              <w:rPr>
                <w:rFonts w:cstheme="minorHAnsi"/>
                <w:sz w:val="24"/>
              </w:rPr>
              <w:lastRenderedPageBreak/>
              <w:t xml:space="preserve">Metodom pokušaja i pogrešaka djelomično </w:t>
            </w:r>
            <w:r w:rsidRPr="00823DBD">
              <w:rPr>
                <w:rFonts w:eastAsia="Times New Roman" w:cstheme="minorHAnsi"/>
                <w:sz w:val="24"/>
                <w:lang w:eastAsia="hr-HR"/>
              </w:rPr>
              <w:t xml:space="preserve">objašnjava vezu između vrijednosti znamenaka i </w:t>
            </w:r>
            <w:r w:rsidRPr="00823DBD">
              <w:rPr>
                <w:rFonts w:eastAsia="Times New Roman" w:cstheme="minorHAnsi"/>
                <w:sz w:val="24"/>
                <w:lang w:eastAsia="hr-HR"/>
              </w:rPr>
              <w:lastRenderedPageBreak/>
              <w:t xml:space="preserve">vrijednosti broja prema zadanom predlošku. </w:t>
            </w:r>
          </w:p>
        </w:tc>
        <w:tc>
          <w:tcPr>
            <w:tcW w:w="2552" w:type="dxa"/>
            <w:tcBorders>
              <w:bottom w:val="single" w:sz="18" w:space="0" w:color="auto"/>
            </w:tcBorders>
          </w:tcPr>
          <w:p w14:paraId="0DE9FD90" w14:textId="77777777" w:rsidR="007A4C51" w:rsidRPr="00823DBD" w:rsidRDefault="007A4C51" w:rsidP="007A4C51">
            <w:pPr>
              <w:rPr>
                <w:rFonts w:cstheme="minorHAnsi"/>
                <w:sz w:val="24"/>
              </w:rPr>
            </w:pPr>
            <w:r w:rsidRPr="00823DBD">
              <w:rPr>
                <w:rFonts w:eastAsia="Times New Roman" w:cstheme="minorHAnsi"/>
                <w:sz w:val="24"/>
                <w:lang w:eastAsia="hr-HR"/>
              </w:rPr>
              <w:lastRenderedPageBreak/>
              <w:t xml:space="preserve">Objašnjava vezu između vrijednosti znamenaka i vrijednosti broja prema zadanom </w:t>
            </w:r>
            <w:r w:rsidRPr="00823DBD">
              <w:rPr>
                <w:rFonts w:eastAsia="Times New Roman" w:cstheme="minorHAnsi"/>
                <w:sz w:val="24"/>
                <w:lang w:eastAsia="hr-HR"/>
              </w:rPr>
              <w:lastRenderedPageBreak/>
              <w:t xml:space="preserve">predlošku i uz navođenje. </w:t>
            </w:r>
          </w:p>
        </w:tc>
        <w:tc>
          <w:tcPr>
            <w:tcW w:w="2551" w:type="dxa"/>
            <w:tcBorders>
              <w:bottom w:val="single" w:sz="18" w:space="0" w:color="auto"/>
            </w:tcBorders>
          </w:tcPr>
          <w:p w14:paraId="64B146AA" w14:textId="77777777" w:rsidR="007A4C51" w:rsidRPr="00823DBD" w:rsidRDefault="007A4C51" w:rsidP="007A4C51">
            <w:pPr>
              <w:ind w:left="27"/>
              <w:rPr>
                <w:rFonts w:eastAsia="Times New Roman" w:cstheme="minorHAnsi"/>
                <w:sz w:val="24"/>
                <w:lang w:eastAsia="hr-HR"/>
              </w:rPr>
            </w:pPr>
            <w:r w:rsidRPr="00823DBD">
              <w:rPr>
                <w:rFonts w:eastAsia="Times New Roman" w:cstheme="minorHAnsi"/>
                <w:sz w:val="24"/>
                <w:lang w:eastAsia="hr-HR"/>
              </w:rPr>
              <w:lastRenderedPageBreak/>
              <w:t>Objašnjava vezu između vrijednosti znamenaka i vrijednosti broja uz zadane primjere.</w:t>
            </w:r>
          </w:p>
        </w:tc>
        <w:tc>
          <w:tcPr>
            <w:tcW w:w="2977" w:type="dxa"/>
            <w:tcBorders>
              <w:bottom w:val="single" w:sz="18" w:space="0" w:color="auto"/>
            </w:tcBorders>
          </w:tcPr>
          <w:p w14:paraId="7FF0E14A" w14:textId="77777777" w:rsidR="007A4C51" w:rsidRPr="00823DBD" w:rsidRDefault="007A4C51" w:rsidP="007A4C51">
            <w:pPr>
              <w:rPr>
                <w:rFonts w:eastAsia="Times New Roman" w:cstheme="minorHAnsi"/>
                <w:sz w:val="24"/>
                <w:lang w:eastAsia="hr-HR"/>
              </w:rPr>
            </w:pPr>
            <w:r w:rsidRPr="00823DBD">
              <w:rPr>
                <w:rFonts w:eastAsia="Times New Roman" w:cstheme="minorHAnsi"/>
                <w:sz w:val="24"/>
                <w:lang w:eastAsia="hr-HR"/>
              </w:rPr>
              <w:t>Objašnjava vezu između vrijednosti znamenaka i vrijednosti broja.</w:t>
            </w:r>
          </w:p>
        </w:tc>
      </w:tr>
      <w:tr w:rsidR="007A4C51" w:rsidRPr="00B4176C" w14:paraId="1D56F13B" w14:textId="77777777" w:rsidTr="007A4C51">
        <w:tc>
          <w:tcPr>
            <w:tcW w:w="16019" w:type="dxa"/>
            <w:gridSpan w:val="6"/>
            <w:tcBorders>
              <w:top w:val="single" w:sz="18" w:space="0" w:color="auto"/>
              <w:bottom w:val="single" w:sz="4" w:space="0" w:color="auto"/>
              <w:right w:val="single" w:sz="4" w:space="0" w:color="auto"/>
            </w:tcBorders>
            <w:shd w:val="clear" w:color="auto" w:fill="DEEAF6" w:themeFill="accent1" w:themeFillTint="33"/>
          </w:tcPr>
          <w:p w14:paraId="2D4A7AD4" w14:textId="77777777" w:rsidR="007A4C51" w:rsidRPr="00823DBD" w:rsidRDefault="007A4C51" w:rsidP="007A4C51">
            <w:pPr>
              <w:jc w:val="center"/>
              <w:rPr>
                <w:rFonts w:eastAsia="Times New Roman" w:cstheme="minorHAnsi"/>
                <w:b/>
                <w:sz w:val="28"/>
                <w:szCs w:val="28"/>
                <w:lang w:eastAsia="hr-HR"/>
              </w:rPr>
            </w:pPr>
            <w:r w:rsidRPr="00823DBD">
              <w:rPr>
                <w:rFonts w:eastAsia="Times New Roman" w:cstheme="minorHAnsi"/>
                <w:b/>
                <w:sz w:val="28"/>
                <w:szCs w:val="28"/>
                <w:lang w:eastAsia="hr-HR"/>
              </w:rPr>
              <w:t>ISHOD: MAT OŠ A.1.2. Uspoređuje prirodne brojeve do 20 i nulu.</w:t>
            </w:r>
          </w:p>
        </w:tc>
      </w:tr>
      <w:tr w:rsidR="007A4C51" w:rsidRPr="00823DBD" w14:paraId="0E33E4FD" w14:textId="77777777" w:rsidTr="007A4C51">
        <w:tc>
          <w:tcPr>
            <w:tcW w:w="2411" w:type="dxa"/>
            <w:tcBorders>
              <w:top w:val="single" w:sz="4" w:space="0" w:color="auto"/>
              <w:right w:val="double" w:sz="12" w:space="0" w:color="auto"/>
            </w:tcBorders>
            <w:shd w:val="clear" w:color="auto" w:fill="DEEAF6" w:themeFill="accent1" w:themeFillTint="33"/>
          </w:tcPr>
          <w:p w14:paraId="2B713296" w14:textId="77777777" w:rsidR="007A4C51" w:rsidRPr="00823DBD" w:rsidRDefault="007A4C51" w:rsidP="007A4C51">
            <w:pPr>
              <w:jc w:val="center"/>
              <w:rPr>
                <w:rFonts w:cstheme="minorHAnsi"/>
                <w:b/>
                <w:sz w:val="24"/>
                <w:szCs w:val="24"/>
              </w:rPr>
            </w:pPr>
            <w:r w:rsidRPr="00823DBD">
              <w:rPr>
                <w:rFonts w:cstheme="minorHAnsi"/>
                <w:b/>
                <w:sz w:val="24"/>
                <w:szCs w:val="24"/>
              </w:rPr>
              <w:t xml:space="preserve"> RAZRADA ISHODA</w:t>
            </w:r>
          </w:p>
        </w:tc>
        <w:tc>
          <w:tcPr>
            <w:tcW w:w="2977" w:type="dxa"/>
            <w:tcBorders>
              <w:top w:val="single" w:sz="4" w:space="0" w:color="auto"/>
              <w:left w:val="double" w:sz="12" w:space="0" w:color="auto"/>
            </w:tcBorders>
          </w:tcPr>
          <w:p w14:paraId="30AE6947" w14:textId="77777777" w:rsidR="007A4C51" w:rsidRPr="00823DBD" w:rsidRDefault="007A4C51" w:rsidP="007A4C51">
            <w:pPr>
              <w:jc w:val="center"/>
              <w:rPr>
                <w:rFonts w:cstheme="minorHAnsi"/>
                <w:b/>
                <w:sz w:val="24"/>
                <w:szCs w:val="24"/>
              </w:rPr>
            </w:pPr>
            <w:r w:rsidRPr="00823DBD">
              <w:rPr>
                <w:rFonts w:cstheme="minorHAnsi"/>
                <w:b/>
                <w:sz w:val="24"/>
                <w:szCs w:val="24"/>
              </w:rPr>
              <w:t>NEDOVOLJAN</w:t>
            </w:r>
          </w:p>
        </w:tc>
        <w:tc>
          <w:tcPr>
            <w:tcW w:w="2551" w:type="dxa"/>
            <w:tcBorders>
              <w:top w:val="single" w:sz="4" w:space="0" w:color="auto"/>
            </w:tcBorders>
          </w:tcPr>
          <w:p w14:paraId="2E0998E5" w14:textId="77777777" w:rsidR="007A4C51" w:rsidRPr="00823DBD" w:rsidRDefault="007A4C51" w:rsidP="007A4C51">
            <w:pPr>
              <w:jc w:val="center"/>
              <w:rPr>
                <w:rFonts w:cstheme="minorHAnsi"/>
                <w:b/>
                <w:sz w:val="24"/>
                <w:szCs w:val="24"/>
              </w:rPr>
            </w:pPr>
            <w:r w:rsidRPr="00823DBD">
              <w:rPr>
                <w:rFonts w:cstheme="minorHAnsi"/>
                <w:b/>
                <w:sz w:val="24"/>
                <w:szCs w:val="24"/>
              </w:rPr>
              <w:t>DOVOLJAN</w:t>
            </w:r>
          </w:p>
        </w:tc>
        <w:tc>
          <w:tcPr>
            <w:tcW w:w="2552" w:type="dxa"/>
            <w:tcBorders>
              <w:top w:val="single" w:sz="4" w:space="0" w:color="auto"/>
            </w:tcBorders>
          </w:tcPr>
          <w:p w14:paraId="413B4356" w14:textId="77777777" w:rsidR="007A4C51" w:rsidRPr="00823DBD" w:rsidRDefault="007A4C51" w:rsidP="007A4C51">
            <w:pPr>
              <w:jc w:val="center"/>
              <w:rPr>
                <w:rFonts w:cstheme="minorHAnsi"/>
                <w:b/>
                <w:sz w:val="24"/>
                <w:szCs w:val="24"/>
              </w:rPr>
            </w:pPr>
            <w:r w:rsidRPr="00823DBD">
              <w:rPr>
                <w:rFonts w:cstheme="minorHAnsi"/>
                <w:b/>
                <w:sz w:val="24"/>
                <w:szCs w:val="24"/>
              </w:rPr>
              <w:t>DOBAR</w:t>
            </w:r>
          </w:p>
        </w:tc>
        <w:tc>
          <w:tcPr>
            <w:tcW w:w="2551" w:type="dxa"/>
            <w:tcBorders>
              <w:top w:val="single" w:sz="4" w:space="0" w:color="auto"/>
            </w:tcBorders>
          </w:tcPr>
          <w:p w14:paraId="19931249" w14:textId="77777777" w:rsidR="007A4C51" w:rsidRPr="00823DBD" w:rsidRDefault="007A4C51" w:rsidP="007A4C51">
            <w:pPr>
              <w:jc w:val="center"/>
              <w:rPr>
                <w:rFonts w:cstheme="minorHAnsi"/>
                <w:b/>
                <w:sz w:val="24"/>
                <w:szCs w:val="24"/>
              </w:rPr>
            </w:pPr>
            <w:r w:rsidRPr="00823DBD">
              <w:rPr>
                <w:rFonts w:cstheme="minorHAnsi"/>
                <w:b/>
                <w:sz w:val="24"/>
                <w:szCs w:val="24"/>
              </w:rPr>
              <w:t>VRLO DOBAR</w:t>
            </w:r>
          </w:p>
        </w:tc>
        <w:tc>
          <w:tcPr>
            <w:tcW w:w="2977" w:type="dxa"/>
            <w:tcBorders>
              <w:top w:val="single" w:sz="4" w:space="0" w:color="auto"/>
            </w:tcBorders>
          </w:tcPr>
          <w:p w14:paraId="3A313E68" w14:textId="77777777" w:rsidR="007A4C51" w:rsidRPr="00823DBD" w:rsidRDefault="007A4C51" w:rsidP="007A4C51">
            <w:pPr>
              <w:jc w:val="center"/>
              <w:rPr>
                <w:rFonts w:cstheme="minorHAnsi"/>
                <w:b/>
                <w:sz w:val="24"/>
                <w:szCs w:val="24"/>
              </w:rPr>
            </w:pPr>
            <w:r w:rsidRPr="00823DBD">
              <w:rPr>
                <w:rFonts w:cstheme="minorHAnsi"/>
                <w:b/>
                <w:sz w:val="24"/>
                <w:szCs w:val="24"/>
              </w:rPr>
              <w:t>ODLIČAN</w:t>
            </w:r>
          </w:p>
        </w:tc>
      </w:tr>
      <w:tr w:rsidR="007A4C51" w:rsidRPr="00B4176C" w14:paraId="428846E4" w14:textId="77777777" w:rsidTr="006D70D8">
        <w:tc>
          <w:tcPr>
            <w:tcW w:w="2411" w:type="dxa"/>
            <w:tcBorders>
              <w:bottom w:val="single" w:sz="4" w:space="0" w:color="auto"/>
              <w:right w:val="double" w:sz="12" w:space="0" w:color="auto"/>
            </w:tcBorders>
          </w:tcPr>
          <w:p w14:paraId="77E48324" w14:textId="77777777" w:rsidR="007A4C51" w:rsidRPr="00B764CF" w:rsidRDefault="007A4C51" w:rsidP="007A4C51">
            <w:pPr>
              <w:rPr>
                <w:rFonts w:eastAsia="Times New Roman" w:cstheme="minorHAnsi"/>
                <w:sz w:val="23"/>
                <w:szCs w:val="23"/>
                <w:lang w:eastAsia="hr-HR"/>
              </w:rPr>
            </w:pPr>
            <w:r w:rsidRPr="00B764CF">
              <w:rPr>
                <w:rFonts w:eastAsia="Times New Roman" w:cstheme="minorHAnsi"/>
                <w:sz w:val="23"/>
                <w:szCs w:val="23"/>
                <w:lang w:eastAsia="hr-HR"/>
              </w:rPr>
              <w:t xml:space="preserve">Određuje odnos među količinama riječima: više – manje – jednako. </w:t>
            </w:r>
          </w:p>
        </w:tc>
        <w:tc>
          <w:tcPr>
            <w:tcW w:w="2977" w:type="dxa"/>
            <w:tcBorders>
              <w:left w:val="double" w:sz="12" w:space="0" w:color="auto"/>
              <w:bottom w:val="single" w:sz="4" w:space="0" w:color="auto"/>
            </w:tcBorders>
          </w:tcPr>
          <w:p w14:paraId="1487F5FD" w14:textId="77777777" w:rsidR="007A4C51" w:rsidRPr="00BF28DD" w:rsidRDefault="007A4C51" w:rsidP="007A4C51">
            <w:pPr>
              <w:rPr>
                <w:rFonts w:cstheme="minorHAnsi"/>
                <w:sz w:val="24"/>
                <w:szCs w:val="24"/>
              </w:rPr>
            </w:pPr>
            <w:r w:rsidRPr="00BF28DD">
              <w:rPr>
                <w:rFonts w:cstheme="minorHAnsi"/>
                <w:sz w:val="24"/>
                <w:szCs w:val="24"/>
              </w:rPr>
              <w:t xml:space="preserve">Učenik ne ostvaruje sastavnicu ishoda </w:t>
            </w:r>
            <w:r w:rsidRPr="00BF28DD">
              <w:rPr>
                <w:rFonts w:cstheme="minorHAnsi"/>
                <w:i/>
                <w:sz w:val="24"/>
                <w:szCs w:val="24"/>
              </w:rPr>
              <w:t>„</w:t>
            </w:r>
            <w:r w:rsidRPr="00BF28DD">
              <w:rPr>
                <w:rFonts w:eastAsia="Times New Roman" w:cstheme="minorHAnsi"/>
                <w:i/>
                <w:sz w:val="24"/>
                <w:szCs w:val="24"/>
                <w:lang w:eastAsia="hr-HR"/>
              </w:rPr>
              <w:t>Određuje odnos među količinama riječima: više – manje – jednako“</w:t>
            </w:r>
            <w:r w:rsidRPr="00BF28DD">
              <w:rPr>
                <w:rFonts w:cstheme="minorHAnsi"/>
                <w:sz w:val="24"/>
                <w:szCs w:val="24"/>
              </w:rPr>
              <w:t xml:space="preserve"> po zadanim elementima.</w:t>
            </w:r>
          </w:p>
        </w:tc>
        <w:tc>
          <w:tcPr>
            <w:tcW w:w="2551" w:type="dxa"/>
            <w:tcBorders>
              <w:bottom w:val="single" w:sz="4" w:space="0" w:color="auto"/>
            </w:tcBorders>
          </w:tcPr>
          <w:p w14:paraId="3EF4B2C4" w14:textId="77777777" w:rsidR="007A4C51" w:rsidRPr="00BF28DD" w:rsidRDefault="007A4C51" w:rsidP="007A4C51">
            <w:pPr>
              <w:rPr>
                <w:rFonts w:eastAsia="Times New Roman" w:cstheme="minorHAnsi"/>
                <w:sz w:val="24"/>
                <w:szCs w:val="24"/>
                <w:lang w:eastAsia="hr-HR"/>
              </w:rPr>
            </w:pPr>
            <w:r w:rsidRPr="00BF28DD">
              <w:rPr>
                <w:rFonts w:eastAsia="Times New Roman" w:cstheme="minorHAnsi"/>
                <w:sz w:val="24"/>
                <w:szCs w:val="24"/>
                <w:lang w:eastAsia="hr-HR"/>
              </w:rPr>
              <w:t>Uz pomoć učitelja određuje odnos među količinama riječima: više – manje – jednako.</w:t>
            </w:r>
          </w:p>
        </w:tc>
        <w:tc>
          <w:tcPr>
            <w:tcW w:w="2552" w:type="dxa"/>
            <w:tcBorders>
              <w:bottom w:val="single" w:sz="4" w:space="0" w:color="auto"/>
            </w:tcBorders>
          </w:tcPr>
          <w:p w14:paraId="4C7AEA76" w14:textId="77777777" w:rsidR="007A4C51" w:rsidRPr="00BF28DD" w:rsidRDefault="007A4C51" w:rsidP="007A4C51">
            <w:pPr>
              <w:rPr>
                <w:rFonts w:eastAsia="Times New Roman" w:cstheme="minorHAnsi"/>
                <w:sz w:val="24"/>
                <w:szCs w:val="24"/>
                <w:lang w:eastAsia="hr-HR"/>
              </w:rPr>
            </w:pPr>
            <w:r w:rsidRPr="00BF28DD">
              <w:rPr>
                <w:rFonts w:eastAsia="Times New Roman" w:cstheme="minorHAnsi"/>
                <w:sz w:val="24"/>
                <w:szCs w:val="24"/>
                <w:lang w:eastAsia="hr-HR"/>
              </w:rPr>
              <w:t>Određuje odnos među količinama riječima: više – manje – jednako.</w:t>
            </w:r>
          </w:p>
        </w:tc>
        <w:tc>
          <w:tcPr>
            <w:tcW w:w="2551" w:type="dxa"/>
            <w:tcBorders>
              <w:bottom w:val="single" w:sz="4" w:space="0" w:color="auto"/>
            </w:tcBorders>
          </w:tcPr>
          <w:p w14:paraId="228181DE" w14:textId="77777777" w:rsidR="007A4C51" w:rsidRPr="00381332" w:rsidRDefault="007A4C51" w:rsidP="007A4C51">
            <w:pPr>
              <w:rPr>
                <w:rFonts w:eastAsia="Times New Roman" w:cstheme="minorHAnsi"/>
                <w:sz w:val="24"/>
                <w:szCs w:val="24"/>
                <w:lang w:eastAsia="hr-HR"/>
              </w:rPr>
            </w:pPr>
            <w:r>
              <w:rPr>
                <w:rFonts w:eastAsia="Times New Roman" w:cstheme="minorHAnsi"/>
                <w:sz w:val="24"/>
                <w:szCs w:val="24"/>
                <w:lang w:eastAsia="hr-HR"/>
              </w:rPr>
              <w:t>Primjenjuje odnos među veličinama u različitim okolnostima.</w:t>
            </w:r>
          </w:p>
        </w:tc>
        <w:tc>
          <w:tcPr>
            <w:tcW w:w="2977" w:type="dxa"/>
            <w:tcBorders>
              <w:bottom w:val="single" w:sz="4" w:space="0" w:color="auto"/>
            </w:tcBorders>
          </w:tcPr>
          <w:p w14:paraId="5D5FE2AF" w14:textId="77777777" w:rsidR="007A4C51" w:rsidRPr="00381332" w:rsidRDefault="007A4C51" w:rsidP="007A4C51">
            <w:pPr>
              <w:rPr>
                <w:rFonts w:eastAsia="Times New Roman" w:cstheme="minorHAnsi"/>
                <w:sz w:val="24"/>
                <w:szCs w:val="24"/>
                <w:lang w:eastAsia="hr-HR"/>
              </w:rPr>
            </w:pPr>
            <w:r>
              <w:rPr>
                <w:rFonts w:eastAsia="Times New Roman" w:cstheme="minorHAnsi"/>
                <w:sz w:val="24"/>
                <w:szCs w:val="24"/>
                <w:lang w:eastAsia="hr-HR"/>
              </w:rPr>
              <w:t>Primjenjuje odnos među veličinama u različitim okolnostima.</w:t>
            </w:r>
          </w:p>
        </w:tc>
      </w:tr>
      <w:tr w:rsidR="007A4C51" w:rsidRPr="00B4176C" w14:paraId="29749A29" w14:textId="77777777" w:rsidTr="007A4C51">
        <w:tc>
          <w:tcPr>
            <w:tcW w:w="2411" w:type="dxa"/>
            <w:tcBorders>
              <w:bottom w:val="nil"/>
              <w:right w:val="double" w:sz="12" w:space="0" w:color="auto"/>
            </w:tcBorders>
          </w:tcPr>
          <w:p w14:paraId="01146137" w14:textId="77777777" w:rsidR="007A4C51" w:rsidRPr="00B764CF" w:rsidRDefault="007A4C51" w:rsidP="007A4C51">
            <w:pPr>
              <w:rPr>
                <w:rFonts w:eastAsia="Times New Roman" w:cstheme="minorHAnsi"/>
                <w:b/>
                <w:sz w:val="24"/>
                <w:szCs w:val="24"/>
                <w:lang w:eastAsia="hr-HR"/>
              </w:rPr>
            </w:pPr>
            <w:r w:rsidRPr="00B764CF">
              <w:rPr>
                <w:rFonts w:eastAsia="Times New Roman" w:cstheme="minorHAnsi"/>
                <w:sz w:val="23"/>
                <w:szCs w:val="23"/>
                <w:lang w:eastAsia="hr-HR"/>
              </w:rPr>
              <w:t xml:space="preserve">Određuje odnos među brojevima riječima: veći – manji – jednak. </w:t>
            </w:r>
          </w:p>
        </w:tc>
        <w:tc>
          <w:tcPr>
            <w:tcW w:w="2977" w:type="dxa"/>
            <w:tcBorders>
              <w:left w:val="double" w:sz="12" w:space="0" w:color="auto"/>
              <w:bottom w:val="nil"/>
            </w:tcBorders>
          </w:tcPr>
          <w:p w14:paraId="05E219EE" w14:textId="77777777" w:rsidR="007A4C51" w:rsidRPr="00BF28DD" w:rsidRDefault="007A4C51" w:rsidP="007A4C51">
            <w:pPr>
              <w:rPr>
                <w:rFonts w:cstheme="minorHAnsi"/>
                <w:sz w:val="24"/>
                <w:szCs w:val="24"/>
              </w:rPr>
            </w:pPr>
            <w:r w:rsidRPr="00BF28DD">
              <w:rPr>
                <w:rFonts w:cstheme="minorHAnsi"/>
                <w:sz w:val="24"/>
                <w:szCs w:val="24"/>
              </w:rPr>
              <w:t xml:space="preserve">Učenik ne ostvaruje sastavnicu ishoda </w:t>
            </w:r>
            <w:r w:rsidRPr="00BF28DD">
              <w:rPr>
                <w:rFonts w:cstheme="minorHAnsi"/>
                <w:i/>
                <w:sz w:val="24"/>
                <w:szCs w:val="24"/>
              </w:rPr>
              <w:t>„</w:t>
            </w:r>
            <w:r w:rsidRPr="00BF28DD">
              <w:rPr>
                <w:rFonts w:eastAsia="Times New Roman" w:cstheme="minorHAnsi"/>
                <w:i/>
                <w:sz w:val="24"/>
                <w:szCs w:val="24"/>
                <w:lang w:eastAsia="hr-HR"/>
              </w:rPr>
              <w:t>Određuje odnos među brojevima riječima: veći – manji – jednak“</w:t>
            </w:r>
            <w:r w:rsidRPr="00BF28DD">
              <w:rPr>
                <w:rFonts w:cstheme="minorHAnsi"/>
                <w:sz w:val="24"/>
                <w:szCs w:val="24"/>
              </w:rPr>
              <w:t xml:space="preserve"> po zadanim elementima.</w:t>
            </w:r>
          </w:p>
        </w:tc>
        <w:tc>
          <w:tcPr>
            <w:tcW w:w="2551" w:type="dxa"/>
            <w:tcBorders>
              <w:bottom w:val="nil"/>
            </w:tcBorders>
          </w:tcPr>
          <w:p w14:paraId="4E09739D" w14:textId="77777777" w:rsidR="007A4C51" w:rsidRPr="00BF28DD" w:rsidRDefault="007A4C51" w:rsidP="007A4C51">
            <w:pPr>
              <w:rPr>
                <w:rFonts w:eastAsia="Times New Roman" w:cstheme="minorHAnsi"/>
                <w:sz w:val="24"/>
                <w:szCs w:val="24"/>
                <w:lang w:eastAsia="hr-HR"/>
              </w:rPr>
            </w:pPr>
            <w:r w:rsidRPr="00BF28DD">
              <w:rPr>
                <w:rFonts w:eastAsia="Times New Roman" w:cstheme="minorHAnsi"/>
                <w:sz w:val="24"/>
                <w:szCs w:val="24"/>
                <w:lang w:eastAsia="hr-HR"/>
              </w:rPr>
              <w:t>Uz pomoć učitelja određuje odnos među brojevima riječima: veći – manji – jednak.</w:t>
            </w:r>
          </w:p>
        </w:tc>
        <w:tc>
          <w:tcPr>
            <w:tcW w:w="2552" w:type="dxa"/>
            <w:tcBorders>
              <w:bottom w:val="nil"/>
            </w:tcBorders>
          </w:tcPr>
          <w:p w14:paraId="5BA51D31" w14:textId="77777777" w:rsidR="007A4C51" w:rsidRPr="00BF28DD" w:rsidRDefault="007A4C51" w:rsidP="007A4C51">
            <w:pPr>
              <w:rPr>
                <w:rFonts w:eastAsia="Times New Roman" w:cstheme="minorHAnsi"/>
                <w:sz w:val="24"/>
                <w:szCs w:val="24"/>
                <w:lang w:eastAsia="hr-HR"/>
              </w:rPr>
            </w:pPr>
            <w:r>
              <w:rPr>
                <w:rFonts w:eastAsia="Times New Roman" w:cstheme="minorHAnsi"/>
                <w:sz w:val="24"/>
                <w:szCs w:val="24"/>
                <w:lang w:eastAsia="hr-HR"/>
              </w:rPr>
              <w:t>Uglavnom točno o</w:t>
            </w:r>
            <w:r w:rsidRPr="00BF28DD">
              <w:rPr>
                <w:rFonts w:eastAsia="Times New Roman" w:cstheme="minorHAnsi"/>
                <w:sz w:val="24"/>
                <w:szCs w:val="24"/>
                <w:lang w:eastAsia="hr-HR"/>
              </w:rPr>
              <w:t>dređuje odnos među brojevima riječima: veći – manji – jednak.</w:t>
            </w:r>
          </w:p>
        </w:tc>
        <w:tc>
          <w:tcPr>
            <w:tcW w:w="2551" w:type="dxa"/>
            <w:tcBorders>
              <w:bottom w:val="nil"/>
            </w:tcBorders>
          </w:tcPr>
          <w:p w14:paraId="685DC281" w14:textId="77777777" w:rsidR="007A4C51" w:rsidRPr="00BF28DD" w:rsidRDefault="007A4C51" w:rsidP="007A4C51">
            <w:pPr>
              <w:rPr>
                <w:rFonts w:eastAsia="Times New Roman" w:cstheme="minorHAnsi"/>
                <w:sz w:val="24"/>
                <w:szCs w:val="24"/>
                <w:lang w:eastAsia="hr-HR"/>
              </w:rPr>
            </w:pPr>
            <w:r w:rsidRPr="00BF28DD">
              <w:rPr>
                <w:rFonts w:eastAsia="Times New Roman" w:cstheme="minorHAnsi"/>
                <w:sz w:val="24"/>
                <w:szCs w:val="24"/>
                <w:lang w:eastAsia="hr-HR"/>
              </w:rPr>
              <w:t>Određuje odnos među brojevima riječima: veći – manji – jednak.</w:t>
            </w:r>
          </w:p>
        </w:tc>
        <w:tc>
          <w:tcPr>
            <w:tcW w:w="2977" w:type="dxa"/>
            <w:tcBorders>
              <w:bottom w:val="nil"/>
            </w:tcBorders>
          </w:tcPr>
          <w:p w14:paraId="6FFBC9AB" w14:textId="77777777" w:rsidR="007A4C51" w:rsidRPr="00DE3AF1" w:rsidRDefault="007A4C51" w:rsidP="007A4C51">
            <w:pPr>
              <w:ind w:left="35"/>
              <w:rPr>
                <w:rFonts w:eastAsia="Times New Roman" w:cstheme="minorHAnsi"/>
                <w:sz w:val="24"/>
                <w:szCs w:val="24"/>
                <w:lang w:eastAsia="hr-HR"/>
              </w:rPr>
            </w:pPr>
            <w:r>
              <w:rPr>
                <w:rFonts w:eastAsia="Times New Roman" w:cstheme="minorHAnsi"/>
                <w:sz w:val="24"/>
                <w:szCs w:val="24"/>
                <w:lang w:eastAsia="hr-HR"/>
              </w:rPr>
              <w:t>Primjenjuje odnos među brojevima u različitim okolnostima.</w:t>
            </w:r>
          </w:p>
        </w:tc>
      </w:tr>
      <w:tr w:rsidR="007A4C51" w:rsidRPr="00B4176C" w14:paraId="0751E3B9" w14:textId="77777777" w:rsidTr="007A4C51">
        <w:tc>
          <w:tcPr>
            <w:tcW w:w="2411" w:type="dxa"/>
            <w:tcBorders>
              <w:bottom w:val="single" w:sz="4" w:space="0" w:color="auto"/>
              <w:right w:val="double" w:sz="12" w:space="0" w:color="auto"/>
            </w:tcBorders>
          </w:tcPr>
          <w:p w14:paraId="794AE63E" w14:textId="77777777" w:rsidR="007A4C51" w:rsidRPr="00B764CF" w:rsidRDefault="007A4C51" w:rsidP="007A4C51">
            <w:pPr>
              <w:ind w:left="37"/>
              <w:rPr>
                <w:rFonts w:eastAsia="Times New Roman" w:cstheme="minorHAnsi"/>
                <w:b/>
                <w:sz w:val="24"/>
                <w:szCs w:val="24"/>
                <w:lang w:eastAsia="hr-HR"/>
              </w:rPr>
            </w:pPr>
            <w:r w:rsidRPr="00B764CF">
              <w:rPr>
                <w:rFonts w:eastAsia="Times New Roman" w:cstheme="minorHAnsi"/>
                <w:sz w:val="23"/>
                <w:szCs w:val="23"/>
                <w:lang w:eastAsia="hr-HR"/>
              </w:rPr>
              <w:t>Uspoređuje brojeve matematičkim znakovima &gt;, &lt; i =.</w:t>
            </w:r>
          </w:p>
        </w:tc>
        <w:tc>
          <w:tcPr>
            <w:tcW w:w="2977" w:type="dxa"/>
            <w:tcBorders>
              <w:left w:val="double" w:sz="12" w:space="0" w:color="auto"/>
              <w:bottom w:val="single" w:sz="4" w:space="0" w:color="auto"/>
            </w:tcBorders>
          </w:tcPr>
          <w:p w14:paraId="496FC013" w14:textId="77777777" w:rsidR="007A4C51" w:rsidRPr="001B1AA7" w:rsidRDefault="007A4C51" w:rsidP="007A4C51">
            <w:pPr>
              <w:rPr>
                <w:rFonts w:cstheme="minorHAnsi"/>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5B2896">
              <w:rPr>
                <w:rFonts w:eastAsia="Times New Roman" w:cstheme="minorHAnsi"/>
                <w:i/>
                <w:sz w:val="23"/>
                <w:szCs w:val="23"/>
                <w:lang w:eastAsia="hr-HR"/>
              </w:rPr>
              <w:t xml:space="preserve">Uspoređuje brojeve </w:t>
            </w:r>
            <w:r>
              <w:rPr>
                <w:rFonts w:eastAsia="Times New Roman" w:cstheme="minorHAnsi"/>
                <w:i/>
                <w:sz w:val="23"/>
                <w:szCs w:val="23"/>
                <w:lang w:eastAsia="hr-HR"/>
              </w:rPr>
              <w:t>matematičkim znakovima &gt;, &lt; i =</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Borders>
              <w:bottom w:val="single" w:sz="4" w:space="0" w:color="auto"/>
            </w:tcBorders>
          </w:tcPr>
          <w:p w14:paraId="5F2873F0" w14:textId="77777777" w:rsidR="007A4C51" w:rsidRPr="006847AE" w:rsidRDefault="007A4C51" w:rsidP="007A4C51">
            <w:pPr>
              <w:rPr>
                <w:rFonts w:eastAsia="Times New Roman" w:cstheme="minorHAnsi"/>
                <w:sz w:val="24"/>
                <w:szCs w:val="24"/>
                <w:lang w:eastAsia="hr-HR"/>
              </w:rPr>
            </w:pPr>
            <w:r>
              <w:rPr>
                <w:rFonts w:eastAsia="Times New Roman" w:cstheme="minorHAnsi"/>
                <w:sz w:val="23"/>
                <w:szCs w:val="23"/>
                <w:lang w:eastAsia="hr-HR"/>
              </w:rPr>
              <w:t>U</w:t>
            </w:r>
            <w:r w:rsidRPr="00B4176C">
              <w:rPr>
                <w:rFonts w:eastAsia="Times New Roman" w:cstheme="minorHAnsi"/>
                <w:sz w:val="23"/>
                <w:szCs w:val="23"/>
                <w:lang w:eastAsia="hr-HR"/>
              </w:rPr>
              <w:t xml:space="preserve">spoređuje brojeve </w:t>
            </w:r>
            <w:r>
              <w:rPr>
                <w:rFonts w:eastAsia="Times New Roman" w:cstheme="minorHAnsi"/>
                <w:sz w:val="23"/>
                <w:szCs w:val="23"/>
                <w:lang w:eastAsia="hr-HR"/>
              </w:rPr>
              <w:t>matematičkim znakovima &gt;, &lt; i = koristeći grafičke primjere.</w:t>
            </w:r>
          </w:p>
        </w:tc>
        <w:tc>
          <w:tcPr>
            <w:tcW w:w="2552" w:type="dxa"/>
            <w:tcBorders>
              <w:bottom w:val="single" w:sz="4" w:space="0" w:color="auto"/>
            </w:tcBorders>
          </w:tcPr>
          <w:p w14:paraId="2DF4B2A1" w14:textId="77777777" w:rsidR="007A4C51" w:rsidRPr="006847AE" w:rsidRDefault="007A4C51" w:rsidP="007A4C51">
            <w:pPr>
              <w:rPr>
                <w:rFonts w:eastAsia="Times New Roman" w:cstheme="minorHAnsi"/>
                <w:sz w:val="24"/>
                <w:szCs w:val="24"/>
                <w:lang w:eastAsia="hr-HR"/>
              </w:rPr>
            </w:pPr>
            <w:r>
              <w:rPr>
                <w:rFonts w:eastAsia="Times New Roman" w:cstheme="minorHAnsi"/>
                <w:sz w:val="23"/>
                <w:szCs w:val="23"/>
                <w:lang w:eastAsia="hr-HR"/>
              </w:rPr>
              <w:t>Uz zadani predložak u</w:t>
            </w:r>
            <w:r w:rsidRPr="00B4176C">
              <w:rPr>
                <w:rFonts w:eastAsia="Times New Roman" w:cstheme="minorHAnsi"/>
                <w:sz w:val="23"/>
                <w:szCs w:val="23"/>
                <w:lang w:eastAsia="hr-HR"/>
              </w:rPr>
              <w:t xml:space="preserve">spoređuje brojeve </w:t>
            </w:r>
            <w:r>
              <w:rPr>
                <w:rFonts w:eastAsia="Times New Roman" w:cstheme="minorHAnsi"/>
                <w:sz w:val="23"/>
                <w:szCs w:val="23"/>
                <w:lang w:eastAsia="hr-HR"/>
              </w:rPr>
              <w:t>matematičkim znakovima &gt;, &lt; i =</w:t>
            </w:r>
          </w:p>
        </w:tc>
        <w:tc>
          <w:tcPr>
            <w:tcW w:w="2551" w:type="dxa"/>
            <w:tcBorders>
              <w:bottom w:val="single" w:sz="4" w:space="0" w:color="auto"/>
            </w:tcBorders>
          </w:tcPr>
          <w:p w14:paraId="1F75884E" w14:textId="77777777" w:rsidR="007A4C51" w:rsidRPr="006847AE" w:rsidRDefault="007A4C51" w:rsidP="007A4C51">
            <w:pPr>
              <w:rPr>
                <w:rFonts w:eastAsia="Times New Roman" w:cstheme="minorHAnsi"/>
                <w:sz w:val="24"/>
                <w:szCs w:val="24"/>
                <w:lang w:eastAsia="hr-HR"/>
              </w:rPr>
            </w:pPr>
            <w:r w:rsidRPr="00B4176C">
              <w:rPr>
                <w:rFonts w:eastAsia="Times New Roman" w:cstheme="minorHAnsi"/>
                <w:sz w:val="23"/>
                <w:szCs w:val="23"/>
                <w:lang w:eastAsia="hr-HR"/>
              </w:rPr>
              <w:t>U</w:t>
            </w:r>
            <w:r>
              <w:rPr>
                <w:rFonts w:eastAsia="Times New Roman" w:cstheme="minorHAnsi"/>
                <w:sz w:val="23"/>
                <w:szCs w:val="23"/>
                <w:lang w:eastAsia="hr-HR"/>
              </w:rPr>
              <w:t>glavnom točno i samostalno u</w:t>
            </w:r>
            <w:r w:rsidRPr="00B4176C">
              <w:rPr>
                <w:rFonts w:eastAsia="Times New Roman" w:cstheme="minorHAnsi"/>
                <w:sz w:val="23"/>
                <w:szCs w:val="23"/>
                <w:lang w:eastAsia="hr-HR"/>
              </w:rPr>
              <w:t xml:space="preserve">spoređuje brojeve </w:t>
            </w:r>
            <w:r>
              <w:rPr>
                <w:rFonts w:eastAsia="Times New Roman" w:cstheme="minorHAnsi"/>
                <w:sz w:val="23"/>
                <w:szCs w:val="23"/>
                <w:lang w:eastAsia="hr-HR"/>
              </w:rPr>
              <w:t>matematičkim znakovima &gt;, &lt; i =</w:t>
            </w:r>
          </w:p>
        </w:tc>
        <w:tc>
          <w:tcPr>
            <w:tcW w:w="2977" w:type="dxa"/>
            <w:tcBorders>
              <w:bottom w:val="single" w:sz="4" w:space="0" w:color="auto"/>
            </w:tcBorders>
          </w:tcPr>
          <w:p w14:paraId="7AFAEC8D" w14:textId="77777777" w:rsidR="007A4C51" w:rsidRPr="006847AE" w:rsidRDefault="007A4C51" w:rsidP="007A4C51">
            <w:pPr>
              <w:rPr>
                <w:rFonts w:eastAsia="Times New Roman" w:cstheme="minorHAnsi"/>
                <w:sz w:val="24"/>
                <w:szCs w:val="24"/>
                <w:lang w:eastAsia="hr-HR"/>
              </w:rPr>
            </w:pPr>
            <w:r>
              <w:rPr>
                <w:rFonts w:eastAsia="Times New Roman" w:cstheme="minorHAnsi"/>
                <w:sz w:val="23"/>
                <w:szCs w:val="23"/>
                <w:lang w:eastAsia="hr-HR"/>
              </w:rPr>
              <w:t>Međusobno u</w:t>
            </w:r>
            <w:r w:rsidRPr="00B4176C">
              <w:rPr>
                <w:rFonts w:eastAsia="Times New Roman" w:cstheme="minorHAnsi"/>
                <w:sz w:val="23"/>
                <w:szCs w:val="23"/>
                <w:lang w:eastAsia="hr-HR"/>
              </w:rPr>
              <w:t xml:space="preserve">spoređuje </w:t>
            </w:r>
            <w:r>
              <w:rPr>
                <w:rFonts w:eastAsia="Times New Roman" w:cstheme="minorHAnsi"/>
                <w:sz w:val="23"/>
                <w:szCs w:val="23"/>
                <w:lang w:eastAsia="hr-HR"/>
              </w:rPr>
              <w:t xml:space="preserve">više </w:t>
            </w:r>
            <w:r w:rsidRPr="00B4176C">
              <w:rPr>
                <w:rFonts w:eastAsia="Times New Roman" w:cstheme="minorHAnsi"/>
                <w:sz w:val="23"/>
                <w:szCs w:val="23"/>
                <w:lang w:eastAsia="hr-HR"/>
              </w:rPr>
              <w:t>brojev</w:t>
            </w:r>
            <w:r>
              <w:rPr>
                <w:rFonts w:eastAsia="Times New Roman" w:cstheme="minorHAnsi"/>
                <w:sz w:val="23"/>
                <w:szCs w:val="23"/>
                <w:lang w:eastAsia="hr-HR"/>
              </w:rPr>
              <w:t>a</w:t>
            </w:r>
            <w:r w:rsidRPr="00B4176C">
              <w:rPr>
                <w:rFonts w:eastAsia="Times New Roman" w:cstheme="minorHAnsi"/>
                <w:sz w:val="23"/>
                <w:szCs w:val="23"/>
                <w:lang w:eastAsia="hr-HR"/>
              </w:rPr>
              <w:t xml:space="preserve"> </w:t>
            </w:r>
            <w:r>
              <w:rPr>
                <w:rFonts w:eastAsia="Times New Roman" w:cstheme="minorHAnsi"/>
                <w:sz w:val="23"/>
                <w:szCs w:val="23"/>
                <w:lang w:eastAsia="hr-HR"/>
              </w:rPr>
              <w:t xml:space="preserve">matematičkim znakovima &gt;, &lt; i =. </w:t>
            </w:r>
          </w:p>
        </w:tc>
      </w:tr>
      <w:tr w:rsidR="007A4C51" w:rsidRPr="00B4176C" w14:paraId="0BF726C9" w14:textId="77777777" w:rsidTr="007A4C51">
        <w:tc>
          <w:tcPr>
            <w:tcW w:w="2411" w:type="dxa"/>
            <w:tcBorders>
              <w:bottom w:val="single" w:sz="4" w:space="0" w:color="auto"/>
              <w:right w:val="double" w:sz="12" w:space="0" w:color="auto"/>
            </w:tcBorders>
          </w:tcPr>
          <w:p w14:paraId="6B99E57B" w14:textId="77777777" w:rsidR="007A4C51" w:rsidRPr="00B764CF" w:rsidRDefault="007A4C51" w:rsidP="007A4C51">
            <w:pPr>
              <w:ind w:left="37"/>
              <w:rPr>
                <w:rFonts w:eastAsia="Times New Roman" w:cstheme="minorHAnsi"/>
                <w:sz w:val="23"/>
                <w:szCs w:val="23"/>
                <w:lang w:eastAsia="hr-HR"/>
              </w:rPr>
            </w:pPr>
            <w:r w:rsidRPr="00B764CF">
              <w:rPr>
                <w:rFonts w:eastAsia="Times New Roman" w:cstheme="minorHAnsi"/>
                <w:sz w:val="23"/>
                <w:szCs w:val="23"/>
                <w:lang w:eastAsia="hr-HR"/>
              </w:rPr>
              <w:t>Reda brojeve po veličin</w:t>
            </w:r>
            <w:r>
              <w:rPr>
                <w:rFonts w:eastAsia="Times New Roman" w:cstheme="minorHAnsi"/>
                <w:sz w:val="23"/>
                <w:szCs w:val="23"/>
                <w:lang w:eastAsia="hr-HR"/>
              </w:rPr>
              <w:t>i</w:t>
            </w:r>
            <w:r w:rsidRPr="00B764CF">
              <w:rPr>
                <w:rFonts w:eastAsia="Times New Roman" w:cstheme="minorHAnsi"/>
                <w:sz w:val="23"/>
                <w:szCs w:val="23"/>
                <w:lang w:eastAsia="hr-HR"/>
              </w:rPr>
              <w:t>.</w:t>
            </w:r>
          </w:p>
        </w:tc>
        <w:tc>
          <w:tcPr>
            <w:tcW w:w="2977" w:type="dxa"/>
            <w:tcBorders>
              <w:left w:val="double" w:sz="12" w:space="0" w:color="auto"/>
              <w:bottom w:val="single" w:sz="4" w:space="0" w:color="auto"/>
            </w:tcBorders>
          </w:tcPr>
          <w:p w14:paraId="0A057F25" w14:textId="77777777" w:rsidR="007A4C51" w:rsidRPr="001B1AA7" w:rsidRDefault="007A4C51" w:rsidP="007A4C51">
            <w:pPr>
              <w:rPr>
                <w:rFonts w:cstheme="minorHAnsi"/>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5B2896">
              <w:rPr>
                <w:rFonts w:eastAsia="Times New Roman" w:cstheme="minorHAnsi"/>
                <w:i/>
                <w:sz w:val="23"/>
                <w:szCs w:val="23"/>
                <w:lang w:eastAsia="hr-HR"/>
              </w:rPr>
              <w:t>Reda brojeve po veličini</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Borders>
              <w:bottom w:val="single" w:sz="4" w:space="0" w:color="auto"/>
            </w:tcBorders>
          </w:tcPr>
          <w:p w14:paraId="0FEB71CE" w14:textId="77777777" w:rsidR="007A4C51" w:rsidRPr="006847AE" w:rsidRDefault="007A4C51" w:rsidP="007A4C51">
            <w:pPr>
              <w:rPr>
                <w:rFonts w:eastAsia="Times New Roman" w:cstheme="minorHAnsi"/>
                <w:sz w:val="24"/>
                <w:szCs w:val="24"/>
                <w:lang w:eastAsia="hr-HR"/>
              </w:rPr>
            </w:pPr>
            <w:r w:rsidRPr="00B764CF">
              <w:rPr>
                <w:rFonts w:eastAsia="Times New Roman" w:cstheme="minorHAnsi"/>
                <w:sz w:val="23"/>
                <w:szCs w:val="23"/>
                <w:lang w:eastAsia="hr-HR"/>
              </w:rPr>
              <w:t>Reda brojeve po veličin</w:t>
            </w:r>
            <w:r>
              <w:rPr>
                <w:rFonts w:eastAsia="Times New Roman" w:cstheme="minorHAnsi"/>
                <w:sz w:val="23"/>
                <w:szCs w:val="23"/>
                <w:lang w:eastAsia="hr-HR"/>
              </w:rPr>
              <w:t>i isključivo po numeričkom nizu.</w:t>
            </w:r>
          </w:p>
        </w:tc>
        <w:tc>
          <w:tcPr>
            <w:tcW w:w="2552" w:type="dxa"/>
            <w:tcBorders>
              <w:bottom w:val="single" w:sz="4" w:space="0" w:color="auto"/>
            </w:tcBorders>
          </w:tcPr>
          <w:p w14:paraId="5679AAA0" w14:textId="77777777" w:rsidR="007A4C51" w:rsidRPr="006847AE" w:rsidRDefault="007A4C51" w:rsidP="007A4C51">
            <w:pPr>
              <w:rPr>
                <w:rFonts w:eastAsia="Times New Roman" w:cstheme="minorHAnsi"/>
                <w:sz w:val="24"/>
                <w:szCs w:val="24"/>
                <w:lang w:eastAsia="hr-HR"/>
              </w:rPr>
            </w:pPr>
            <w:r w:rsidRPr="00B764CF">
              <w:rPr>
                <w:rFonts w:eastAsia="Times New Roman" w:cstheme="minorHAnsi"/>
                <w:sz w:val="23"/>
                <w:szCs w:val="23"/>
                <w:lang w:eastAsia="hr-HR"/>
              </w:rPr>
              <w:t>Reda brojeve po veličin</w:t>
            </w:r>
            <w:r>
              <w:rPr>
                <w:rFonts w:eastAsia="Times New Roman" w:cstheme="minorHAnsi"/>
                <w:sz w:val="23"/>
                <w:szCs w:val="23"/>
                <w:lang w:eastAsia="hr-HR"/>
              </w:rPr>
              <w:t>i</w:t>
            </w:r>
            <w:r w:rsidRPr="00B764CF">
              <w:rPr>
                <w:rFonts w:eastAsia="Times New Roman" w:cstheme="minorHAnsi"/>
                <w:sz w:val="23"/>
                <w:szCs w:val="23"/>
                <w:lang w:eastAsia="hr-HR"/>
              </w:rPr>
              <w:t>.</w:t>
            </w:r>
          </w:p>
        </w:tc>
        <w:tc>
          <w:tcPr>
            <w:tcW w:w="2551" w:type="dxa"/>
            <w:tcBorders>
              <w:bottom w:val="single" w:sz="4" w:space="0" w:color="auto"/>
            </w:tcBorders>
          </w:tcPr>
          <w:p w14:paraId="14939E36" w14:textId="77777777" w:rsidR="007A4C51" w:rsidRPr="006847AE" w:rsidRDefault="007A4C51" w:rsidP="007A4C51">
            <w:pPr>
              <w:rPr>
                <w:rFonts w:eastAsia="Times New Roman" w:cstheme="minorHAnsi"/>
                <w:sz w:val="24"/>
                <w:szCs w:val="24"/>
                <w:lang w:eastAsia="hr-HR"/>
              </w:rPr>
            </w:pPr>
            <w:r>
              <w:rPr>
                <w:rFonts w:eastAsia="Times New Roman" w:cstheme="minorHAnsi"/>
                <w:sz w:val="23"/>
                <w:szCs w:val="23"/>
                <w:lang w:eastAsia="hr-HR"/>
              </w:rPr>
              <w:t>Samostalno i točno r</w:t>
            </w:r>
            <w:r w:rsidRPr="00B764CF">
              <w:rPr>
                <w:rFonts w:eastAsia="Times New Roman" w:cstheme="minorHAnsi"/>
                <w:sz w:val="23"/>
                <w:szCs w:val="23"/>
                <w:lang w:eastAsia="hr-HR"/>
              </w:rPr>
              <w:t>eda brojeve po veličin</w:t>
            </w:r>
            <w:r>
              <w:rPr>
                <w:rFonts w:eastAsia="Times New Roman" w:cstheme="minorHAnsi"/>
                <w:sz w:val="23"/>
                <w:szCs w:val="23"/>
                <w:lang w:eastAsia="hr-HR"/>
              </w:rPr>
              <w:t>i</w:t>
            </w:r>
            <w:r w:rsidRPr="00B764CF">
              <w:rPr>
                <w:rFonts w:eastAsia="Times New Roman" w:cstheme="minorHAnsi"/>
                <w:sz w:val="23"/>
                <w:szCs w:val="23"/>
                <w:lang w:eastAsia="hr-HR"/>
              </w:rPr>
              <w:t>.</w:t>
            </w:r>
          </w:p>
        </w:tc>
        <w:tc>
          <w:tcPr>
            <w:tcW w:w="2977" w:type="dxa"/>
            <w:tcBorders>
              <w:bottom w:val="single" w:sz="4" w:space="0" w:color="auto"/>
            </w:tcBorders>
          </w:tcPr>
          <w:p w14:paraId="7E29282C" w14:textId="77777777" w:rsidR="007A4C51" w:rsidRPr="006847AE" w:rsidRDefault="007A4C51" w:rsidP="007A4C51">
            <w:pPr>
              <w:rPr>
                <w:rFonts w:eastAsia="Times New Roman" w:cstheme="minorHAnsi"/>
                <w:sz w:val="24"/>
                <w:szCs w:val="24"/>
                <w:lang w:eastAsia="hr-HR"/>
              </w:rPr>
            </w:pPr>
            <w:r>
              <w:rPr>
                <w:rFonts w:eastAsia="Times New Roman" w:cstheme="minorHAnsi"/>
                <w:sz w:val="24"/>
                <w:szCs w:val="24"/>
                <w:lang w:eastAsia="hr-HR"/>
              </w:rPr>
              <w:t>Reda brojeve po veličini prema različitim nizovima.</w:t>
            </w:r>
          </w:p>
        </w:tc>
      </w:tr>
      <w:tr w:rsidR="007A4C51" w:rsidRPr="00B868E1" w14:paraId="09A788D0" w14:textId="77777777" w:rsidTr="007A4C51">
        <w:tc>
          <w:tcPr>
            <w:tcW w:w="16019" w:type="dxa"/>
            <w:gridSpan w:val="6"/>
            <w:tcBorders>
              <w:top w:val="single" w:sz="4" w:space="0" w:color="auto"/>
              <w:bottom w:val="single" w:sz="4" w:space="0" w:color="auto"/>
              <w:right w:val="single" w:sz="4" w:space="0" w:color="auto"/>
            </w:tcBorders>
            <w:shd w:val="clear" w:color="auto" w:fill="DEEAF6" w:themeFill="accent1" w:themeFillTint="33"/>
          </w:tcPr>
          <w:p w14:paraId="239797CE" w14:textId="77777777" w:rsidR="007A4C51" w:rsidRPr="00B868E1" w:rsidRDefault="007A4C51" w:rsidP="007A4C51">
            <w:pPr>
              <w:jc w:val="center"/>
              <w:rPr>
                <w:rFonts w:eastAsia="Times New Roman" w:cstheme="minorHAnsi"/>
                <w:b/>
                <w:sz w:val="28"/>
                <w:szCs w:val="28"/>
                <w:lang w:eastAsia="hr-HR"/>
              </w:rPr>
            </w:pPr>
            <w:r w:rsidRPr="00B868E1">
              <w:rPr>
                <w:rFonts w:eastAsia="Times New Roman" w:cstheme="minorHAnsi"/>
                <w:b/>
                <w:sz w:val="28"/>
                <w:szCs w:val="28"/>
                <w:lang w:eastAsia="hr-HR"/>
              </w:rPr>
              <w:t>ISHOD: MAT OŠ A.1.3.</w:t>
            </w:r>
            <w:r>
              <w:rPr>
                <w:rFonts w:eastAsia="Times New Roman" w:cstheme="minorHAnsi"/>
                <w:b/>
                <w:sz w:val="28"/>
                <w:szCs w:val="28"/>
                <w:lang w:eastAsia="hr-HR"/>
              </w:rPr>
              <w:t xml:space="preserve"> </w:t>
            </w:r>
            <w:r w:rsidRPr="00B868E1">
              <w:rPr>
                <w:rFonts w:eastAsia="Times New Roman" w:cstheme="minorHAnsi"/>
                <w:b/>
                <w:sz w:val="28"/>
                <w:szCs w:val="28"/>
                <w:lang w:eastAsia="hr-HR"/>
              </w:rPr>
              <w:t>Ko</w:t>
            </w:r>
            <w:r>
              <w:rPr>
                <w:rFonts w:eastAsia="Times New Roman" w:cstheme="minorHAnsi"/>
                <w:b/>
                <w:sz w:val="28"/>
                <w:szCs w:val="28"/>
                <w:lang w:eastAsia="hr-HR"/>
              </w:rPr>
              <w:t>risti se rednim brojevima do 20.</w:t>
            </w:r>
          </w:p>
        </w:tc>
      </w:tr>
      <w:tr w:rsidR="007A4C51" w:rsidRPr="00823DBD" w14:paraId="62E0BBBF" w14:textId="77777777" w:rsidTr="007A4C51">
        <w:tc>
          <w:tcPr>
            <w:tcW w:w="2411" w:type="dxa"/>
            <w:tcBorders>
              <w:top w:val="single" w:sz="4" w:space="0" w:color="auto"/>
              <w:right w:val="double" w:sz="12" w:space="0" w:color="auto"/>
            </w:tcBorders>
            <w:shd w:val="clear" w:color="auto" w:fill="DEEAF6" w:themeFill="accent1" w:themeFillTint="33"/>
          </w:tcPr>
          <w:p w14:paraId="7B385845" w14:textId="77777777" w:rsidR="007A4C51" w:rsidRPr="00823DBD" w:rsidRDefault="007A4C51" w:rsidP="007A4C51">
            <w:pPr>
              <w:jc w:val="center"/>
              <w:rPr>
                <w:rFonts w:cstheme="minorHAnsi"/>
                <w:b/>
                <w:sz w:val="24"/>
                <w:szCs w:val="24"/>
              </w:rPr>
            </w:pPr>
            <w:r w:rsidRPr="00823DBD">
              <w:rPr>
                <w:rFonts w:cstheme="minorHAnsi"/>
                <w:b/>
                <w:sz w:val="24"/>
                <w:szCs w:val="24"/>
              </w:rPr>
              <w:t xml:space="preserve"> RAZRADA ISHODA</w:t>
            </w:r>
          </w:p>
        </w:tc>
        <w:tc>
          <w:tcPr>
            <w:tcW w:w="2977" w:type="dxa"/>
            <w:tcBorders>
              <w:top w:val="single" w:sz="4" w:space="0" w:color="auto"/>
              <w:left w:val="double" w:sz="12" w:space="0" w:color="auto"/>
            </w:tcBorders>
          </w:tcPr>
          <w:p w14:paraId="3B9F3E8F" w14:textId="77777777" w:rsidR="007A4C51" w:rsidRPr="00823DBD" w:rsidRDefault="007A4C51" w:rsidP="007A4C51">
            <w:pPr>
              <w:jc w:val="center"/>
              <w:rPr>
                <w:rFonts w:cstheme="minorHAnsi"/>
                <w:b/>
                <w:sz w:val="24"/>
                <w:szCs w:val="24"/>
              </w:rPr>
            </w:pPr>
            <w:r w:rsidRPr="00823DBD">
              <w:rPr>
                <w:rFonts w:cstheme="minorHAnsi"/>
                <w:b/>
                <w:sz w:val="24"/>
                <w:szCs w:val="24"/>
              </w:rPr>
              <w:t>NEDOVOLJAN</w:t>
            </w:r>
          </w:p>
        </w:tc>
        <w:tc>
          <w:tcPr>
            <w:tcW w:w="2551" w:type="dxa"/>
            <w:tcBorders>
              <w:top w:val="single" w:sz="4" w:space="0" w:color="auto"/>
            </w:tcBorders>
          </w:tcPr>
          <w:p w14:paraId="672FD893" w14:textId="77777777" w:rsidR="007A4C51" w:rsidRPr="00823DBD" w:rsidRDefault="007A4C51" w:rsidP="007A4C51">
            <w:pPr>
              <w:jc w:val="center"/>
              <w:rPr>
                <w:rFonts w:cstheme="minorHAnsi"/>
                <w:b/>
                <w:sz w:val="24"/>
                <w:szCs w:val="24"/>
              </w:rPr>
            </w:pPr>
            <w:r w:rsidRPr="00823DBD">
              <w:rPr>
                <w:rFonts w:cstheme="minorHAnsi"/>
                <w:b/>
                <w:sz w:val="24"/>
                <w:szCs w:val="24"/>
              </w:rPr>
              <w:t>DOVOLJAN</w:t>
            </w:r>
          </w:p>
        </w:tc>
        <w:tc>
          <w:tcPr>
            <w:tcW w:w="2552" w:type="dxa"/>
            <w:tcBorders>
              <w:top w:val="single" w:sz="4" w:space="0" w:color="auto"/>
            </w:tcBorders>
          </w:tcPr>
          <w:p w14:paraId="31947D6F" w14:textId="77777777" w:rsidR="007A4C51" w:rsidRPr="00823DBD" w:rsidRDefault="007A4C51" w:rsidP="007A4C51">
            <w:pPr>
              <w:jc w:val="center"/>
              <w:rPr>
                <w:rFonts w:cstheme="minorHAnsi"/>
                <w:b/>
                <w:sz w:val="24"/>
                <w:szCs w:val="24"/>
              </w:rPr>
            </w:pPr>
            <w:r w:rsidRPr="00823DBD">
              <w:rPr>
                <w:rFonts w:cstheme="minorHAnsi"/>
                <w:b/>
                <w:sz w:val="24"/>
                <w:szCs w:val="24"/>
              </w:rPr>
              <w:t>DOBAR</w:t>
            </w:r>
          </w:p>
        </w:tc>
        <w:tc>
          <w:tcPr>
            <w:tcW w:w="2551" w:type="dxa"/>
            <w:tcBorders>
              <w:top w:val="single" w:sz="4" w:space="0" w:color="auto"/>
            </w:tcBorders>
          </w:tcPr>
          <w:p w14:paraId="289CD2BC" w14:textId="77777777" w:rsidR="007A4C51" w:rsidRPr="00823DBD" w:rsidRDefault="007A4C51" w:rsidP="007A4C51">
            <w:pPr>
              <w:jc w:val="center"/>
              <w:rPr>
                <w:rFonts w:cstheme="minorHAnsi"/>
                <w:b/>
                <w:sz w:val="24"/>
                <w:szCs w:val="24"/>
              </w:rPr>
            </w:pPr>
            <w:r w:rsidRPr="00823DBD">
              <w:rPr>
                <w:rFonts w:cstheme="minorHAnsi"/>
                <w:b/>
                <w:sz w:val="24"/>
                <w:szCs w:val="24"/>
              </w:rPr>
              <w:t>VRLO DOBAR</w:t>
            </w:r>
          </w:p>
        </w:tc>
        <w:tc>
          <w:tcPr>
            <w:tcW w:w="2977" w:type="dxa"/>
            <w:tcBorders>
              <w:top w:val="single" w:sz="4" w:space="0" w:color="auto"/>
            </w:tcBorders>
          </w:tcPr>
          <w:p w14:paraId="234D2DBF" w14:textId="77777777" w:rsidR="007A4C51" w:rsidRPr="00823DBD" w:rsidRDefault="007A4C51" w:rsidP="007A4C51">
            <w:pPr>
              <w:jc w:val="center"/>
              <w:rPr>
                <w:rFonts w:cstheme="minorHAnsi"/>
                <w:b/>
                <w:sz w:val="24"/>
                <w:szCs w:val="24"/>
              </w:rPr>
            </w:pPr>
            <w:r w:rsidRPr="00823DBD">
              <w:rPr>
                <w:rFonts w:cstheme="minorHAnsi"/>
                <w:b/>
                <w:sz w:val="24"/>
                <w:szCs w:val="24"/>
              </w:rPr>
              <w:t>ODLIČAN</w:t>
            </w:r>
          </w:p>
        </w:tc>
      </w:tr>
      <w:tr w:rsidR="007A4C51" w:rsidRPr="00B4176C" w14:paraId="47E2AD3C" w14:textId="77777777" w:rsidTr="007A4C51">
        <w:tc>
          <w:tcPr>
            <w:tcW w:w="2411" w:type="dxa"/>
            <w:tcBorders>
              <w:right w:val="double" w:sz="12" w:space="0" w:color="auto"/>
            </w:tcBorders>
          </w:tcPr>
          <w:p w14:paraId="628F738A" w14:textId="77777777" w:rsidR="007A4C51" w:rsidRPr="00B4176C" w:rsidRDefault="007A4C51" w:rsidP="007A4C51">
            <w:pPr>
              <w:rPr>
                <w:rFonts w:eastAsia="Times New Roman" w:cstheme="minorHAnsi"/>
                <w:sz w:val="23"/>
                <w:szCs w:val="23"/>
                <w:lang w:eastAsia="hr-HR"/>
              </w:rPr>
            </w:pPr>
            <w:r w:rsidRPr="00B4176C">
              <w:rPr>
                <w:rFonts w:eastAsia="Times New Roman" w:cstheme="minorHAnsi"/>
                <w:sz w:val="23"/>
                <w:szCs w:val="23"/>
                <w:lang w:eastAsia="hr-HR"/>
              </w:rPr>
              <w:t xml:space="preserve">Čita i zapisuje redne brojeve. </w:t>
            </w:r>
          </w:p>
        </w:tc>
        <w:tc>
          <w:tcPr>
            <w:tcW w:w="2977" w:type="dxa"/>
            <w:tcBorders>
              <w:left w:val="double" w:sz="12" w:space="0" w:color="auto"/>
            </w:tcBorders>
          </w:tcPr>
          <w:p w14:paraId="34505737" w14:textId="77777777" w:rsidR="007A4C51" w:rsidRPr="001B1AA7" w:rsidRDefault="007A4C51" w:rsidP="007A4C51">
            <w:pPr>
              <w:rPr>
                <w:rFonts w:cstheme="minorHAnsi"/>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D73DFE">
              <w:rPr>
                <w:rFonts w:eastAsia="Times New Roman" w:cstheme="minorHAnsi"/>
                <w:i/>
                <w:sz w:val="23"/>
                <w:szCs w:val="23"/>
                <w:lang w:eastAsia="hr-HR"/>
              </w:rPr>
              <w:t>Čita i zapisuje redne brojeve</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Pr>
          <w:p w14:paraId="092EA9E8" w14:textId="77777777" w:rsidR="007A4C51" w:rsidRPr="00381332" w:rsidRDefault="007A4C51" w:rsidP="007A4C51">
            <w:pPr>
              <w:rPr>
                <w:rFonts w:cstheme="minorHAnsi"/>
                <w:sz w:val="24"/>
                <w:szCs w:val="24"/>
              </w:rPr>
            </w:pPr>
            <w:r>
              <w:rPr>
                <w:rFonts w:cstheme="minorHAnsi"/>
                <w:sz w:val="24"/>
                <w:szCs w:val="24"/>
              </w:rPr>
              <w:t xml:space="preserve">Uz pomoć i uglavnom točno </w:t>
            </w:r>
            <w:r>
              <w:rPr>
                <w:rFonts w:eastAsia="Times New Roman" w:cstheme="minorHAnsi"/>
                <w:sz w:val="23"/>
                <w:szCs w:val="23"/>
                <w:lang w:eastAsia="hr-HR"/>
              </w:rPr>
              <w:t>č</w:t>
            </w:r>
            <w:r w:rsidRPr="00B4176C">
              <w:rPr>
                <w:rFonts w:eastAsia="Times New Roman" w:cstheme="minorHAnsi"/>
                <w:sz w:val="23"/>
                <w:szCs w:val="23"/>
                <w:lang w:eastAsia="hr-HR"/>
              </w:rPr>
              <w:t>ita i zapisuje redne brojeve</w:t>
            </w:r>
            <w:r>
              <w:rPr>
                <w:rFonts w:eastAsia="Times New Roman" w:cstheme="minorHAnsi"/>
                <w:sz w:val="23"/>
                <w:szCs w:val="23"/>
                <w:lang w:eastAsia="hr-HR"/>
              </w:rPr>
              <w:t>.</w:t>
            </w:r>
          </w:p>
        </w:tc>
        <w:tc>
          <w:tcPr>
            <w:tcW w:w="2552" w:type="dxa"/>
          </w:tcPr>
          <w:p w14:paraId="5E38E359" w14:textId="77777777" w:rsidR="007A4C51" w:rsidRPr="00381332" w:rsidRDefault="007A4C51" w:rsidP="007A4C51">
            <w:pPr>
              <w:rPr>
                <w:rFonts w:eastAsia="Times New Roman" w:cstheme="minorHAnsi"/>
                <w:sz w:val="24"/>
                <w:szCs w:val="24"/>
                <w:lang w:eastAsia="hr-HR"/>
              </w:rPr>
            </w:pPr>
            <w:r w:rsidRPr="00B4176C">
              <w:rPr>
                <w:rFonts w:eastAsia="Times New Roman" w:cstheme="minorHAnsi"/>
                <w:sz w:val="23"/>
                <w:szCs w:val="23"/>
                <w:lang w:eastAsia="hr-HR"/>
              </w:rPr>
              <w:t>Čita i zapisuje redne brojeve.</w:t>
            </w:r>
          </w:p>
        </w:tc>
        <w:tc>
          <w:tcPr>
            <w:tcW w:w="2551" w:type="dxa"/>
          </w:tcPr>
          <w:p w14:paraId="4776C4C5" w14:textId="77777777" w:rsidR="007A4C51" w:rsidRPr="00381332" w:rsidRDefault="007A4C51" w:rsidP="007A4C51">
            <w:pPr>
              <w:rPr>
                <w:rFonts w:eastAsia="Times New Roman" w:cstheme="minorHAnsi"/>
                <w:sz w:val="24"/>
                <w:szCs w:val="24"/>
                <w:lang w:eastAsia="hr-HR"/>
              </w:rPr>
            </w:pPr>
            <w:r w:rsidRPr="00B4176C">
              <w:rPr>
                <w:rFonts w:eastAsia="Times New Roman" w:cstheme="minorHAnsi"/>
                <w:sz w:val="23"/>
                <w:szCs w:val="23"/>
                <w:lang w:eastAsia="hr-HR"/>
              </w:rPr>
              <w:t>Čita i</w:t>
            </w:r>
            <w:r>
              <w:rPr>
                <w:rFonts w:eastAsia="Times New Roman" w:cstheme="minorHAnsi"/>
                <w:sz w:val="23"/>
                <w:szCs w:val="23"/>
                <w:lang w:eastAsia="hr-HR"/>
              </w:rPr>
              <w:t xml:space="preserve"> uredno zapisuje redne brojeve samostalno ih nižući.</w:t>
            </w:r>
          </w:p>
        </w:tc>
        <w:tc>
          <w:tcPr>
            <w:tcW w:w="2977" w:type="dxa"/>
          </w:tcPr>
          <w:p w14:paraId="32678193" w14:textId="77777777" w:rsidR="007A4C51" w:rsidRPr="00B4176C" w:rsidRDefault="007A4C51" w:rsidP="007A4C51">
            <w:pPr>
              <w:rPr>
                <w:rFonts w:eastAsia="Times New Roman" w:cstheme="minorHAnsi"/>
                <w:sz w:val="23"/>
                <w:szCs w:val="23"/>
                <w:lang w:eastAsia="hr-HR"/>
              </w:rPr>
            </w:pPr>
            <w:r w:rsidRPr="00B4176C">
              <w:rPr>
                <w:rFonts w:eastAsia="Times New Roman" w:cstheme="minorHAnsi"/>
                <w:sz w:val="23"/>
                <w:szCs w:val="23"/>
                <w:lang w:eastAsia="hr-HR"/>
              </w:rPr>
              <w:t xml:space="preserve">Koristi se rednim brojevima do 20 za prikazivanje redoslijeda u različitim situacijama. </w:t>
            </w:r>
          </w:p>
        </w:tc>
      </w:tr>
      <w:tr w:rsidR="007A4C51" w:rsidRPr="00B4176C" w14:paraId="365894F3" w14:textId="77777777" w:rsidTr="007A4C51">
        <w:tc>
          <w:tcPr>
            <w:tcW w:w="2411" w:type="dxa"/>
            <w:tcBorders>
              <w:bottom w:val="single" w:sz="4" w:space="0" w:color="auto"/>
              <w:right w:val="double" w:sz="12" w:space="0" w:color="auto"/>
            </w:tcBorders>
          </w:tcPr>
          <w:p w14:paraId="5E1C9F8D" w14:textId="77777777" w:rsidR="007A4C51" w:rsidRPr="00B4176C" w:rsidRDefault="007A4C51" w:rsidP="007A4C51">
            <w:pPr>
              <w:rPr>
                <w:rFonts w:eastAsia="Times New Roman" w:cstheme="minorHAnsi"/>
                <w:sz w:val="23"/>
                <w:szCs w:val="23"/>
                <w:lang w:eastAsia="hr-HR"/>
              </w:rPr>
            </w:pPr>
            <w:r w:rsidRPr="00B4176C">
              <w:rPr>
                <w:rFonts w:eastAsia="Times New Roman" w:cstheme="minorHAnsi"/>
                <w:sz w:val="23"/>
                <w:szCs w:val="23"/>
                <w:lang w:eastAsia="hr-HR"/>
              </w:rPr>
              <w:t xml:space="preserve">Uočava redoslijed i određuje ga rednim brojem. </w:t>
            </w:r>
          </w:p>
        </w:tc>
        <w:tc>
          <w:tcPr>
            <w:tcW w:w="2977" w:type="dxa"/>
            <w:tcBorders>
              <w:left w:val="double" w:sz="12" w:space="0" w:color="auto"/>
              <w:bottom w:val="single" w:sz="4" w:space="0" w:color="auto"/>
            </w:tcBorders>
          </w:tcPr>
          <w:p w14:paraId="0B21CC60" w14:textId="77777777" w:rsidR="007A4C51" w:rsidRPr="001B1AA7" w:rsidRDefault="007A4C51" w:rsidP="007A4C51">
            <w:pPr>
              <w:rPr>
                <w:rFonts w:cstheme="minorHAnsi"/>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D73DFE">
              <w:rPr>
                <w:rFonts w:eastAsia="Times New Roman" w:cstheme="minorHAnsi"/>
                <w:i/>
                <w:sz w:val="23"/>
                <w:szCs w:val="23"/>
                <w:lang w:eastAsia="hr-HR"/>
              </w:rPr>
              <w:t xml:space="preserve">Uočava redoslijed i određuje ga </w:t>
            </w:r>
            <w:r w:rsidRPr="00D73DFE">
              <w:rPr>
                <w:rFonts w:eastAsia="Times New Roman" w:cstheme="minorHAnsi"/>
                <w:i/>
                <w:sz w:val="23"/>
                <w:szCs w:val="23"/>
                <w:lang w:eastAsia="hr-HR"/>
              </w:rPr>
              <w:lastRenderedPageBreak/>
              <w:t>rednim brojem</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Borders>
              <w:bottom w:val="single" w:sz="4" w:space="0" w:color="auto"/>
            </w:tcBorders>
          </w:tcPr>
          <w:p w14:paraId="2AAA44C9" w14:textId="77777777" w:rsidR="007A4C51" w:rsidRPr="00381332" w:rsidRDefault="007A4C51" w:rsidP="007A4C51">
            <w:pPr>
              <w:rPr>
                <w:rFonts w:cstheme="minorHAnsi"/>
                <w:sz w:val="24"/>
                <w:szCs w:val="24"/>
              </w:rPr>
            </w:pPr>
            <w:r>
              <w:rPr>
                <w:rFonts w:cstheme="minorHAnsi"/>
                <w:sz w:val="24"/>
                <w:szCs w:val="24"/>
              </w:rPr>
              <w:lastRenderedPageBreak/>
              <w:t xml:space="preserve">Uočava numerički redoslijed koji djelomično točno </w:t>
            </w:r>
            <w:r>
              <w:rPr>
                <w:rFonts w:cstheme="minorHAnsi"/>
                <w:sz w:val="24"/>
                <w:szCs w:val="24"/>
              </w:rPr>
              <w:lastRenderedPageBreak/>
              <w:t>određuje rednim brojem.</w:t>
            </w:r>
          </w:p>
        </w:tc>
        <w:tc>
          <w:tcPr>
            <w:tcW w:w="2552" w:type="dxa"/>
            <w:tcBorders>
              <w:bottom w:val="single" w:sz="4" w:space="0" w:color="auto"/>
            </w:tcBorders>
          </w:tcPr>
          <w:p w14:paraId="611D988D" w14:textId="77777777" w:rsidR="007A4C51" w:rsidRPr="005D66C4" w:rsidRDefault="007A4C51" w:rsidP="007A4C51">
            <w:pPr>
              <w:rPr>
                <w:rFonts w:eastAsia="Times New Roman" w:cstheme="minorHAnsi"/>
                <w:sz w:val="24"/>
                <w:szCs w:val="24"/>
                <w:lang w:eastAsia="hr-HR"/>
              </w:rPr>
            </w:pPr>
            <w:r w:rsidRPr="005D66C4">
              <w:rPr>
                <w:rFonts w:eastAsia="Times New Roman" w:cstheme="minorHAnsi"/>
                <w:sz w:val="24"/>
                <w:szCs w:val="24"/>
                <w:lang w:eastAsia="hr-HR"/>
              </w:rPr>
              <w:lastRenderedPageBreak/>
              <w:t xml:space="preserve">Rednim brojevima prikazuje redoslijed i </w:t>
            </w:r>
            <w:r w:rsidRPr="005D66C4">
              <w:rPr>
                <w:rFonts w:eastAsia="Times New Roman" w:cstheme="minorHAnsi"/>
                <w:sz w:val="24"/>
                <w:szCs w:val="24"/>
                <w:lang w:eastAsia="hr-HR"/>
              </w:rPr>
              <w:lastRenderedPageBreak/>
              <w:t>određuje prvoga i posljednjega u redu.</w:t>
            </w:r>
          </w:p>
        </w:tc>
        <w:tc>
          <w:tcPr>
            <w:tcW w:w="2551" w:type="dxa"/>
            <w:tcBorders>
              <w:bottom w:val="single" w:sz="4" w:space="0" w:color="auto"/>
            </w:tcBorders>
          </w:tcPr>
          <w:p w14:paraId="477248A4" w14:textId="77777777" w:rsidR="007A4C51" w:rsidRPr="00381332" w:rsidRDefault="007A4C51" w:rsidP="007A4C51">
            <w:pPr>
              <w:rPr>
                <w:rFonts w:eastAsia="Times New Roman" w:cstheme="minorHAnsi"/>
                <w:sz w:val="24"/>
                <w:szCs w:val="24"/>
                <w:lang w:eastAsia="hr-HR"/>
              </w:rPr>
            </w:pPr>
            <w:r w:rsidRPr="00B4176C">
              <w:rPr>
                <w:rFonts w:eastAsia="Times New Roman" w:cstheme="minorHAnsi"/>
                <w:sz w:val="23"/>
                <w:szCs w:val="23"/>
                <w:lang w:eastAsia="hr-HR"/>
              </w:rPr>
              <w:lastRenderedPageBreak/>
              <w:t>Uočava redoslijed</w:t>
            </w:r>
            <w:r>
              <w:rPr>
                <w:rFonts w:eastAsia="Times New Roman" w:cstheme="minorHAnsi"/>
                <w:sz w:val="23"/>
                <w:szCs w:val="23"/>
                <w:lang w:eastAsia="hr-HR"/>
              </w:rPr>
              <w:t xml:space="preserve"> svih članova niza</w:t>
            </w:r>
            <w:r w:rsidRPr="00B4176C">
              <w:rPr>
                <w:rFonts w:eastAsia="Times New Roman" w:cstheme="minorHAnsi"/>
                <w:sz w:val="23"/>
                <w:szCs w:val="23"/>
                <w:lang w:eastAsia="hr-HR"/>
              </w:rPr>
              <w:t xml:space="preserve"> i određuje ga rednim brojem.</w:t>
            </w:r>
          </w:p>
        </w:tc>
        <w:tc>
          <w:tcPr>
            <w:tcW w:w="2977" w:type="dxa"/>
            <w:tcBorders>
              <w:bottom w:val="single" w:sz="4" w:space="0" w:color="auto"/>
            </w:tcBorders>
          </w:tcPr>
          <w:p w14:paraId="0659993E" w14:textId="77777777" w:rsidR="007A4C51" w:rsidRPr="00381332" w:rsidRDefault="007A4C51" w:rsidP="007A4C51">
            <w:pPr>
              <w:rPr>
                <w:rFonts w:eastAsia="Times New Roman" w:cstheme="minorHAnsi"/>
                <w:sz w:val="24"/>
                <w:szCs w:val="24"/>
                <w:lang w:eastAsia="hr-HR"/>
              </w:rPr>
            </w:pPr>
            <w:r>
              <w:rPr>
                <w:rFonts w:eastAsia="Times New Roman" w:cstheme="minorHAnsi"/>
                <w:sz w:val="23"/>
                <w:szCs w:val="23"/>
                <w:lang w:eastAsia="hr-HR"/>
              </w:rPr>
              <w:t>Samostalno i točno ozna</w:t>
            </w:r>
            <w:r w:rsidRPr="00B4176C">
              <w:rPr>
                <w:rFonts w:eastAsia="Times New Roman" w:cstheme="minorHAnsi"/>
                <w:sz w:val="23"/>
                <w:szCs w:val="23"/>
                <w:lang w:eastAsia="hr-HR"/>
              </w:rPr>
              <w:t>čava redoslijed</w:t>
            </w:r>
            <w:r>
              <w:rPr>
                <w:rFonts w:eastAsia="Times New Roman" w:cstheme="minorHAnsi"/>
                <w:sz w:val="23"/>
                <w:szCs w:val="23"/>
                <w:lang w:eastAsia="hr-HR"/>
              </w:rPr>
              <w:t xml:space="preserve"> svih članova niza</w:t>
            </w:r>
            <w:r w:rsidRPr="00B4176C">
              <w:rPr>
                <w:rFonts w:eastAsia="Times New Roman" w:cstheme="minorHAnsi"/>
                <w:sz w:val="23"/>
                <w:szCs w:val="23"/>
                <w:lang w:eastAsia="hr-HR"/>
              </w:rPr>
              <w:t xml:space="preserve"> i određuje ga rednim brojem.</w:t>
            </w:r>
          </w:p>
        </w:tc>
      </w:tr>
      <w:tr w:rsidR="007A4C51" w:rsidRPr="00B4176C" w14:paraId="4AC9A3C6" w14:textId="77777777" w:rsidTr="007A4C51">
        <w:tc>
          <w:tcPr>
            <w:tcW w:w="2411" w:type="dxa"/>
            <w:tcBorders>
              <w:bottom w:val="single" w:sz="12" w:space="0" w:color="auto"/>
              <w:right w:val="double" w:sz="12" w:space="0" w:color="auto"/>
            </w:tcBorders>
          </w:tcPr>
          <w:p w14:paraId="7F56F54E" w14:textId="77777777" w:rsidR="007A4C51" w:rsidRPr="00B4176C" w:rsidRDefault="007A4C51" w:rsidP="007A4C51">
            <w:pPr>
              <w:rPr>
                <w:rFonts w:eastAsia="Times New Roman" w:cstheme="minorHAnsi"/>
                <w:sz w:val="23"/>
                <w:szCs w:val="23"/>
                <w:lang w:eastAsia="hr-HR"/>
              </w:rPr>
            </w:pPr>
            <w:r w:rsidRPr="00B4176C">
              <w:rPr>
                <w:rFonts w:eastAsia="Times New Roman" w:cstheme="minorHAnsi"/>
                <w:sz w:val="23"/>
                <w:szCs w:val="23"/>
                <w:lang w:eastAsia="hr-HR"/>
              </w:rPr>
              <w:t>Razlikuje glavne i redne brojeve.</w:t>
            </w:r>
          </w:p>
        </w:tc>
        <w:tc>
          <w:tcPr>
            <w:tcW w:w="2977" w:type="dxa"/>
            <w:tcBorders>
              <w:left w:val="double" w:sz="12" w:space="0" w:color="auto"/>
              <w:bottom w:val="single" w:sz="12" w:space="0" w:color="auto"/>
            </w:tcBorders>
          </w:tcPr>
          <w:p w14:paraId="460DB908" w14:textId="77777777" w:rsidR="007A4C51" w:rsidRPr="001B1AA7" w:rsidRDefault="007A4C51" w:rsidP="007A4C51">
            <w:pPr>
              <w:rPr>
                <w:rFonts w:cstheme="minorHAnsi"/>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B4176C">
              <w:rPr>
                <w:rFonts w:eastAsia="Times New Roman" w:cstheme="minorHAnsi"/>
                <w:sz w:val="23"/>
                <w:szCs w:val="23"/>
                <w:lang w:eastAsia="hr-HR"/>
              </w:rPr>
              <w:t>Razlikuje glavne i redne brojeve</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Borders>
              <w:bottom w:val="single" w:sz="12" w:space="0" w:color="auto"/>
            </w:tcBorders>
          </w:tcPr>
          <w:p w14:paraId="17803FF3" w14:textId="77777777" w:rsidR="007A4C51" w:rsidRPr="00381332" w:rsidRDefault="007A4C51" w:rsidP="007A4C51">
            <w:pPr>
              <w:rPr>
                <w:rFonts w:cstheme="minorHAnsi"/>
                <w:sz w:val="24"/>
                <w:szCs w:val="24"/>
              </w:rPr>
            </w:pPr>
            <w:r>
              <w:rPr>
                <w:rFonts w:cstheme="minorHAnsi"/>
                <w:sz w:val="24"/>
                <w:szCs w:val="24"/>
              </w:rPr>
              <w:t>Teško uviđa razliku između glavnih i rednih brojeva.</w:t>
            </w:r>
          </w:p>
        </w:tc>
        <w:tc>
          <w:tcPr>
            <w:tcW w:w="2552" w:type="dxa"/>
            <w:tcBorders>
              <w:bottom w:val="single" w:sz="12" w:space="0" w:color="auto"/>
            </w:tcBorders>
          </w:tcPr>
          <w:p w14:paraId="2E22112A" w14:textId="77777777" w:rsidR="007A4C51" w:rsidRPr="00381332" w:rsidRDefault="007A4C51" w:rsidP="007A4C51">
            <w:pPr>
              <w:rPr>
                <w:rFonts w:cstheme="minorHAnsi"/>
                <w:sz w:val="24"/>
                <w:szCs w:val="24"/>
              </w:rPr>
            </w:pPr>
            <w:r w:rsidRPr="00B4176C">
              <w:rPr>
                <w:rFonts w:eastAsia="Times New Roman" w:cstheme="minorHAnsi"/>
                <w:sz w:val="23"/>
                <w:szCs w:val="23"/>
                <w:lang w:eastAsia="hr-HR"/>
              </w:rPr>
              <w:t>Razlikuje glavne i redne brojeve.</w:t>
            </w:r>
          </w:p>
        </w:tc>
        <w:tc>
          <w:tcPr>
            <w:tcW w:w="2551" w:type="dxa"/>
            <w:tcBorders>
              <w:bottom w:val="single" w:sz="12" w:space="0" w:color="auto"/>
            </w:tcBorders>
          </w:tcPr>
          <w:p w14:paraId="6BF94176" w14:textId="77777777" w:rsidR="007A4C51" w:rsidRPr="00381332" w:rsidRDefault="007A4C51" w:rsidP="007A4C51">
            <w:pPr>
              <w:rPr>
                <w:rFonts w:eastAsia="Times New Roman" w:cstheme="minorHAnsi"/>
                <w:sz w:val="24"/>
                <w:szCs w:val="24"/>
                <w:lang w:eastAsia="hr-HR"/>
              </w:rPr>
            </w:pPr>
            <w:r>
              <w:rPr>
                <w:rFonts w:eastAsia="Times New Roman" w:cstheme="minorHAnsi"/>
                <w:sz w:val="24"/>
                <w:szCs w:val="24"/>
                <w:lang w:eastAsia="hr-HR"/>
              </w:rPr>
              <w:t xml:space="preserve">Uočava razliku između glavnih i rednih brojeva te se njima koristi na točan način. </w:t>
            </w:r>
          </w:p>
        </w:tc>
        <w:tc>
          <w:tcPr>
            <w:tcW w:w="2977" w:type="dxa"/>
            <w:tcBorders>
              <w:bottom w:val="single" w:sz="12" w:space="0" w:color="auto"/>
            </w:tcBorders>
          </w:tcPr>
          <w:p w14:paraId="54513777" w14:textId="77777777" w:rsidR="007A4C51" w:rsidRPr="00381332" w:rsidRDefault="007A4C51" w:rsidP="007A4C51">
            <w:pPr>
              <w:rPr>
                <w:rFonts w:eastAsia="Times New Roman" w:cstheme="minorHAnsi"/>
                <w:sz w:val="24"/>
                <w:szCs w:val="24"/>
                <w:lang w:eastAsia="hr-HR"/>
              </w:rPr>
            </w:pPr>
            <w:r>
              <w:rPr>
                <w:rFonts w:eastAsia="Times New Roman" w:cstheme="minorHAnsi"/>
                <w:sz w:val="24"/>
                <w:szCs w:val="24"/>
                <w:lang w:eastAsia="hr-HR"/>
              </w:rPr>
              <w:t xml:space="preserve">Objašnjava razliku između glavnih i rednih brojeva te se njima koristi na točan način. </w:t>
            </w:r>
          </w:p>
        </w:tc>
      </w:tr>
      <w:tr w:rsidR="007A4C51" w:rsidRPr="00B4176C" w14:paraId="7F0DA030" w14:textId="77777777" w:rsidTr="007A4C51">
        <w:tc>
          <w:tcPr>
            <w:tcW w:w="16019" w:type="dxa"/>
            <w:gridSpan w:val="6"/>
            <w:tcBorders>
              <w:top w:val="single" w:sz="12" w:space="0" w:color="auto"/>
              <w:right w:val="single" w:sz="4" w:space="0" w:color="auto"/>
            </w:tcBorders>
            <w:shd w:val="clear" w:color="auto" w:fill="DEEAF6" w:themeFill="accent1" w:themeFillTint="33"/>
          </w:tcPr>
          <w:p w14:paraId="349CD113" w14:textId="77777777" w:rsidR="007A4C51" w:rsidRPr="007867DF" w:rsidRDefault="007A4C51" w:rsidP="007A4C51">
            <w:pPr>
              <w:jc w:val="center"/>
              <w:rPr>
                <w:rFonts w:eastAsia="Times New Roman" w:cstheme="minorHAnsi"/>
                <w:b/>
                <w:sz w:val="23"/>
                <w:szCs w:val="23"/>
                <w:lang w:eastAsia="hr-HR"/>
              </w:rPr>
            </w:pPr>
            <w:r w:rsidRPr="00B868E1">
              <w:rPr>
                <w:rFonts w:eastAsia="Times New Roman" w:cstheme="minorHAnsi"/>
                <w:b/>
                <w:sz w:val="28"/>
                <w:szCs w:val="28"/>
                <w:lang w:eastAsia="hr-HR"/>
              </w:rPr>
              <w:t>ISHOD: MAT OŠ A.1.4.  MAT OŠ B.1.1.  Zbraja i oduzima u skupu brojeva do 20.</w:t>
            </w:r>
          </w:p>
        </w:tc>
      </w:tr>
      <w:tr w:rsidR="007A4C51" w:rsidRPr="00823DBD" w14:paraId="09B7F789" w14:textId="77777777" w:rsidTr="007A4C51">
        <w:tc>
          <w:tcPr>
            <w:tcW w:w="2411" w:type="dxa"/>
            <w:tcBorders>
              <w:top w:val="single" w:sz="4" w:space="0" w:color="auto"/>
              <w:right w:val="double" w:sz="12" w:space="0" w:color="auto"/>
            </w:tcBorders>
            <w:shd w:val="clear" w:color="auto" w:fill="DEEAF6" w:themeFill="accent1" w:themeFillTint="33"/>
          </w:tcPr>
          <w:p w14:paraId="48C74CEB" w14:textId="77777777" w:rsidR="007A4C51" w:rsidRPr="00823DBD" w:rsidRDefault="007A4C51" w:rsidP="007A4C51">
            <w:pPr>
              <w:jc w:val="center"/>
              <w:rPr>
                <w:rFonts w:cstheme="minorHAnsi"/>
                <w:b/>
                <w:sz w:val="24"/>
                <w:szCs w:val="24"/>
              </w:rPr>
            </w:pPr>
            <w:r w:rsidRPr="00823DBD">
              <w:rPr>
                <w:rFonts w:cstheme="minorHAnsi"/>
                <w:b/>
                <w:sz w:val="24"/>
                <w:szCs w:val="24"/>
              </w:rPr>
              <w:t xml:space="preserve"> RAZRADA ISHODA</w:t>
            </w:r>
          </w:p>
        </w:tc>
        <w:tc>
          <w:tcPr>
            <w:tcW w:w="2977" w:type="dxa"/>
            <w:tcBorders>
              <w:top w:val="single" w:sz="4" w:space="0" w:color="auto"/>
              <w:left w:val="double" w:sz="12" w:space="0" w:color="auto"/>
            </w:tcBorders>
          </w:tcPr>
          <w:p w14:paraId="20DEBA66" w14:textId="77777777" w:rsidR="007A4C51" w:rsidRPr="00823DBD" w:rsidRDefault="007A4C51" w:rsidP="007A4C51">
            <w:pPr>
              <w:jc w:val="center"/>
              <w:rPr>
                <w:rFonts w:cstheme="minorHAnsi"/>
                <w:b/>
                <w:sz w:val="24"/>
                <w:szCs w:val="24"/>
              </w:rPr>
            </w:pPr>
            <w:r w:rsidRPr="00823DBD">
              <w:rPr>
                <w:rFonts w:cstheme="minorHAnsi"/>
                <w:b/>
                <w:sz w:val="24"/>
                <w:szCs w:val="24"/>
              </w:rPr>
              <w:t>NEDOVOLJAN</w:t>
            </w:r>
          </w:p>
        </w:tc>
        <w:tc>
          <w:tcPr>
            <w:tcW w:w="2551" w:type="dxa"/>
            <w:tcBorders>
              <w:top w:val="single" w:sz="4" w:space="0" w:color="auto"/>
            </w:tcBorders>
          </w:tcPr>
          <w:p w14:paraId="1BA1AB88" w14:textId="77777777" w:rsidR="007A4C51" w:rsidRPr="00823DBD" w:rsidRDefault="007A4C51" w:rsidP="007A4C51">
            <w:pPr>
              <w:jc w:val="center"/>
              <w:rPr>
                <w:rFonts w:cstheme="minorHAnsi"/>
                <w:b/>
                <w:sz w:val="24"/>
                <w:szCs w:val="24"/>
              </w:rPr>
            </w:pPr>
            <w:r w:rsidRPr="00823DBD">
              <w:rPr>
                <w:rFonts w:cstheme="minorHAnsi"/>
                <w:b/>
                <w:sz w:val="24"/>
                <w:szCs w:val="24"/>
              </w:rPr>
              <w:t>DOVOLJAN</w:t>
            </w:r>
          </w:p>
        </w:tc>
        <w:tc>
          <w:tcPr>
            <w:tcW w:w="2552" w:type="dxa"/>
            <w:tcBorders>
              <w:top w:val="single" w:sz="4" w:space="0" w:color="auto"/>
            </w:tcBorders>
          </w:tcPr>
          <w:p w14:paraId="243E3708" w14:textId="77777777" w:rsidR="007A4C51" w:rsidRPr="00823DBD" w:rsidRDefault="007A4C51" w:rsidP="007A4C51">
            <w:pPr>
              <w:jc w:val="center"/>
              <w:rPr>
                <w:rFonts w:cstheme="minorHAnsi"/>
                <w:b/>
                <w:sz w:val="24"/>
                <w:szCs w:val="24"/>
              </w:rPr>
            </w:pPr>
            <w:r w:rsidRPr="00823DBD">
              <w:rPr>
                <w:rFonts w:cstheme="minorHAnsi"/>
                <w:b/>
                <w:sz w:val="24"/>
                <w:szCs w:val="24"/>
              </w:rPr>
              <w:t>DOBAR</w:t>
            </w:r>
          </w:p>
        </w:tc>
        <w:tc>
          <w:tcPr>
            <w:tcW w:w="2551" w:type="dxa"/>
            <w:tcBorders>
              <w:top w:val="single" w:sz="4" w:space="0" w:color="auto"/>
            </w:tcBorders>
          </w:tcPr>
          <w:p w14:paraId="01D1F159" w14:textId="77777777" w:rsidR="007A4C51" w:rsidRPr="00823DBD" w:rsidRDefault="007A4C51" w:rsidP="007A4C51">
            <w:pPr>
              <w:jc w:val="center"/>
              <w:rPr>
                <w:rFonts w:cstheme="minorHAnsi"/>
                <w:b/>
                <w:sz w:val="24"/>
                <w:szCs w:val="24"/>
              </w:rPr>
            </w:pPr>
            <w:r w:rsidRPr="00823DBD">
              <w:rPr>
                <w:rFonts w:cstheme="minorHAnsi"/>
                <w:b/>
                <w:sz w:val="24"/>
                <w:szCs w:val="24"/>
              </w:rPr>
              <w:t>VRLO DOBAR</w:t>
            </w:r>
          </w:p>
        </w:tc>
        <w:tc>
          <w:tcPr>
            <w:tcW w:w="2977" w:type="dxa"/>
            <w:tcBorders>
              <w:top w:val="single" w:sz="4" w:space="0" w:color="auto"/>
            </w:tcBorders>
          </w:tcPr>
          <w:p w14:paraId="6E2482B9" w14:textId="77777777" w:rsidR="007A4C51" w:rsidRPr="00823DBD" w:rsidRDefault="007A4C51" w:rsidP="007A4C51">
            <w:pPr>
              <w:jc w:val="center"/>
              <w:rPr>
                <w:rFonts w:cstheme="minorHAnsi"/>
                <w:b/>
                <w:sz w:val="24"/>
                <w:szCs w:val="24"/>
              </w:rPr>
            </w:pPr>
            <w:r w:rsidRPr="00823DBD">
              <w:rPr>
                <w:rFonts w:cstheme="minorHAnsi"/>
                <w:b/>
                <w:sz w:val="24"/>
                <w:szCs w:val="24"/>
              </w:rPr>
              <w:t>ODLIČAN</w:t>
            </w:r>
          </w:p>
        </w:tc>
      </w:tr>
      <w:tr w:rsidR="007A4C51" w:rsidRPr="00B4176C" w14:paraId="24FCC23C" w14:textId="77777777" w:rsidTr="007A4C51">
        <w:tc>
          <w:tcPr>
            <w:tcW w:w="2411" w:type="dxa"/>
            <w:tcBorders>
              <w:right w:val="double" w:sz="12" w:space="0" w:color="auto"/>
            </w:tcBorders>
          </w:tcPr>
          <w:p w14:paraId="71A004C7" w14:textId="77777777" w:rsidR="007A4C51" w:rsidRPr="00F617F5" w:rsidRDefault="007A4C51" w:rsidP="007A4C51">
            <w:pPr>
              <w:rPr>
                <w:rFonts w:eastAsia="Times New Roman" w:cstheme="minorHAnsi"/>
                <w:sz w:val="23"/>
                <w:szCs w:val="23"/>
                <w:lang w:eastAsia="hr-HR"/>
              </w:rPr>
            </w:pPr>
            <w:r w:rsidRPr="00F617F5">
              <w:rPr>
                <w:rFonts w:eastAsia="Times New Roman" w:cstheme="minorHAnsi"/>
                <w:sz w:val="23"/>
                <w:szCs w:val="23"/>
                <w:lang w:eastAsia="hr-HR"/>
              </w:rPr>
              <w:t xml:space="preserve">Zbraja i oduzima brojeve do 20. </w:t>
            </w:r>
          </w:p>
        </w:tc>
        <w:tc>
          <w:tcPr>
            <w:tcW w:w="2977" w:type="dxa"/>
            <w:tcBorders>
              <w:left w:val="double" w:sz="12" w:space="0" w:color="auto"/>
            </w:tcBorders>
          </w:tcPr>
          <w:p w14:paraId="22E44779" w14:textId="77777777" w:rsidR="007A4C51" w:rsidRPr="002E17EC" w:rsidRDefault="007A4C51" w:rsidP="007A4C51">
            <w:pPr>
              <w:rPr>
                <w:rFonts w:cstheme="minorHAnsi"/>
                <w:sz w:val="24"/>
                <w:szCs w:val="24"/>
              </w:rPr>
            </w:pPr>
            <w:r w:rsidRPr="002E17EC">
              <w:rPr>
                <w:rFonts w:cstheme="minorHAnsi"/>
                <w:sz w:val="24"/>
                <w:szCs w:val="24"/>
              </w:rPr>
              <w:t xml:space="preserve">Učenik ne ostvaruje sastavnicu ishoda </w:t>
            </w:r>
            <w:r w:rsidRPr="002E17EC">
              <w:rPr>
                <w:rFonts w:cstheme="minorHAnsi"/>
                <w:i/>
                <w:sz w:val="24"/>
                <w:szCs w:val="24"/>
              </w:rPr>
              <w:t>„</w:t>
            </w:r>
            <w:r w:rsidRPr="002E17EC">
              <w:rPr>
                <w:rFonts w:eastAsia="Times New Roman" w:cstheme="minorHAnsi"/>
                <w:i/>
                <w:sz w:val="24"/>
                <w:szCs w:val="24"/>
                <w:lang w:eastAsia="hr-HR"/>
              </w:rPr>
              <w:t>Zbraja i oduzima brojeve do 20“</w:t>
            </w:r>
            <w:r w:rsidRPr="002E17EC">
              <w:rPr>
                <w:rFonts w:cstheme="minorHAnsi"/>
                <w:sz w:val="24"/>
                <w:szCs w:val="24"/>
              </w:rPr>
              <w:t xml:space="preserve"> po zadanim elementima.</w:t>
            </w:r>
          </w:p>
        </w:tc>
        <w:tc>
          <w:tcPr>
            <w:tcW w:w="2551" w:type="dxa"/>
          </w:tcPr>
          <w:p w14:paraId="2A96A621" w14:textId="77777777" w:rsidR="007A4C51" w:rsidRPr="002E17EC" w:rsidRDefault="007A4C51" w:rsidP="007A4C51">
            <w:pPr>
              <w:rPr>
                <w:rFonts w:cstheme="minorHAnsi"/>
                <w:sz w:val="24"/>
                <w:szCs w:val="24"/>
              </w:rPr>
            </w:pPr>
            <w:r w:rsidRPr="002E17EC">
              <w:rPr>
                <w:rFonts w:eastAsia="Times New Roman" w:cstheme="minorHAnsi"/>
                <w:sz w:val="24"/>
                <w:szCs w:val="24"/>
                <w:lang w:eastAsia="hr-HR"/>
              </w:rPr>
              <w:t xml:space="preserve">Zbraja i oduzima brojeve do 20 koristeći se </w:t>
            </w:r>
            <w:proofErr w:type="spellStart"/>
            <w:r w:rsidRPr="002E17EC">
              <w:rPr>
                <w:rFonts w:eastAsia="Times New Roman" w:cstheme="minorHAnsi"/>
                <w:sz w:val="24"/>
                <w:szCs w:val="24"/>
                <w:lang w:eastAsia="hr-HR"/>
              </w:rPr>
              <w:t>konkretima</w:t>
            </w:r>
            <w:proofErr w:type="spellEnd"/>
            <w:r w:rsidRPr="002E17EC">
              <w:rPr>
                <w:rFonts w:eastAsia="Times New Roman" w:cstheme="minorHAnsi"/>
                <w:sz w:val="24"/>
                <w:szCs w:val="24"/>
                <w:lang w:eastAsia="hr-HR"/>
              </w:rPr>
              <w:t>.</w:t>
            </w:r>
          </w:p>
        </w:tc>
        <w:tc>
          <w:tcPr>
            <w:tcW w:w="2552" w:type="dxa"/>
          </w:tcPr>
          <w:p w14:paraId="70700A2A" w14:textId="77777777" w:rsidR="007A4C51" w:rsidRPr="002E17EC" w:rsidRDefault="007A4C51" w:rsidP="007A4C51">
            <w:pPr>
              <w:ind w:left="32"/>
              <w:rPr>
                <w:rFonts w:eastAsia="Times New Roman" w:cstheme="minorHAnsi"/>
                <w:sz w:val="24"/>
                <w:szCs w:val="24"/>
                <w:lang w:eastAsia="hr-HR"/>
              </w:rPr>
            </w:pPr>
            <w:r w:rsidRPr="002E17EC">
              <w:rPr>
                <w:rFonts w:eastAsia="Times New Roman" w:cstheme="minorHAnsi"/>
                <w:sz w:val="24"/>
                <w:szCs w:val="24"/>
                <w:lang w:eastAsia="hr-HR"/>
              </w:rPr>
              <w:t>Zbraja i oduzima uz poneku pogrešku i manju pomoć učitelja.</w:t>
            </w:r>
          </w:p>
        </w:tc>
        <w:tc>
          <w:tcPr>
            <w:tcW w:w="2551" w:type="dxa"/>
          </w:tcPr>
          <w:p w14:paraId="1542E6B8" w14:textId="77777777" w:rsidR="007A4C51" w:rsidRPr="002E17EC" w:rsidRDefault="007A4C51" w:rsidP="007A4C51">
            <w:pPr>
              <w:rPr>
                <w:rFonts w:eastAsia="Times New Roman" w:cstheme="minorHAnsi"/>
                <w:sz w:val="24"/>
                <w:szCs w:val="24"/>
                <w:lang w:eastAsia="hr-HR"/>
              </w:rPr>
            </w:pPr>
            <w:r w:rsidRPr="002E17EC">
              <w:rPr>
                <w:rFonts w:eastAsia="Times New Roman" w:cstheme="minorHAnsi"/>
                <w:sz w:val="24"/>
                <w:szCs w:val="24"/>
                <w:lang w:eastAsia="hr-HR"/>
              </w:rPr>
              <w:t>Zbraja i oduzima uz poneku pogrešku.</w:t>
            </w:r>
          </w:p>
        </w:tc>
        <w:tc>
          <w:tcPr>
            <w:tcW w:w="2977" w:type="dxa"/>
          </w:tcPr>
          <w:p w14:paraId="4299E541" w14:textId="77777777" w:rsidR="007A4C51" w:rsidRPr="002E17EC" w:rsidRDefault="007A4C51" w:rsidP="007A4C51">
            <w:pPr>
              <w:rPr>
                <w:rFonts w:eastAsia="Times New Roman" w:cstheme="minorHAnsi"/>
                <w:sz w:val="24"/>
                <w:szCs w:val="24"/>
                <w:lang w:eastAsia="hr-HR"/>
              </w:rPr>
            </w:pPr>
            <w:r w:rsidRPr="002E17EC">
              <w:rPr>
                <w:rFonts w:eastAsia="Times New Roman" w:cstheme="minorHAnsi"/>
                <w:sz w:val="24"/>
                <w:szCs w:val="24"/>
                <w:lang w:eastAsia="hr-HR"/>
              </w:rPr>
              <w:t>Automatizirano i točno  zbraja i oduzima brojeve do 20.</w:t>
            </w:r>
          </w:p>
        </w:tc>
      </w:tr>
      <w:tr w:rsidR="007A4C51" w:rsidRPr="00B4176C" w14:paraId="5C735A74" w14:textId="77777777" w:rsidTr="007A4C51">
        <w:tc>
          <w:tcPr>
            <w:tcW w:w="2411" w:type="dxa"/>
            <w:tcBorders>
              <w:right w:val="double" w:sz="12" w:space="0" w:color="auto"/>
            </w:tcBorders>
          </w:tcPr>
          <w:p w14:paraId="0FB4468D" w14:textId="77777777" w:rsidR="007A4C51" w:rsidRPr="00F617F5" w:rsidRDefault="007A4C51" w:rsidP="007A4C51">
            <w:pPr>
              <w:rPr>
                <w:rFonts w:eastAsia="Times New Roman" w:cstheme="minorHAnsi"/>
                <w:sz w:val="23"/>
                <w:szCs w:val="23"/>
                <w:lang w:eastAsia="hr-HR"/>
              </w:rPr>
            </w:pPr>
            <w:r w:rsidRPr="00F617F5">
              <w:rPr>
                <w:rFonts w:eastAsia="Times New Roman" w:cstheme="minorHAnsi"/>
                <w:sz w:val="23"/>
                <w:szCs w:val="23"/>
                <w:lang w:eastAsia="hr-HR"/>
              </w:rPr>
              <w:t xml:space="preserve">Računske operacije zapisuje matematičkim zapisom. </w:t>
            </w:r>
          </w:p>
        </w:tc>
        <w:tc>
          <w:tcPr>
            <w:tcW w:w="2977" w:type="dxa"/>
            <w:tcBorders>
              <w:left w:val="double" w:sz="12" w:space="0" w:color="auto"/>
            </w:tcBorders>
          </w:tcPr>
          <w:p w14:paraId="12033F08" w14:textId="77777777" w:rsidR="007A4C51" w:rsidRPr="002E17EC" w:rsidRDefault="007A4C51" w:rsidP="007A4C51">
            <w:pPr>
              <w:rPr>
                <w:rFonts w:cstheme="minorHAnsi"/>
                <w:sz w:val="24"/>
                <w:szCs w:val="24"/>
              </w:rPr>
            </w:pPr>
            <w:r w:rsidRPr="002E17EC">
              <w:rPr>
                <w:rFonts w:cstheme="minorHAnsi"/>
                <w:sz w:val="24"/>
                <w:szCs w:val="24"/>
              </w:rPr>
              <w:t xml:space="preserve">Učenik ne ostvaruje sastavnicu ishoda </w:t>
            </w:r>
            <w:r w:rsidRPr="002E17EC">
              <w:rPr>
                <w:rFonts w:cstheme="minorHAnsi"/>
                <w:i/>
                <w:sz w:val="24"/>
                <w:szCs w:val="24"/>
              </w:rPr>
              <w:t>„</w:t>
            </w:r>
            <w:r w:rsidRPr="002E17EC">
              <w:rPr>
                <w:rFonts w:eastAsia="Times New Roman" w:cstheme="minorHAnsi"/>
                <w:i/>
                <w:sz w:val="24"/>
                <w:szCs w:val="24"/>
                <w:lang w:eastAsia="hr-HR"/>
              </w:rPr>
              <w:t>Računske operacije zapisuje matematičkim zapisom“</w:t>
            </w:r>
            <w:r w:rsidRPr="002E17EC">
              <w:rPr>
                <w:rFonts w:cstheme="minorHAnsi"/>
                <w:sz w:val="24"/>
                <w:szCs w:val="24"/>
              </w:rPr>
              <w:t xml:space="preserve"> po zadanim elementima.</w:t>
            </w:r>
          </w:p>
        </w:tc>
        <w:tc>
          <w:tcPr>
            <w:tcW w:w="2551" w:type="dxa"/>
          </w:tcPr>
          <w:p w14:paraId="2195C50A" w14:textId="77777777" w:rsidR="007A4C51" w:rsidRPr="002E17EC" w:rsidRDefault="007A4C51" w:rsidP="007A4C51">
            <w:pPr>
              <w:rPr>
                <w:rFonts w:cstheme="minorHAnsi"/>
                <w:sz w:val="24"/>
                <w:szCs w:val="24"/>
              </w:rPr>
            </w:pPr>
            <w:r w:rsidRPr="002E17EC">
              <w:rPr>
                <w:rFonts w:cstheme="minorHAnsi"/>
                <w:sz w:val="24"/>
                <w:szCs w:val="24"/>
              </w:rPr>
              <w:t>Započete i nepotpune matematičke zapise dovršava ponuđenim računskim operacijama.</w:t>
            </w:r>
          </w:p>
        </w:tc>
        <w:tc>
          <w:tcPr>
            <w:tcW w:w="2552" w:type="dxa"/>
          </w:tcPr>
          <w:p w14:paraId="09B4CDC7" w14:textId="77777777" w:rsidR="007A4C51" w:rsidRPr="002E17EC" w:rsidRDefault="007A4C51" w:rsidP="007A4C51">
            <w:pPr>
              <w:rPr>
                <w:rFonts w:eastAsia="Times New Roman" w:cstheme="minorHAnsi"/>
                <w:sz w:val="24"/>
                <w:szCs w:val="24"/>
                <w:lang w:eastAsia="hr-HR"/>
              </w:rPr>
            </w:pPr>
            <w:r w:rsidRPr="002E17EC">
              <w:rPr>
                <w:rFonts w:eastAsia="Times New Roman" w:cstheme="minorHAnsi"/>
                <w:sz w:val="24"/>
                <w:szCs w:val="24"/>
                <w:lang w:eastAsia="hr-HR"/>
              </w:rPr>
              <w:t>Računske operacije zapisuje matematičkim zapisom</w:t>
            </w:r>
            <w:r>
              <w:rPr>
                <w:rFonts w:eastAsia="Times New Roman" w:cstheme="minorHAnsi"/>
                <w:sz w:val="24"/>
                <w:szCs w:val="24"/>
                <w:lang w:eastAsia="hr-HR"/>
              </w:rPr>
              <w:t xml:space="preserve"> uz manje greške</w:t>
            </w:r>
            <w:r w:rsidRPr="002E17EC">
              <w:rPr>
                <w:rFonts w:eastAsia="Times New Roman" w:cstheme="minorHAnsi"/>
                <w:sz w:val="24"/>
                <w:szCs w:val="24"/>
                <w:lang w:eastAsia="hr-HR"/>
              </w:rPr>
              <w:t xml:space="preserve">. </w:t>
            </w:r>
          </w:p>
        </w:tc>
        <w:tc>
          <w:tcPr>
            <w:tcW w:w="2551" w:type="dxa"/>
          </w:tcPr>
          <w:p w14:paraId="78470728" w14:textId="77777777" w:rsidR="007A4C51" w:rsidRPr="002E17EC" w:rsidRDefault="007A4C51" w:rsidP="007A4C51">
            <w:pPr>
              <w:rPr>
                <w:rFonts w:cstheme="minorHAnsi"/>
                <w:sz w:val="24"/>
                <w:szCs w:val="24"/>
              </w:rPr>
            </w:pPr>
            <w:r w:rsidRPr="002E17EC">
              <w:rPr>
                <w:rFonts w:eastAsia="Times New Roman" w:cstheme="minorHAnsi"/>
                <w:sz w:val="24"/>
                <w:szCs w:val="24"/>
                <w:lang w:eastAsia="hr-HR"/>
              </w:rPr>
              <w:t>Računske operacije zapisuje matematičkim zapisom.</w:t>
            </w:r>
          </w:p>
        </w:tc>
        <w:tc>
          <w:tcPr>
            <w:tcW w:w="2977" w:type="dxa"/>
          </w:tcPr>
          <w:p w14:paraId="57EA8EC1" w14:textId="77777777" w:rsidR="007A4C51" w:rsidRPr="002E17EC" w:rsidRDefault="007A4C51" w:rsidP="007A4C51">
            <w:pPr>
              <w:rPr>
                <w:rFonts w:eastAsia="Times New Roman" w:cstheme="minorHAnsi"/>
                <w:sz w:val="24"/>
                <w:szCs w:val="24"/>
                <w:lang w:eastAsia="hr-HR"/>
              </w:rPr>
            </w:pPr>
            <w:r w:rsidRPr="002E17EC">
              <w:rPr>
                <w:rFonts w:eastAsia="Times New Roman" w:cstheme="minorHAnsi"/>
                <w:sz w:val="24"/>
                <w:szCs w:val="24"/>
                <w:lang w:eastAsia="hr-HR"/>
              </w:rPr>
              <w:t>Računske operacije zapisuje matematičkim zapisom samostalno i točno.</w:t>
            </w:r>
          </w:p>
        </w:tc>
      </w:tr>
      <w:tr w:rsidR="007A4C51" w:rsidRPr="00B4176C" w14:paraId="398D8209" w14:textId="77777777" w:rsidTr="007A4C51">
        <w:tc>
          <w:tcPr>
            <w:tcW w:w="2411" w:type="dxa"/>
            <w:tcBorders>
              <w:right w:val="double" w:sz="12" w:space="0" w:color="auto"/>
            </w:tcBorders>
          </w:tcPr>
          <w:p w14:paraId="5061F3E6" w14:textId="77777777" w:rsidR="007A4C51" w:rsidRPr="00F617F5" w:rsidRDefault="007A4C51" w:rsidP="007A4C51">
            <w:pPr>
              <w:rPr>
                <w:rFonts w:eastAsia="Times New Roman" w:cstheme="minorHAnsi"/>
                <w:sz w:val="23"/>
                <w:szCs w:val="23"/>
                <w:lang w:eastAsia="hr-HR"/>
              </w:rPr>
            </w:pPr>
            <w:r w:rsidRPr="00F617F5">
              <w:rPr>
                <w:rFonts w:eastAsia="Times New Roman" w:cstheme="minorHAnsi"/>
                <w:sz w:val="23"/>
                <w:szCs w:val="23"/>
                <w:lang w:eastAsia="hr-HR"/>
              </w:rPr>
              <w:t>Imenuje članove u računskim operacijama.</w:t>
            </w:r>
          </w:p>
        </w:tc>
        <w:tc>
          <w:tcPr>
            <w:tcW w:w="2977" w:type="dxa"/>
            <w:tcBorders>
              <w:left w:val="double" w:sz="12" w:space="0" w:color="auto"/>
            </w:tcBorders>
          </w:tcPr>
          <w:p w14:paraId="58D69DA3" w14:textId="77777777" w:rsidR="007A4C51" w:rsidRPr="002E17EC" w:rsidRDefault="007A4C51" w:rsidP="007A4C51">
            <w:pPr>
              <w:rPr>
                <w:rFonts w:cstheme="minorHAnsi"/>
                <w:sz w:val="24"/>
                <w:szCs w:val="24"/>
              </w:rPr>
            </w:pPr>
            <w:r w:rsidRPr="002E17EC">
              <w:rPr>
                <w:rFonts w:cstheme="minorHAnsi"/>
                <w:sz w:val="24"/>
                <w:szCs w:val="24"/>
              </w:rPr>
              <w:t xml:space="preserve">Učenik ne ostvaruje sastavnicu ishoda </w:t>
            </w:r>
            <w:r w:rsidRPr="002E17EC">
              <w:rPr>
                <w:rFonts w:cstheme="minorHAnsi"/>
                <w:i/>
                <w:sz w:val="24"/>
                <w:szCs w:val="24"/>
              </w:rPr>
              <w:t>„</w:t>
            </w:r>
            <w:r w:rsidRPr="002E17EC">
              <w:rPr>
                <w:rFonts w:eastAsia="Times New Roman" w:cstheme="minorHAnsi"/>
                <w:i/>
                <w:sz w:val="24"/>
                <w:szCs w:val="24"/>
                <w:lang w:eastAsia="hr-HR"/>
              </w:rPr>
              <w:t>Imenuje članove u računskim operacijama“</w:t>
            </w:r>
            <w:r w:rsidRPr="002E17EC">
              <w:rPr>
                <w:rFonts w:cstheme="minorHAnsi"/>
                <w:sz w:val="24"/>
                <w:szCs w:val="24"/>
              </w:rPr>
              <w:t xml:space="preserve"> po zadanim elementima.</w:t>
            </w:r>
          </w:p>
        </w:tc>
        <w:tc>
          <w:tcPr>
            <w:tcW w:w="2551" w:type="dxa"/>
          </w:tcPr>
          <w:p w14:paraId="3C6A6350" w14:textId="77777777" w:rsidR="007A4C51" w:rsidRPr="002E17EC" w:rsidRDefault="007A4C51" w:rsidP="007A4C51">
            <w:pPr>
              <w:rPr>
                <w:rFonts w:cstheme="minorHAnsi"/>
                <w:sz w:val="24"/>
                <w:szCs w:val="24"/>
              </w:rPr>
            </w:pPr>
            <w:r w:rsidRPr="002E17EC">
              <w:rPr>
                <w:rFonts w:eastAsia="Times New Roman" w:cstheme="minorHAnsi"/>
                <w:sz w:val="24"/>
                <w:szCs w:val="24"/>
                <w:lang w:eastAsia="hr-HR"/>
              </w:rPr>
              <w:t>Imenuje članove u računskim operacijama uz napisani predložak.</w:t>
            </w:r>
          </w:p>
        </w:tc>
        <w:tc>
          <w:tcPr>
            <w:tcW w:w="2552" w:type="dxa"/>
          </w:tcPr>
          <w:p w14:paraId="5870B985" w14:textId="77777777" w:rsidR="007A4C51" w:rsidRPr="002E17EC" w:rsidRDefault="007A4C51" w:rsidP="007A4C51">
            <w:pPr>
              <w:rPr>
                <w:rFonts w:cstheme="minorHAnsi"/>
                <w:sz w:val="24"/>
                <w:szCs w:val="24"/>
              </w:rPr>
            </w:pPr>
            <w:r w:rsidRPr="002E17EC">
              <w:rPr>
                <w:rFonts w:cstheme="minorHAnsi"/>
                <w:sz w:val="24"/>
                <w:szCs w:val="24"/>
              </w:rPr>
              <w:t>Imenuje članove u računskim operacijama isključivo ako su zadani po redoslijedu računske radnje.</w:t>
            </w:r>
          </w:p>
        </w:tc>
        <w:tc>
          <w:tcPr>
            <w:tcW w:w="2551" w:type="dxa"/>
          </w:tcPr>
          <w:p w14:paraId="778A0BC3" w14:textId="77777777" w:rsidR="007A4C51" w:rsidRPr="002E17EC" w:rsidRDefault="007A4C51" w:rsidP="007A4C51">
            <w:pPr>
              <w:rPr>
                <w:rFonts w:eastAsia="Times New Roman" w:cstheme="minorHAnsi"/>
                <w:sz w:val="24"/>
                <w:szCs w:val="24"/>
                <w:lang w:eastAsia="hr-HR"/>
              </w:rPr>
            </w:pPr>
            <w:r w:rsidRPr="002E17EC">
              <w:rPr>
                <w:rFonts w:eastAsia="Times New Roman" w:cstheme="minorHAnsi"/>
                <w:sz w:val="24"/>
                <w:szCs w:val="24"/>
                <w:lang w:eastAsia="hr-HR"/>
              </w:rPr>
              <w:t xml:space="preserve">Točno imenuje članove u računskim operacijama. </w:t>
            </w:r>
          </w:p>
        </w:tc>
        <w:tc>
          <w:tcPr>
            <w:tcW w:w="2977" w:type="dxa"/>
          </w:tcPr>
          <w:p w14:paraId="05F23FFD" w14:textId="77777777" w:rsidR="007A4C51" w:rsidRPr="002E17EC" w:rsidRDefault="00F10C3B" w:rsidP="007A4C51">
            <w:pPr>
              <w:rPr>
                <w:rFonts w:eastAsia="Times New Roman" w:cstheme="minorHAnsi"/>
                <w:sz w:val="24"/>
                <w:szCs w:val="24"/>
                <w:lang w:eastAsia="hr-HR"/>
              </w:rPr>
            </w:pPr>
            <w:r>
              <w:rPr>
                <w:rFonts w:eastAsia="Times New Roman" w:cstheme="minorHAnsi"/>
                <w:sz w:val="24"/>
                <w:szCs w:val="24"/>
                <w:lang w:eastAsia="hr-HR"/>
              </w:rPr>
              <w:t>Uočava</w:t>
            </w:r>
            <w:r w:rsidR="007A4C51" w:rsidRPr="002E17EC">
              <w:rPr>
                <w:rFonts w:eastAsia="Times New Roman" w:cstheme="minorHAnsi"/>
                <w:sz w:val="24"/>
                <w:szCs w:val="24"/>
                <w:lang w:eastAsia="hr-HR"/>
              </w:rPr>
              <w:t xml:space="preserve"> imena članova u računskim operacijama u zadanim zadatcima te ih koristi u govoru.</w:t>
            </w:r>
          </w:p>
        </w:tc>
      </w:tr>
      <w:tr w:rsidR="007A4C51" w:rsidRPr="00B4176C" w14:paraId="3D031ED6" w14:textId="77777777" w:rsidTr="007A4C51">
        <w:tc>
          <w:tcPr>
            <w:tcW w:w="2411" w:type="dxa"/>
            <w:tcBorders>
              <w:bottom w:val="single" w:sz="4" w:space="0" w:color="auto"/>
              <w:right w:val="double" w:sz="12" w:space="0" w:color="auto"/>
            </w:tcBorders>
          </w:tcPr>
          <w:p w14:paraId="04C264CC" w14:textId="77777777" w:rsidR="007A4C51" w:rsidRPr="00F617F5" w:rsidRDefault="007A4C51" w:rsidP="007A4C51">
            <w:pPr>
              <w:rPr>
                <w:rFonts w:eastAsia="Times New Roman" w:cstheme="minorHAnsi"/>
                <w:sz w:val="23"/>
                <w:szCs w:val="23"/>
                <w:lang w:eastAsia="hr-HR"/>
              </w:rPr>
            </w:pPr>
            <w:r w:rsidRPr="00F617F5">
              <w:rPr>
                <w:rFonts w:eastAsia="Times New Roman" w:cstheme="minorHAnsi"/>
                <w:sz w:val="23"/>
                <w:szCs w:val="23"/>
                <w:lang w:eastAsia="hr-HR"/>
              </w:rPr>
              <w:t xml:space="preserve">Primjenjuje svojstva </w:t>
            </w:r>
            <w:proofErr w:type="spellStart"/>
            <w:r w:rsidRPr="00F617F5">
              <w:rPr>
                <w:rFonts w:eastAsia="Times New Roman" w:cstheme="minorHAnsi"/>
                <w:sz w:val="23"/>
                <w:szCs w:val="23"/>
                <w:lang w:eastAsia="hr-HR"/>
              </w:rPr>
              <w:t>komutativnosti</w:t>
            </w:r>
            <w:proofErr w:type="spellEnd"/>
            <w:r w:rsidRPr="00F617F5">
              <w:rPr>
                <w:rFonts w:eastAsia="Times New Roman" w:cstheme="minorHAnsi"/>
                <w:sz w:val="23"/>
                <w:szCs w:val="23"/>
                <w:lang w:eastAsia="hr-HR"/>
              </w:rPr>
              <w:t xml:space="preserve"> i asocijativnosti te vezu zbrajanja i oduzimanja.</w:t>
            </w:r>
          </w:p>
        </w:tc>
        <w:tc>
          <w:tcPr>
            <w:tcW w:w="2977" w:type="dxa"/>
            <w:tcBorders>
              <w:left w:val="double" w:sz="12" w:space="0" w:color="auto"/>
              <w:bottom w:val="single" w:sz="4" w:space="0" w:color="auto"/>
            </w:tcBorders>
          </w:tcPr>
          <w:p w14:paraId="30A18B33" w14:textId="77777777" w:rsidR="007A4C51" w:rsidRPr="002E17EC" w:rsidRDefault="007A4C51" w:rsidP="007A4C51">
            <w:pPr>
              <w:rPr>
                <w:rFonts w:cstheme="minorHAnsi"/>
                <w:sz w:val="24"/>
                <w:szCs w:val="24"/>
              </w:rPr>
            </w:pPr>
            <w:r w:rsidRPr="002E17EC">
              <w:rPr>
                <w:rFonts w:cstheme="minorHAnsi"/>
                <w:sz w:val="24"/>
                <w:szCs w:val="24"/>
              </w:rPr>
              <w:t xml:space="preserve">Učenik ne ostvaruje sastavnicu ishoda </w:t>
            </w:r>
            <w:r w:rsidRPr="002E17EC">
              <w:rPr>
                <w:rFonts w:cstheme="minorHAnsi"/>
                <w:i/>
                <w:sz w:val="24"/>
                <w:szCs w:val="24"/>
              </w:rPr>
              <w:t>„</w:t>
            </w:r>
            <w:r w:rsidRPr="002E17EC">
              <w:rPr>
                <w:rFonts w:eastAsia="Times New Roman" w:cstheme="minorHAnsi"/>
                <w:i/>
                <w:sz w:val="24"/>
                <w:szCs w:val="24"/>
                <w:lang w:eastAsia="hr-HR"/>
              </w:rPr>
              <w:t xml:space="preserve">Primjenjuje svojstva </w:t>
            </w:r>
            <w:proofErr w:type="spellStart"/>
            <w:r w:rsidRPr="002E17EC">
              <w:rPr>
                <w:rFonts w:eastAsia="Times New Roman" w:cstheme="minorHAnsi"/>
                <w:i/>
                <w:sz w:val="24"/>
                <w:szCs w:val="24"/>
                <w:lang w:eastAsia="hr-HR"/>
              </w:rPr>
              <w:t>komutativnosti</w:t>
            </w:r>
            <w:proofErr w:type="spellEnd"/>
            <w:r w:rsidRPr="002E17EC">
              <w:rPr>
                <w:rFonts w:eastAsia="Times New Roman" w:cstheme="minorHAnsi"/>
                <w:i/>
                <w:sz w:val="24"/>
                <w:szCs w:val="24"/>
                <w:lang w:eastAsia="hr-HR"/>
              </w:rPr>
              <w:t xml:space="preserve"> i asocijativnosti te vezu zbrajanja i oduzimanja“</w:t>
            </w:r>
            <w:r w:rsidRPr="002E17EC">
              <w:rPr>
                <w:rFonts w:cstheme="minorHAnsi"/>
                <w:sz w:val="24"/>
                <w:szCs w:val="24"/>
              </w:rPr>
              <w:t xml:space="preserve"> po zadanim elementima.</w:t>
            </w:r>
          </w:p>
        </w:tc>
        <w:tc>
          <w:tcPr>
            <w:tcW w:w="2551" w:type="dxa"/>
            <w:tcBorders>
              <w:bottom w:val="single" w:sz="4" w:space="0" w:color="auto"/>
            </w:tcBorders>
          </w:tcPr>
          <w:p w14:paraId="4065F9FF" w14:textId="77777777" w:rsidR="007A4C51" w:rsidRPr="002E17EC" w:rsidRDefault="007A4C51" w:rsidP="007A4C51">
            <w:pPr>
              <w:rPr>
                <w:rFonts w:eastAsia="Times New Roman" w:cstheme="minorHAnsi"/>
                <w:sz w:val="24"/>
                <w:szCs w:val="24"/>
                <w:lang w:eastAsia="hr-HR"/>
              </w:rPr>
            </w:pPr>
            <w:r w:rsidRPr="002E17EC">
              <w:rPr>
                <w:rFonts w:eastAsia="Times New Roman" w:cstheme="minorHAnsi"/>
                <w:sz w:val="24"/>
                <w:szCs w:val="24"/>
                <w:lang w:eastAsia="hr-HR"/>
              </w:rPr>
              <w:t>Rabi zamjenu mjesta i združivanje pribrojnika na različite načine završavajući započete jednostavne primjere.</w:t>
            </w:r>
          </w:p>
        </w:tc>
        <w:tc>
          <w:tcPr>
            <w:tcW w:w="2552" w:type="dxa"/>
            <w:tcBorders>
              <w:bottom w:val="single" w:sz="4" w:space="0" w:color="auto"/>
            </w:tcBorders>
          </w:tcPr>
          <w:p w14:paraId="233476A4" w14:textId="77777777" w:rsidR="007A4C51" w:rsidRPr="002E17EC" w:rsidRDefault="007A4C51" w:rsidP="007A4C51">
            <w:pPr>
              <w:rPr>
                <w:rFonts w:eastAsia="Times New Roman" w:cstheme="minorHAnsi"/>
                <w:sz w:val="24"/>
                <w:szCs w:val="24"/>
                <w:lang w:eastAsia="hr-HR"/>
              </w:rPr>
            </w:pPr>
            <w:r w:rsidRPr="002E17EC">
              <w:rPr>
                <w:rFonts w:eastAsia="Times New Roman" w:cstheme="minorHAnsi"/>
                <w:sz w:val="24"/>
                <w:szCs w:val="24"/>
                <w:lang w:eastAsia="hr-HR"/>
              </w:rPr>
              <w:t>Rabi zamjenu mjesta i združivanje pribrojnika na različite načine isključivo prema riješenim modelima zadataka.</w:t>
            </w:r>
          </w:p>
        </w:tc>
        <w:tc>
          <w:tcPr>
            <w:tcW w:w="2551" w:type="dxa"/>
            <w:tcBorders>
              <w:bottom w:val="single" w:sz="4" w:space="0" w:color="auto"/>
            </w:tcBorders>
          </w:tcPr>
          <w:p w14:paraId="2EB8449A" w14:textId="77777777" w:rsidR="007A4C51" w:rsidRPr="002E17EC" w:rsidRDefault="007A4C51" w:rsidP="007A4C51">
            <w:pPr>
              <w:rPr>
                <w:rFonts w:eastAsia="Times New Roman" w:cstheme="minorHAnsi"/>
                <w:sz w:val="24"/>
                <w:szCs w:val="24"/>
                <w:lang w:eastAsia="hr-HR"/>
              </w:rPr>
            </w:pPr>
            <w:r w:rsidRPr="002E17EC">
              <w:rPr>
                <w:rFonts w:eastAsia="Times New Roman" w:cstheme="minorHAnsi"/>
                <w:sz w:val="24"/>
                <w:szCs w:val="24"/>
                <w:lang w:eastAsia="hr-HR"/>
              </w:rPr>
              <w:t>Rabi zamjenu mjesta i združivanje pribrojnika na različite načine uz manje greške i pomoć.</w:t>
            </w:r>
          </w:p>
        </w:tc>
        <w:tc>
          <w:tcPr>
            <w:tcW w:w="2977" w:type="dxa"/>
            <w:tcBorders>
              <w:bottom w:val="single" w:sz="4" w:space="0" w:color="auto"/>
            </w:tcBorders>
          </w:tcPr>
          <w:p w14:paraId="6E2C854F" w14:textId="77777777" w:rsidR="007A4C51" w:rsidRPr="002E17EC" w:rsidRDefault="00F10C3B" w:rsidP="007A4C51">
            <w:pPr>
              <w:rPr>
                <w:rFonts w:eastAsia="Times New Roman" w:cstheme="minorHAnsi"/>
                <w:sz w:val="24"/>
                <w:szCs w:val="24"/>
                <w:lang w:eastAsia="hr-HR"/>
              </w:rPr>
            </w:pPr>
            <w:r>
              <w:rPr>
                <w:rFonts w:eastAsia="Times New Roman" w:cstheme="minorHAnsi"/>
                <w:sz w:val="24"/>
                <w:szCs w:val="24"/>
                <w:lang w:eastAsia="hr-HR"/>
              </w:rPr>
              <w:t>Uočava</w:t>
            </w:r>
            <w:r w:rsidR="007A4C51" w:rsidRPr="002E17EC">
              <w:rPr>
                <w:rFonts w:eastAsia="Times New Roman" w:cstheme="minorHAnsi"/>
                <w:sz w:val="24"/>
                <w:szCs w:val="24"/>
                <w:lang w:eastAsia="hr-HR"/>
              </w:rPr>
              <w:t xml:space="preserve"> pravila asocijativnosti i </w:t>
            </w:r>
            <w:proofErr w:type="spellStart"/>
            <w:r w:rsidR="007A4C51" w:rsidRPr="002E17EC">
              <w:rPr>
                <w:rFonts w:eastAsia="Times New Roman" w:cstheme="minorHAnsi"/>
                <w:sz w:val="24"/>
                <w:szCs w:val="24"/>
                <w:lang w:eastAsia="hr-HR"/>
              </w:rPr>
              <w:t>komutativnosti</w:t>
            </w:r>
            <w:proofErr w:type="spellEnd"/>
            <w:r w:rsidR="007A4C51" w:rsidRPr="002E17EC">
              <w:rPr>
                <w:rFonts w:eastAsia="Times New Roman" w:cstheme="minorHAnsi"/>
                <w:sz w:val="24"/>
                <w:szCs w:val="24"/>
                <w:lang w:eastAsia="hr-HR"/>
              </w:rPr>
              <w:t xml:space="preserve"> i primjenjuje ih samostalno i točno.</w:t>
            </w:r>
          </w:p>
        </w:tc>
      </w:tr>
      <w:tr w:rsidR="007A4C51" w:rsidRPr="00B4176C" w14:paraId="4635F944" w14:textId="77777777" w:rsidTr="007A4C51">
        <w:tc>
          <w:tcPr>
            <w:tcW w:w="2411" w:type="dxa"/>
            <w:tcBorders>
              <w:bottom w:val="single" w:sz="12" w:space="0" w:color="auto"/>
              <w:right w:val="double" w:sz="12" w:space="0" w:color="auto"/>
            </w:tcBorders>
          </w:tcPr>
          <w:p w14:paraId="3BC2CA64" w14:textId="77777777" w:rsidR="007A4C51" w:rsidRPr="00F617F5" w:rsidRDefault="007A4C51" w:rsidP="007A4C51">
            <w:pPr>
              <w:rPr>
                <w:rFonts w:eastAsia="Times New Roman" w:cstheme="minorHAnsi"/>
                <w:sz w:val="23"/>
                <w:szCs w:val="23"/>
                <w:lang w:eastAsia="hr-HR"/>
              </w:rPr>
            </w:pPr>
            <w:r w:rsidRPr="00F617F5">
              <w:rPr>
                <w:rFonts w:eastAsia="Times New Roman" w:cstheme="minorHAnsi"/>
                <w:sz w:val="23"/>
                <w:szCs w:val="23"/>
                <w:lang w:eastAsia="hr-HR"/>
              </w:rPr>
              <w:t>Određuje nepoznati broj u jednakosti.</w:t>
            </w:r>
          </w:p>
        </w:tc>
        <w:tc>
          <w:tcPr>
            <w:tcW w:w="2977" w:type="dxa"/>
            <w:tcBorders>
              <w:left w:val="double" w:sz="12" w:space="0" w:color="auto"/>
              <w:bottom w:val="single" w:sz="12" w:space="0" w:color="auto"/>
            </w:tcBorders>
          </w:tcPr>
          <w:p w14:paraId="3ADB1F37" w14:textId="77777777" w:rsidR="007A4C51" w:rsidRPr="002E17EC" w:rsidRDefault="007A4C51" w:rsidP="007A4C51">
            <w:pPr>
              <w:rPr>
                <w:rFonts w:cstheme="minorHAnsi"/>
                <w:sz w:val="24"/>
                <w:szCs w:val="24"/>
              </w:rPr>
            </w:pPr>
            <w:r w:rsidRPr="002E17EC">
              <w:rPr>
                <w:rFonts w:cstheme="minorHAnsi"/>
                <w:sz w:val="24"/>
                <w:szCs w:val="24"/>
              </w:rPr>
              <w:t xml:space="preserve">Učenik ne ostvaruje sastavnicu ishoda </w:t>
            </w:r>
            <w:r w:rsidRPr="002E17EC">
              <w:rPr>
                <w:rFonts w:cstheme="minorHAnsi"/>
                <w:i/>
                <w:sz w:val="24"/>
                <w:szCs w:val="24"/>
              </w:rPr>
              <w:t>„</w:t>
            </w:r>
            <w:r w:rsidRPr="002E17EC">
              <w:rPr>
                <w:rFonts w:eastAsia="Times New Roman" w:cstheme="minorHAnsi"/>
                <w:i/>
                <w:sz w:val="24"/>
                <w:szCs w:val="24"/>
                <w:lang w:eastAsia="hr-HR"/>
              </w:rPr>
              <w:t>Određuje nepoznati broj u jednakosti“</w:t>
            </w:r>
            <w:r w:rsidRPr="002E17EC">
              <w:rPr>
                <w:rFonts w:cstheme="minorHAnsi"/>
                <w:sz w:val="24"/>
                <w:szCs w:val="24"/>
              </w:rPr>
              <w:t xml:space="preserve"> po zadanim elementima.</w:t>
            </w:r>
          </w:p>
        </w:tc>
        <w:tc>
          <w:tcPr>
            <w:tcW w:w="2551" w:type="dxa"/>
            <w:tcBorders>
              <w:bottom w:val="single" w:sz="12" w:space="0" w:color="auto"/>
            </w:tcBorders>
          </w:tcPr>
          <w:p w14:paraId="0349665D" w14:textId="77777777" w:rsidR="007A4C51" w:rsidRPr="002E17EC" w:rsidRDefault="007A4C51" w:rsidP="007A4C51">
            <w:pPr>
              <w:rPr>
                <w:sz w:val="24"/>
                <w:szCs w:val="24"/>
              </w:rPr>
            </w:pPr>
            <w:r w:rsidRPr="002E17EC">
              <w:rPr>
                <w:sz w:val="24"/>
                <w:szCs w:val="24"/>
              </w:rPr>
              <w:t xml:space="preserve">Isključivo uz grafički prikaz zadatka i prisustvo učitelja </w:t>
            </w:r>
            <w:r w:rsidRPr="002E17EC">
              <w:rPr>
                <w:rFonts w:eastAsia="Times New Roman" w:cstheme="minorHAnsi"/>
                <w:sz w:val="24"/>
                <w:szCs w:val="24"/>
                <w:lang w:eastAsia="hr-HR"/>
              </w:rPr>
              <w:t>određuje nepoznati broj u jednakosti.</w:t>
            </w:r>
          </w:p>
        </w:tc>
        <w:tc>
          <w:tcPr>
            <w:tcW w:w="2552" w:type="dxa"/>
            <w:tcBorders>
              <w:bottom w:val="single" w:sz="12" w:space="0" w:color="auto"/>
            </w:tcBorders>
          </w:tcPr>
          <w:p w14:paraId="31E8A80C" w14:textId="77777777" w:rsidR="007A4C51" w:rsidRPr="002E17EC" w:rsidRDefault="007A4C51" w:rsidP="007A4C51">
            <w:pPr>
              <w:rPr>
                <w:rFonts w:eastAsia="Times New Roman" w:cstheme="minorHAnsi"/>
                <w:sz w:val="24"/>
                <w:szCs w:val="24"/>
                <w:lang w:eastAsia="hr-HR"/>
              </w:rPr>
            </w:pPr>
            <w:r w:rsidRPr="002E17EC">
              <w:rPr>
                <w:rFonts w:eastAsia="Times New Roman" w:cstheme="minorHAnsi"/>
                <w:sz w:val="24"/>
                <w:szCs w:val="24"/>
                <w:lang w:eastAsia="hr-HR"/>
              </w:rPr>
              <w:t xml:space="preserve">Određuje nepoznati broj u jednakosti koristeći </w:t>
            </w:r>
            <w:proofErr w:type="spellStart"/>
            <w:r w:rsidRPr="002E17EC">
              <w:rPr>
                <w:rFonts w:eastAsia="Times New Roman" w:cstheme="minorHAnsi"/>
                <w:sz w:val="24"/>
                <w:szCs w:val="24"/>
                <w:lang w:eastAsia="hr-HR"/>
              </w:rPr>
              <w:t>konkrete</w:t>
            </w:r>
            <w:proofErr w:type="spellEnd"/>
            <w:r w:rsidRPr="002E17EC">
              <w:rPr>
                <w:rFonts w:eastAsia="Times New Roman" w:cstheme="minorHAnsi"/>
                <w:sz w:val="24"/>
                <w:szCs w:val="24"/>
                <w:lang w:eastAsia="hr-HR"/>
              </w:rPr>
              <w:t xml:space="preserve"> ili crtež.</w:t>
            </w:r>
          </w:p>
        </w:tc>
        <w:tc>
          <w:tcPr>
            <w:tcW w:w="2551" w:type="dxa"/>
            <w:tcBorders>
              <w:bottom w:val="single" w:sz="12" w:space="0" w:color="auto"/>
            </w:tcBorders>
          </w:tcPr>
          <w:p w14:paraId="458398EC" w14:textId="77777777" w:rsidR="007A4C51" w:rsidRPr="002E17EC" w:rsidRDefault="007A4C51" w:rsidP="007A4C51">
            <w:pPr>
              <w:rPr>
                <w:rFonts w:eastAsia="Times New Roman" w:cstheme="minorHAnsi"/>
                <w:sz w:val="24"/>
                <w:szCs w:val="24"/>
                <w:lang w:eastAsia="hr-HR"/>
              </w:rPr>
            </w:pPr>
            <w:r w:rsidRPr="002E17EC">
              <w:rPr>
                <w:rFonts w:eastAsia="Times New Roman" w:cstheme="minorHAnsi"/>
                <w:sz w:val="24"/>
                <w:szCs w:val="24"/>
                <w:lang w:eastAsia="hr-HR"/>
              </w:rPr>
              <w:t>Uz poneku grešku određuje nepoznati broj u jednakosti.</w:t>
            </w:r>
          </w:p>
        </w:tc>
        <w:tc>
          <w:tcPr>
            <w:tcW w:w="2977" w:type="dxa"/>
            <w:tcBorders>
              <w:bottom w:val="single" w:sz="12" w:space="0" w:color="auto"/>
            </w:tcBorders>
          </w:tcPr>
          <w:p w14:paraId="648E67EE" w14:textId="77777777" w:rsidR="007A4C51" w:rsidRPr="002E17EC" w:rsidRDefault="007A4C51" w:rsidP="007A4C51">
            <w:pPr>
              <w:rPr>
                <w:rFonts w:eastAsia="Times New Roman" w:cstheme="minorHAnsi"/>
                <w:sz w:val="24"/>
                <w:szCs w:val="24"/>
                <w:lang w:eastAsia="hr-HR"/>
              </w:rPr>
            </w:pPr>
            <w:r w:rsidRPr="002E17EC">
              <w:rPr>
                <w:rFonts w:eastAsia="Times New Roman" w:cstheme="minorHAnsi"/>
                <w:sz w:val="24"/>
                <w:szCs w:val="24"/>
                <w:lang w:eastAsia="hr-HR"/>
              </w:rPr>
              <w:t>Primjenjujući vezu zbrajanja i oduzimanja samostalno, brzo i točno određuje nepoznati broj u jednakosti.</w:t>
            </w:r>
          </w:p>
        </w:tc>
      </w:tr>
      <w:tr w:rsidR="007A4C51" w:rsidRPr="00B4176C" w14:paraId="1DE14CCB" w14:textId="77777777" w:rsidTr="007A4C51">
        <w:tc>
          <w:tcPr>
            <w:tcW w:w="16019" w:type="dxa"/>
            <w:gridSpan w:val="6"/>
            <w:tcBorders>
              <w:top w:val="single" w:sz="12" w:space="0" w:color="auto"/>
              <w:right w:val="single" w:sz="4" w:space="0" w:color="auto"/>
            </w:tcBorders>
            <w:shd w:val="clear" w:color="auto" w:fill="DEEAF6" w:themeFill="accent1" w:themeFillTint="33"/>
          </w:tcPr>
          <w:p w14:paraId="1FA87D72" w14:textId="77777777" w:rsidR="007A4C51" w:rsidRPr="007867DF" w:rsidRDefault="007A4C51" w:rsidP="007A4C51">
            <w:pPr>
              <w:jc w:val="center"/>
              <w:rPr>
                <w:rFonts w:eastAsia="Times New Roman" w:cstheme="minorHAnsi"/>
                <w:b/>
                <w:sz w:val="23"/>
                <w:szCs w:val="23"/>
                <w:lang w:eastAsia="hr-HR"/>
              </w:rPr>
            </w:pPr>
            <w:r w:rsidRPr="004E7421">
              <w:rPr>
                <w:rFonts w:eastAsia="Times New Roman" w:cstheme="minorHAnsi"/>
                <w:b/>
                <w:sz w:val="28"/>
                <w:szCs w:val="28"/>
                <w:lang w:eastAsia="hr-HR"/>
              </w:rPr>
              <w:lastRenderedPageBreak/>
              <w:t>ISHOD: MAT OŠ A.1.5. Matematički rasuđuje te matematičkim jezikom prikazuje i rješava različite tipove zadataka.</w:t>
            </w:r>
          </w:p>
        </w:tc>
      </w:tr>
      <w:tr w:rsidR="007A4C51" w:rsidRPr="00823DBD" w14:paraId="04CD0061" w14:textId="77777777" w:rsidTr="007A4C51">
        <w:tc>
          <w:tcPr>
            <w:tcW w:w="2411" w:type="dxa"/>
            <w:tcBorders>
              <w:top w:val="single" w:sz="4" w:space="0" w:color="auto"/>
              <w:right w:val="double" w:sz="12" w:space="0" w:color="auto"/>
            </w:tcBorders>
            <w:shd w:val="clear" w:color="auto" w:fill="DEEAF6" w:themeFill="accent1" w:themeFillTint="33"/>
          </w:tcPr>
          <w:p w14:paraId="674BBB12" w14:textId="77777777" w:rsidR="007A4C51" w:rsidRPr="00823DBD" w:rsidRDefault="007A4C51" w:rsidP="007A4C51">
            <w:pPr>
              <w:jc w:val="center"/>
              <w:rPr>
                <w:rFonts w:cstheme="minorHAnsi"/>
                <w:b/>
                <w:sz w:val="24"/>
                <w:szCs w:val="24"/>
              </w:rPr>
            </w:pPr>
            <w:r w:rsidRPr="00823DBD">
              <w:rPr>
                <w:rFonts w:cstheme="minorHAnsi"/>
                <w:b/>
                <w:sz w:val="24"/>
                <w:szCs w:val="24"/>
              </w:rPr>
              <w:t xml:space="preserve"> RAZRADA ISHODA</w:t>
            </w:r>
          </w:p>
        </w:tc>
        <w:tc>
          <w:tcPr>
            <w:tcW w:w="2977" w:type="dxa"/>
            <w:tcBorders>
              <w:top w:val="single" w:sz="4" w:space="0" w:color="auto"/>
              <w:left w:val="double" w:sz="12" w:space="0" w:color="auto"/>
            </w:tcBorders>
          </w:tcPr>
          <w:p w14:paraId="5F548BA3" w14:textId="77777777" w:rsidR="007A4C51" w:rsidRPr="00823DBD" w:rsidRDefault="007A4C51" w:rsidP="007A4C51">
            <w:pPr>
              <w:jc w:val="center"/>
              <w:rPr>
                <w:rFonts w:cstheme="minorHAnsi"/>
                <w:b/>
                <w:sz w:val="24"/>
                <w:szCs w:val="24"/>
              </w:rPr>
            </w:pPr>
            <w:r w:rsidRPr="00823DBD">
              <w:rPr>
                <w:rFonts w:cstheme="minorHAnsi"/>
                <w:b/>
                <w:sz w:val="24"/>
                <w:szCs w:val="24"/>
              </w:rPr>
              <w:t>NEDOVOLJAN</w:t>
            </w:r>
          </w:p>
        </w:tc>
        <w:tc>
          <w:tcPr>
            <w:tcW w:w="2551" w:type="dxa"/>
            <w:tcBorders>
              <w:top w:val="single" w:sz="4" w:space="0" w:color="auto"/>
            </w:tcBorders>
          </w:tcPr>
          <w:p w14:paraId="497DCDD9" w14:textId="77777777" w:rsidR="007A4C51" w:rsidRPr="00823DBD" w:rsidRDefault="007A4C51" w:rsidP="007A4C51">
            <w:pPr>
              <w:jc w:val="center"/>
              <w:rPr>
                <w:rFonts w:cstheme="minorHAnsi"/>
                <w:b/>
                <w:sz w:val="24"/>
                <w:szCs w:val="24"/>
              </w:rPr>
            </w:pPr>
            <w:r w:rsidRPr="00823DBD">
              <w:rPr>
                <w:rFonts w:cstheme="minorHAnsi"/>
                <w:b/>
                <w:sz w:val="24"/>
                <w:szCs w:val="24"/>
              </w:rPr>
              <w:t>DOVOLJAN</w:t>
            </w:r>
          </w:p>
        </w:tc>
        <w:tc>
          <w:tcPr>
            <w:tcW w:w="2552" w:type="dxa"/>
            <w:tcBorders>
              <w:top w:val="single" w:sz="4" w:space="0" w:color="auto"/>
            </w:tcBorders>
          </w:tcPr>
          <w:p w14:paraId="7A4ECB4E" w14:textId="77777777" w:rsidR="007A4C51" w:rsidRPr="00823DBD" w:rsidRDefault="007A4C51" w:rsidP="007A4C51">
            <w:pPr>
              <w:jc w:val="center"/>
              <w:rPr>
                <w:rFonts w:cstheme="minorHAnsi"/>
                <w:b/>
                <w:sz w:val="24"/>
                <w:szCs w:val="24"/>
              </w:rPr>
            </w:pPr>
            <w:r w:rsidRPr="00823DBD">
              <w:rPr>
                <w:rFonts w:cstheme="minorHAnsi"/>
                <w:b/>
                <w:sz w:val="24"/>
                <w:szCs w:val="24"/>
              </w:rPr>
              <w:t>DOBAR</w:t>
            </w:r>
          </w:p>
        </w:tc>
        <w:tc>
          <w:tcPr>
            <w:tcW w:w="2551" w:type="dxa"/>
            <w:tcBorders>
              <w:top w:val="single" w:sz="4" w:space="0" w:color="auto"/>
            </w:tcBorders>
          </w:tcPr>
          <w:p w14:paraId="3BDA687F" w14:textId="77777777" w:rsidR="007A4C51" w:rsidRPr="00823DBD" w:rsidRDefault="007A4C51" w:rsidP="007A4C51">
            <w:pPr>
              <w:jc w:val="center"/>
              <w:rPr>
                <w:rFonts w:cstheme="minorHAnsi"/>
                <w:b/>
                <w:sz w:val="24"/>
                <w:szCs w:val="24"/>
              </w:rPr>
            </w:pPr>
            <w:r w:rsidRPr="00823DBD">
              <w:rPr>
                <w:rFonts w:cstheme="minorHAnsi"/>
                <w:b/>
                <w:sz w:val="24"/>
                <w:szCs w:val="24"/>
              </w:rPr>
              <w:t>VRLO DOBAR</w:t>
            </w:r>
          </w:p>
        </w:tc>
        <w:tc>
          <w:tcPr>
            <w:tcW w:w="2977" w:type="dxa"/>
            <w:tcBorders>
              <w:top w:val="single" w:sz="4" w:space="0" w:color="auto"/>
            </w:tcBorders>
          </w:tcPr>
          <w:p w14:paraId="44E79F09" w14:textId="77777777" w:rsidR="007A4C51" w:rsidRPr="00823DBD" w:rsidRDefault="007A4C51" w:rsidP="007A4C51">
            <w:pPr>
              <w:jc w:val="center"/>
              <w:rPr>
                <w:rFonts w:cstheme="minorHAnsi"/>
                <w:b/>
                <w:sz w:val="24"/>
                <w:szCs w:val="24"/>
              </w:rPr>
            </w:pPr>
            <w:r w:rsidRPr="00823DBD">
              <w:rPr>
                <w:rFonts w:cstheme="minorHAnsi"/>
                <w:b/>
                <w:sz w:val="24"/>
                <w:szCs w:val="24"/>
              </w:rPr>
              <w:t>ODLIČAN</w:t>
            </w:r>
          </w:p>
        </w:tc>
      </w:tr>
      <w:tr w:rsidR="007A4C51" w:rsidRPr="00B4176C" w14:paraId="01F6F87E" w14:textId="77777777" w:rsidTr="007A4C51">
        <w:tc>
          <w:tcPr>
            <w:tcW w:w="2411" w:type="dxa"/>
            <w:tcBorders>
              <w:right w:val="double" w:sz="12" w:space="0" w:color="auto"/>
            </w:tcBorders>
          </w:tcPr>
          <w:p w14:paraId="47943020" w14:textId="77777777" w:rsidR="007A4C51" w:rsidRPr="003F58AB" w:rsidRDefault="007A4C51" w:rsidP="007A4C51">
            <w:pPr>
              <w:rPr>
                <w:rFonts w:cstheme="minorHAnsi"/>
                <w:sz w:val="24"/>
                <w:szCs w:val="24"/>
              </w:rPr>
            </w:pPr>
            <w:r w:rsidRPr="00B4176C">
              <w:rPr>
                <w:rFonts w:eastAsia="Times New Roman" w:cstheme="minorHAnsi"/>
                <w:sz w:val="23"/>
                <w:szCs w:val="23"/>
                <w:lang w:eastAsia="hr-HR"/>
              </w:rPr>
              <w:t>Postavlja matematički problem (određuje što je poznato i nepoznato, predviđa/istražuje i odabire strategije, donosi zaključke i određuje moguća rješenja).</w:t>
            </w:r>
          </w:p>
        </w:tc>
        <w:tc>
          <w:tcPr>
            <w:tcW w:w="2977" w:type="dxa"/>
            <w:tcBorders>
              <w:left w:val="double" w:sz="12" w:space="0" w:color="auto"/>
            </w:tcBorders>
          </w:tcPr>
          <w:p w14:paraId="1B071FE2" w14:textId="77777777" w:rsidR="007A4C51" w:rsidRPr="001B1AA7" w:rsidRDefault="007A4C51" w:rsidP="007A4C51">
            <w:pPr>
              <w:rPr>
                <w:rFonts w:cstheme="minorHAnsi"/>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B4176C">
              <w:rPr>
                <w:rFonts w:eastAsia="Times New Roman" w:cstheme="minorHAnsi"/>
                <w:sz w:val="23"/>
                <w:szCs w:val="23"/>
                <w:lang w:eastAsia="hr-HR"/>
              </w:rPr>
              <w:t>Postavlja matematički problem</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Pr>
          <w:p w14:paraId="7B5ED5EC" w14:textId="77777777" w:rsidR="007A4C51" w:rsidRPr="00EE2CCF" w:rsidRDefault="007A4C51" w:rsidP="007A4C51">
            <w:pPr>
              <w:rPr>
                <w:rFonts w:eastAsia="Times New Roman" w:cstheme="minorHAnsi"/>
                <w:sz w:val="24"/>
                <w:szCs w:val="24"/>
                <w:lang w:eastAsia="hr-HR"/>
              </w:rPr>
            </w:pPr>
            <w:r w:rsidRPr="00EE2CCF">
              <w:rPr>
                <w:rFonts w:eastAsia="Times New Roman" w:cstheme="minorHAnsi"/>
                <w:sz w:val="24"/>
                <w:szCs w:val="24"/>
                <w:lang w:eastAsia="hr-HR"/>
              </w:rPr>
              <w:t>Uz vođenje i dodatne primjere postavlja matematički problem.</w:t>
            </w:r>
            <w:r>
              <w:rPr>
                <w:rFonts w:eastAsia="Times New Roman" w:cstheme="minorHAnsi"/>
                <w:sz w:val="24"/>
                <w:szCs w:val="24"/>
                <w:lang w:eastAsia="hr-HR"/>
              </w:rPr>
              <w:t xml:space="preserve"> </w:t>
            </w:r>
          </w:p>
        </w:tc>
        <w:tc>
          <w:tcPr>
            <w:tcW w:w="2552" w:type="dxa"/>
          </w:tcPr>
          <w:p w14:paraId="0041C11D" w14:textId="77777777" w:rsidR="007A4C51" w:rsidRPr="00490F54" w:rsidRDefault="007A4C51" w:rsidP="007A4C51">
            <w:pPr>
              <w:rPr>
                <w:rFonts w:eastAsia="Times New Roman" w:cstheme="minorHAnsi"/>
                <w:color w:val="FF0000"/>
                <w:sz w:val="24"/>
                <w:szCs w:val="24"/>
                <w:lang w:eastAsia="hr-HR"/>
              </w:rPr>
            </w:pPr>
            <w:r>
              <w:rPr>
                <w:rFonts w:eastAsia="Times New Roman" w:cstheme="minorHAnsi"/>
                <w:sz w:val="24"/>
                <w:szCs w:val="24"/>
                <w:lang w:eastAsia="hr-HR"/>
              </w:rPr>
              <w:t xml:space="preserve">Donosi zaključke rješavajući jednostavne primjere. </w:t>
            </w:r>
          </w:p>
        </w:tc>
        <w:tc>
          <w:tcPr>
            <w:tcW w:w="2551" w:type="dxa"/>
          </w:tcPr>
          <w:p w14:paraId="759A2B1B" w14:textId="77777777" w:rsidR="007A4C51" w:rsidRPr="00B4176C" w:rsidRDefault="007A4C51" w:rsidP="007A4C51">
            <w:pPr>
              <w:rPr>
                <w:rFonts w:eastAsia="Times New Roman" w:cstheme="minorHAnsi"/>
                <w:sz w:val="23"/>
                <w:szCs w:val="23"/>
                <w:lang w:eastAsia="hr-HR"/>
              </w:rPr>
            </w:pPr>
            <w:r>
              <w:rPr>
                <w:rFonts w:eastAsia="Times New Roman" w:cstheme="minorHAnsi"/>
                <w:sz w:val="23"/>
                <w:szCs w:val="23"/>
                <w:lang w:eastAsia="hr-HR"/>
              </w:rPr>
              <w:t xml:space="preserve">Uz manju asistenciju postavlja matematički problem, </w:t>
            </w:r>
            <w:r w:rsidRPr="00B4176C">
              <w:rPr>
                <w:rFonts w:eastAsia="Times New Roman" w:cstheme="minorHAnsi"/>
                <w:sz w:val="23"/>
                <w:szCs w:val="23"/>
                <w:lang w:eastAsia="hr-HR"/>
              </w:rPr>
              <w:t>određuje što je poznato i nepoznato, odabire</w:t>
            </w:r>
            <w:r>
              <w:rPr>
                <w:rFonts w:eastAsia="Times New Roman" w:cstheme="minorHAnsi"/>
                <w:sz w:val="23"/>
                <w:szCs w:val="23"/>
                <w:lang w:eastAsia="hr-HR"/>
              </w:rPr>
              <w:t xml:space="preserve"> strategije. Donosi uglavnom ispravne zaključke</w:t>
            </w:r>
            <w:r w:rsidRPr="00B4176C">
              <w:rPr>
                <w:rFonts w:eastAsia="Times New Roman" w:cstheme="minorHAnsi"/>
                <w:sz w:val="23"/>
                <w:szCs w:val="23"/>
                <w:lang w:eastAsia="hr-HR"/>
              </w:rPr>
              <w:t>.</w:t>
            </w:r>
          </w:p>
          <w:p w14:paraId="3674A625" w14:textId="77777777" w:rsidR="007A4C51" w:rsidRPr="00490F54" w:rsidRDefault="007A4C51" w:rsidP="007A4C51">
            <w:pPr>
              <w:rPr>
                <w:rFonts w:eastAsia="Times New Roman" w:cstheme="minorHAnsi"/>
                <w:color w:val="FF0000"/>
                <w:sz w:val="24"/>
                <w:szCs w:val="24"/>
                <w:lang w:eastAsia="hr-HR"/>
              </w:rPr>
            </w:pPr>
          </w:p>
        </w:tc>
        <w:tc>
          <w:tcPr>
            <w:tcW w:w="2977" w:type="dxa"/>
          </w:tcPr>
          <w:p w14:paraId="34169A8E" w14:textId="77777777" w:rsidR="007A4C51" w:rsidRPr="00B4176C" w:rsidRDefault="007A4C51" w:rsidP="007A4C51">
            <w:pPr>
              <w:rPr>
                <w:rFonts w:eastAsia="Times New Roman" w:cstheme="minorHAnsi"/>
                <w:sz w:val="23"/>
                <w:szCs w:val="23"/>
                <w:lang w:eastAsia="hr-HR"/>
              </w:rPr>
            </w:pPr>
            <w:r>
              <w:rPr>
                <w:rFonts w:eastAsia="Times New Roman" w:cstheme="minorHAnsi"/>
                <w:sz w:val="23"/>
                <w:szCs w:val="23"/>
                <w:lang w:eastAsia="hr-HR"/>
              </w:rPr>
              <w:t>Postavlja matematički problem, o</w:t>
            </w:r>
            <w:r w:rsidRPr="00B4176C">
              <w:rPr>
                <w:rFonts w:eastAsia="Times New Roman" w:cstheme="minorHAnsi"/>
                <w:sz w:val="23"/>
                <w:szCs w:val="23"/>
                <w:lang w:eastAsia="hr-HR"/>
              </w:rPr>
              <w:t>dređuje što je poznato i nepoznato,  odabire strategije, donosi zaklj</w:t>
            </w:r>
            <w:r>
              <w:rPr>
                <w:rFonts w:eastAsia="Times New Roman" w:cstheme="minorHAnsi"/>
                <w:sz w:val="23"/>
                <w:szCs w:val="23"/>
                <w:lang w:eastAsia="hr-HR"/>
              </w:rPr>
              <w:t>učke i određuje moguća rješenja</w:t>
            </w:r>
            <w:r w:rsidRPr="00B4176C">
              <w:rPr>
                <w:rFonts w:eastAsia="Times New Roman" w:cstheme="minorHAnsi"/>
                <w:sz w:val="23"/>
                <w:szCs w:val="23"/>
                <w:lang w:eastAsia="hr-HR"/>
              </w:rPr>
              <w:t>.</w:t>
            </w:r>
          </w:p>
          <w:p w14:paraId="62340D81" w14:textId="77777777" w:rsidR="007A4C51" w:rsidRPr="00490F54" w:rsidRDefault="007A4C51" w:rsidP="007A4C51">
            <w:pPr>
              <w:rPr>
                <w:rFonts w:eastAsia="Times New Roman" w:cstheme="minorHAnsi"/>
                <w:color w:val="FF0000"/>
                <w:sz w:val="24"/>
                <w:szCs w:val="24"/>
                <w:lang w:eastAsia="hr-HR"/>
              </w:rPr>
            </w:pPr>
          </w:p>
        </w:tc>
      </w:tr>
      <w:tr w:rsidR="007A4C51" w:rsidRPr="00B4176C" w14:paraId="0011CFBE" w14:textId="77777777" w:rsidTr="007A4C51">
        <w:tc>
          <w:tcPr>
            <w:tcW w:w="2411" w:type="dxa"/>
            <w:tcBorders>
              <w:right w:val="double" w:sz="12" w:space="0" w:color="auto"/>
            </w:tcBorders>
          </w:tcPr>
          <w:p w14:paraId="7AA79917" w14:textId="77777777" w:rsidR="007A4C51" w:rsidRPr="00B4176C" w:rsidRDefault="007A4C51" w:rsidP="007A4C51">
            <w:pPr>
              <w:rPr>
                <w:rFonts w:eastAsia="Times New Roman" w:cstheme="minorHAnsi"/>
                <w:sz w:val="23"/>
                <w:szCs w:val="23"/>
                <w:lang w:eastAsia="hr-HR"/>
              </w:rPr>
            </w:pPr>
            <w:r w:rsidRPr="00B4176C">
              <w:rPr>
                <w:rFonts w:eastAsia="Times New Roman" w:cstheme="minorHAnsi"/>
                <w:sz w:val="23"/>
                <w:szCs w:val="23"/>
                <w:lang w:eastAsia="hr-HR"/>
              </w:rPr>
              <w:t xml:space="preserve">Koristi se stečenim spoznajama u rješavanju različitih tipova zadataka (računski zadatci, u tekstualnim zadatcima i problemskim situacijama iz svakodnevnoga života). </w:t>
            </w:r>
          </w:p>
          <w:p w14:paraId="0AA904B7" w14:textId="77777777" w:rsidR="007A4C51" w:rsidRPr="00B4176C" w:rsidRDefault="007A4C51" w:rsidP="007A4C51">
            <w:pPr>
              <w:rPr>
                <w:rFonts w:eastAsia="Times New Roman" w:cstheme="minorHAnsi"/>
                <w:sz w:val="23"/>
                <w:szCs w:val="23"/>
                <w:lang w:eastAsia="hr-HR"/>
              </w:rPr>
            </w:pPr>
          </w:p>
        </w:tc>
        <w:tc>
          <w:tcPr>
            <w:tcW w:w="2977" w:type="dxa"/>
            <w:tcBorders>
              <w:left w:val="double" w:sz="12" w:space="0" w:color="auto"/>
            </w:tcBorders>
          </w:tcPr>
          <w:p w14:paraId="1126A68B" w14:textId="77777777" w:rsidR="007A4C51" w:rsidRPr="001B1AA7" w:rsidRDefault="007A4C51" w:rsidP="007A4C51">
            <w:pPr>
              <w:rPr>
                <w:rFonts w:cstheme="minorHAnsi"/>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CC673A">
              <w:rPr>
                <w:rFonts w:eastAsia="Times New Roman" w:cstheme="minorHAnsi"/>
                <w:i/>
                <w:sz w:val="23"/>
                <w:szCs w:val="23"/>
                <w:lang w:eastAsia="hr-HR"/>
              </w:rPr>
              <w:t>Koristi se stečenim spoznajama u rješavanju različitih tipova zadataka</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Pr>
          <w:p w14:paraId="12CFCF9B" w14:textId="77777777" w:rsidR="007A4C51" w:rsidRPr="00B4176C" w:rsidRDefault="007A4C51" w:rsidP="007A4C51">
            <w:pPr>
              <w:rPr>
                <w:rFonts w:eastAsia="Times New Roman" w:cstheme="minorHAnsi"/>
                <w:sz w:val="23"/>
                <w:szCs w:val="23"/>
                <w:lang w:eastAsia="hr-HR"/>
              </w:rPr>
            </w:pPr>
            <w:r>
              <w:rPr>
                <w:rFonts w:eastAsia="Times New Roman" w:cstheme="minorHAnsi"/>
                <w:sz w:val="23"/>
                <w:szCs w:val="23"/>
                <w:lang w:eastAsia="hr-HR"/>
              </w:rPr>
              <w:t>Uz stalnu podršku učitelja povezuje stečena znanja i primjenu istih.</w:t>
            </w:r>
          </w:p>
          <w:p w14:paraId="495C2E1F" w14:textId="77777777" w:rsidR="007A4C51" w:rsidRPr="00B4176C" w:rsidRDefault="007A4C51" w:rsidP="007A4C51">
            <w:pPr>
              <w:rPr>
                <w:rFonts w:eastAsia="Times New Roman" w:cstheme="minorHAnsi"/>
                <w:sz w:val="23"/>
                <w:szCs w:val="23"/>
                <w:lang w:eastAsia="hr-HR"/>
              </w:rPr>
            </w:pPr>
          </w:p>
        </w:tc>
        <w:tc>
          <w:tcPr>
            <w:tcW w:w="2552" w:type="dxa"/>
          </w:tcPr>
          <w:p w14:paraId="706239AB" w14:textId="77777777" w:rsidR="007A4C51" w:rsidRPr="00EE2CCF" w:rsidRDefault="007A4C51" w:rsidP="007A4C51">
            <w:pPr>
              <w:rPr>
                <w:rFonts w:eastAsia="Times New Roman" w:cstheme="minorHAnsi"/>
                <w:color w:val="FF0000"/>
                <w:sz w:val="24"/>
                <w:szCs w:val="24"/>
                <w:lang w:eastAsia="hr-HR"/>
              </w:rPr>
            </w:pPr>
            <w:r w:rsidRPr="00EE2CCF">
              <w:rPr>
                <w:rFonts w:eastAsia="Times New Roman" w:cstheme="minorHAnsi"/>
                <w:sz w:val="24"/>
                <w:lang w:eastAsia="hr-HR"/>
              </w:rPr>
              <w:t xml:space="preserve">Matematičkim jezikom na različite načine prikazuje i rješava </w:t>
            </w:r>
            <w:r>
              <w:rPr>
                <w:rFonts w:eastAsia="Times New Roman" w:cstheme="minorHAnsi"/>
                <w:sz w:val="24"/>
                <w:lang w:eastAsia="hr-HR"/>
              </w:rPr>
              <w:t xml:space="preserve">samo </w:t>
            </w:r>
            <w:r w:rsidRPr="00EE2CCF">
              <w:rPr>
                <w:rFonts w:eastAsia="Times New Roman" w:cstheme="minorHAnsi"/>
                <w:sz w:val="24"/>
                <w:lang w:eastAsia="hr-HR"/>
              </w:rPr>
              <w:t>jednostavne brojevne izraze</w:t>
            </w:r>
            <w:r>
              <w:rPr>
                <w:rFonts w:eastAsia="Times New Roman" w:cstheme="minorHAnsi"/>
                <w:sz w:val="24"/>
                <w:lang w:eastAsia="hr-HR"/>
              </w:rPr>
              <w:t>.</w:t>
            </w:r>
          </w:p>
        </w:tc>
        <w:tc>
          <w:tcPr>
            <w:tcW w:w="2551" w:type="dxa"/>
          </w:tcPr>
          <w:p w14:paraId="034B503B" w14:textId="77777777" w:rsidR="007A4C51" w:rsidRPr="00B4176C" w:rsidRDefault="007A4C51" w:rsidP="007A4C51">
            <w:pPr>
              <w:rPr>
                <w:rFonts w:eastAsia="Times New Roman" w:cstheme="minorHAnsi"/>
                <w:sz w:val="23"/>
                <w:szCs w:val="23"/>
                <w:lang w:eastAsia="hr-HR"/>
              </w:rPr>
            </w:pPr>
            <w:r>
              <w:rPr>
                <w:rFonts w:eastAsia="Times New Roman" w:cstheme="minorHAnsi"/>
                <w:sz w:val="23"/>
                <w:szCs w:val="23"/>
                <w:lang w:eastAsia="hr-HR"/>
              </w:rPr>
              <w:t xml:space="preserve">Uglavnom se samostalno koristi </w:t>
            </w:r>
            <w:r w:rsidRPr="00B4176C">
              <w:rPr>
                <w:rFonts w:eastAsia="Times New Roman" w:cstheme="minorHAnsi"/>
                <w:sz w:val="23"/>
                <w:szCs w:val="23"/>
                <w:lang w:eastAsia="hr-HR"/>
              </w:rPr>
              <w:t xml:space="preserve">stečenim spoznajama u rješavanju različitih tipova zadataka (računski zadatci, u tekstualnim zadatcima i problemskim situacijama iz svakodnevnoga života). </w:t>
            </w:r>
          </w:p>
          <w:p w14:paraId="7B51ABB1" w14:textId="77777777" w:rsidR="007A4C51" w:rsidRPr="00490F54" w:rsidRDefault="007A4C51" w:rsidP="007A4C51">
            <w:pPr>
              <w:rPr>
                <w:rFonts w:eastAsia="Times New Roman" w:cstheme="minorHAnsi"/>
                <w:color w:val="FF0000"/>
                <w:sz w:val="24"/>
                <w:szCs w:val="24"/>
                <w:lang w:eastAsia="hr-HR"/>
              </w:rPr>
            </w:pPr>
          </w:p>
        </w:tc>
        <w:tc>
          <w:tcPr>
            <w:tcW w:w="2977" w:type="dxa"/>
          </w:tcPr>
          <w:p w14:paraId="0734915B" w14:textId="77777777" w:rsidR="007A4C51" w:rsidRPr="00B4176C" w:rsidRDefault="007A4C51" w:rsidP="007A4C51">
            <w:pPr>
              <w:rPr>
                <w:rFonts w:eastAsia="Times New Roman" w:cstheme="minorHAnsi"/>
                <w:sz w:val="23"/>
                <w:szCs w:val="23"/>
                <w:lang w:eastAsia="hr-HR"/>
              </w:rPr>
            </w:pPr>
            <w:r w:rsidRPr="00B4176C">
              <w:rPr>
                <w:rFonts w:eastAsia="Times New Roman" w:cstheme="minorHAnsi"/>
                <w:sz w:val="23"/>
                <w:szCs w:val="23"/>
                <w:lang w:eastAsia="hr-HR"/>
              </w:rPr>
              <w:t xml:space="preserve">Koristi se stečenim spoznajama u rješavanju različitih tipova zadataka (računski zadatci, u tekstualnim zadatcima i problemskim situacijama iz svakodnevnoga života). </w:t>
            </w:r>
          </w:p>
          <w:p w14:paraId="06B8F168" w14:textId="77777777" w:rsidR="007A4C51" w:rsidRPr="00490F54" w:rsidRDefault="007A4C51" w:rsidP="007A4C51">
            <w:pPr>
              <w:rPr>
                <w:rFonts w:eastAsia="Times New Roman" w:cstheme="minorHAnsi"/>
                <w:color w:val="FF0000"/>
                <w:sz w:val="24"/>
                <w:szCs w:val="24"/>
                <w:lang w:eastAsia="hr-HR"/>
              </w:rPr>
            </w:pPr>
          </w:p>
        </w:tc>
      </w:tr>
      <w:tr w:rsidR="007A4C51" w:rsidRPr="00B4176C" w14:paraId="3B24F4D6" w14:textId="77777777" w:rsidTr="007A4C51">
        <w:tc>
          <w:tcPr>
            <w:tcW w:w="2411" w:type="dxa"/>
            <w:tcBorders>
              <w:right w:val="double" w:sz="12" w:space="0" w:color="auto"/>
            </w:tcBorders>
          </w:tcPr>
          <w:p w14:paraId="465B5EE6" w14:textId="77777777" w:rsidR="007A4C51" w:rsidRPr="00B4176C" w:rsidRDefault="007A4C51" w:rsidP="007A4C51">
            <w:pPr>
              <w:rPr>
                <w:rFonts w:eastAsia="Times New Roman" w:cstheme="minorHAnsi"/>
                <w:sz w:val="23"/>
                <w:szCs w:val="23"/>
                <w:lang w:eastAsia="hr-HR"/>
              </w:rPr>
            </w:pPr>
            <w:r w:rsidRPr="00B4176C">
              <w:rPr>
                <w:rFonts w:eastAsia="Times New Roman" w:cstheme="minorHAnsi"/>
                <w:sz w:val="23"/>
                <w:szCs w:val="23"/>
                <w:lang w:eastAsia="hr-HR"/>
              </w:rPr>
              <w:t xml:space="preserve">Odabire matematički zapis uspoređivanja brojeva ili računsku operaciju u tekstualnim zadatcima. </w:t>
            </w:r>
          </w:p>
          <w:p w14:paraId="3A548435" w14:textId="77777777" w:rsidR="007A4C51" w:rsidRPr="00381332" w:rsidRDefault="007A4C51" w:rsidP="007A4C51">
            <w:pPr>
              <w:rPr>
                <w:rFonts w:eastAsia="Times New Roman" w:cstheme="minorHAnsi"/>
                <w:b/>
                <w:sz w:val="24"/>
                <w:szCs w:val="24"/>
                <w:lang w:eastAsia="hr-HR"/>
              </w:rPr>
            </w:pPr>
          </w:p>
        </w:tc>
        <w:tc>
          <w:tcPr>
            <w:tcW w:w="2977" w:type="dxa"/>
            <w:tcBorders>
              <w:left w:val="double" w:sz="12" w:space="0" w:color="auto"/>
            </w:tcBorders>
          </w:tcPr>
          <w:p w14:paraId="5760C6E2" w14:textId="77777777" w:rsidR="007A4C51" w:rsidRPr="001B1AA7" w:rsidRDefault="007A4C51" w:rsidP="007A4C51">
            <w:pPr>
              <w:rPr>
                <w:rFonts w:cstheme="minorHAnsi"/>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CC673A">
              <w:rPr>
                <w:rFonts w:eastAsia="Times New Roman" w:cstheme="minorHAnsi"/>
                <w:i/>
                <w:sz w:val="23"/>
                <w:szCs w:val="23"/>
                <w:lang w:eastAsia="hr-HR"/>
              </w:rPr>
              <w:t>Odabire matematički zapis uspoređivanja brojeva ili računsku operaciju u tekstualnim zadatcima</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Pr>
          <w:p w14:paraId="36BABFF1" w14:textId="77777777" w:rsidR="007A4C51" w:rsidRPr="00B4176C" w:rsidRDefault="007A4C51" w:rsidP="007A4C51">
            <w:pPr>
              <w:rPr>
                <w:rFonts w:eastAsia="Times New Roman" w:cstheme="minorHAnsi"/>
                <w:sz w:val="23"/>
                <w:szCs w:val="23"/>
                <w:lang w:eastAsia="hr-HR"/>
              </w:rPr>
            </w:pPr>
            <w:r w:rsidRPr="00B4176C">
              <w:rPr>
                <w:rFonts w:eastAsia="Times New Roman" w:cstheme="minorHAnsi"/>
                <w:sz w:val="23"/>
                <w:szCs w:val="23"/>
                <w:lang w:eastAsia="hr-HR"/>
              </w:rPr>
              <w:t>Odabire matematički zapis uspoređivanja brojeva ili računsku operaciju u zadatcima</w:t>
            </w:r>
            <w:r>
              <w:rPr>
                <w:rFonts w:eastAsia="Times New Roman" w:cstheme="minorHAnsi"/>
                <w:sz w:val="23"/>
                <w:szCs w:val="23"/>
                <w:lang w:eastAsia="hr-HR"/>
              </w:rPr>
              <w:t xml:space="preserve"> sa grafičkim prikazom</w:t>
            </w:r>
            <w:r w:rsidRPr="00B4176C">
              <w:rPr>
                <w:rFonts w:eastAsia="Times New Roman" w:cstheme="minorHAnsi"/>
                <w:sz w:val="23"/>
                <w:szCs w:val="23"/>
                <w:lang w:eastAsia="hr-HR"/>
              </w:rPr>
              <w:t xml:space="preserve">. </w:t>
            </w:r>
          </w:p>
          <w:p w14:paraId="35625359" w14:textId="77777777" w:rsidR="007A4C51" w:rsidRPr="00490F54" w:rsidRDefault="007A4C51" w:rsidP="007A4C51">
            <w:pPr>
              <w:rPr>
                <w:rFonts w:eastAsia="Times New Roman" w:cstheme="minorHAnsi"/>
                <w:color w:val="FF0000"/>
                <w:sz w:val="24"/>
                <w:szCs w:val="24"/>
                <w:lang w:eastAsia="hr-HR"/>
              </w:rPr>
            </w:pPr>
          </w:p>
        </w:tc>
        <w:tc>
          <w:tcPr>
            <w:tcW w:w="2552" w:type="dxa"/>
          </w:tcPr>
          <w:p w14:paraId="18244C29" w14:textId="77777777" w:rsidR="007A4C51" w:rsidRPr="00B4176C" w:rsidRDefault="007A4C51" w:rsidP="007A4C51">
            <w:pPr>
              <w:rPr>
                <w:rFonts w:eastAsia="Times New Roman" w:cstheme="minorHAnsi"/>
                <w:sz w:val="23"/>
                <w:szCs w:val="23"/>
                <w:lang w:eastAsia="hr-HR"/>
              </w:rPr>
            </w:pPr>
            <w:r w:rsidRPr="00B4176C">
              <w:rPr>
                <w:rFonts w:eastAsia="Times New Roman" w:cstheme="minorHAnsi"/>
                <w:sz w:val="23"/>
                <w:szCs w:val="23"/>
                <w:lang w:eastAsia="hr-HR"/>
              </w:rPr>
              <w:t xml:space="preserve">Odabire matematički zapis uspoređivanja brojeva ili računsku operaciju u </w:t>
            </w:r>
            <w:r>
              <w:rPr>
                <w:rFonts w:eastAsia="Times New Roman" w:cstheme="minorHAnsi"/>
                <w:sz w:val="23"/>
                <w:szCs w:val="23"/>
                <w:lang w:eastAsia="hr-HR"/>
              </w:rPr>
              <w:t xml:space="preserve">jednostavnijim </w:t>
            </w:r>
            <w:r w:rsidRPr="00B4176C">
              <w:rPr>
                <w:rFonts w:eastAsia="Times New Roman" w:cstheme="minorHAnsi"/>
                <w:sz w:val="23"/>
                <w:szCs w:val="23"/>
                <w:lang w:eastAsia="hr-HR"/>
              </w:rPr>
              <w:t xml:space="preserve">tekstualnim zadatcima. </w:t>
            </w:r>
          </w:p>
          <w:p w14:paraId="438A77AB" w14:textId="77777777" w:rsidR="007A4C51" w:rsidRPr="00490F54" w:rsidRDefault="007A4C51" w:rsidP="007A4C51">
            <w:pPr>
              <w:rPr>
                <w:rFonts w:eastAsia="Times New Roman" w:cstheme="minorHAnsi"/>
                <w:color w:val="FF0000"/>
                <w:sz w:val="24"/>
                <w:szCs w:val="24"/>
                <w:lang w:eastAsia="hr-HR"/>
              </w:rPr>
            </w:pPr>
          </w:p>
        </w:tc>
        <w:tc>
          <w:tcPr>
            <w:tcW w:w="2551" w:type="dxa"/>
          </w:tcPr>
          <w:p w14:paraId="321DAC7F" w14:textId="77777777" w:rsidR="007A4C51" w:rsidRPr="00B4176C" w:rsidRDefault="007A4C51" w:rsidP="007A4C51">
            <w:pPr>
              <w:rPr>
                <w:rFonts w:eastAsia="Times New Roman" w:cstheme="minorHAnsi"/>
                <w:sz w:val="23"/>
                <w:szCs w:val="23"/>
                <w:lang w:eastAsia="hr-HR"/>
              </w:rPr>
            </w:pPr>
            <w:r w:rsidRPr="00B4176C">
              <w:rPr>
                <w:rFonts w:eastAsia="Times New Roman" w:cstheme="minorHAnsi"/>
                <w:sz w:val="23"/>
                <w:szCs w:val="23"/>
                <w:lang w:eastAsia="hr-HR"/>
              </w:rPr>
              <w:t>Odabire matematički zapis uspoređivanja brojeva ili računsku operaciju u tekstualnim zadatcima</w:t>
            </w:r>
            <w:r>
              <w:rPr>
                <w:rFonts w:eastAsia="Times New Roman" w:cstheme="minorHAnsi"/>
                <w:sz w:val="23"/>
                <w:szCs w:val="23"/>
                <w:lang w:eastAsia="hr-HR"/>
              </w:rPr>
              <w:t xml:space="preserve"> uz manju pomoć učitelja</w:t>
            </w:r>
            <w:r w:rsidRPr="00B4176C">
              <w:rPr>
                <w:rFonts w:eastAsia="Times New Roman" w:cstheme="minorHAnsi"/>
                <w:sz w:val="23"/>
                <w:szCs w:val="23"/>
                <w:lang w:eastAsia="hr-HR"/>
              </w:rPr>
              <w:t xml:space="preserve">. </w:t>
            </w:r>
          </w:p>
          <w:p w14:paraId="376F41A7" w14:textId="77777777" w:rsidR="007A4C51" w:rsidRPr="00490F54" w:rsidRDefault="007A4C51" w:rsidP="007A4C51">
            <w:pPr>
              <w:rPr>
                <w:rFonts w:eastAsia="Times New Roman" w:cstheme="minorHAnsi"/>
                <w:color w:val="FF0000"/>
                <w:sz w:val="24"/>
                <w:szCs w:val="24"/>
                <w:lang w:eastAsia="hr-HR"/>
              </w:rPr>
            </w:pPr>
          </w:p>
        </w:tc>
        <w:tc>
          <w:tcPr>
            <w:tcW w:w="2977" w:type="dxa"/>
          </w:tcPr>
          <w:p w14:paraId="42368261" w14:textId="77777777" w:rsidR="007A4C51" w:rsidRPr="00B4176C" w:rsidRDefault="007A4C51" w:rsidP="007A4C51">
            <w:pPr>
              <w:rPr>
                <w:rFonts w:eastAsia="Times New Roman" w:cstheme="minorHAnsi"/>
                <w:sz w:val="23"/>
                <w:szCs w:val="23"/>
                <w:lang w:eastAsia="hr-HR"/>
              </w:rPr>
            </w:pPr>
            <w:r w:rsidRPr="00B4176C">
              <w:rPr>
                <w:rFonts w:eastAsia="Times New Roman" w:cstheme="minorHAnsi"/>
                <w:sz w:val="23"/>
                <w:szCs w:val="23"/>
                <w:lang w:eastAsia="hr-HR"/>
              </w:rPr>
              <w:t xml:space="preserve">Koristi se stečenim spoznajama </w:t>
            </w:r>
            <w:r>
              <w:rPr>
                <w:rFonts w:eastAsia="Times New Roman" w:cstheme="minorHAnsi"/>
                <w:sz w:val="23"/>
                <w:szCs w:val="23"/>
                <w:lang w:eastAsia="hr-HR"/>
              </w:rPr>
              <w:t xml:space="preserve">odabira </w:t>
            </w:r>
            <w:r w:rsidRPr="00B4176C">
              <w:rPr>
                <w:rFonts w:eastAsia="Times New Roman" w:cstheme="minorHAnsi"/>
                <w:sz w:val="23"/>
                <w:szCs w:val="23"/>
                <w:lang w:eastAsia="hr-HR"/>
              </w:rPr>
              <w:t>matematički</w:t>
            </w:r>
            <w:r>
              <w:rPr>
                <w:rFonts w:eastAsia="Times New Roman" w:cstheme="minorHAnsi"/>
                <w:sz w:val="23"/>
                <w:szCs w:val="23"/>
                <w:lang w:eastAsia="hr-HR"/>
              </w:rPr>
              <w:t xml:space="preserve">h zapisa </w:t>
            </w:r>
            <w:r w:rsidRPr="00B4176C">
              <w:rPr>
                <w:rFonts w:eastAsia="Times New Roman" w:cstheme="minorHAnsi"/>
                <w:sz w:val="23"/>
                <w:szCs w:val="23"/>
                <w:lang w:eastAsia="hr-HR"/>
              </w:rPr>
              <w:t>us</w:t>
            </w:r>
            <w:r>
              <w:rPr>
                <w:rFonts w:eastAsia="Times New Roman" w:cstheme="minorHAnsi"/>
                <w:sz w:val="23"/>
                <w:szCs w:val="23"/>
                <w:lang w:eastAsia="hr-HR"/>
              </w:rPr>
              <w:t>poređivanja brojeva ili računskih</w:t>
            </w:r>
            <w:r w:rsidRPr="00B4176C">
              <w:rPr>
                <w:rFonts w:eastAsia="Times New Roman" w:cstheme="minorHAnsi"/>
                <w:sz w:val="23"/>
                <w:szCs w:val="23"/>
                <w:lang w:eastAsia="hr-HR"/>
              </w:rPr>
              <w:t xml:space="preserve"> operacij</w:t>
            </w:r>
            <w:r>
              <w:rPr>
                <w:rFonts w:eastAsia="Times New Roman" w:cstheme="minorHAnsi"/>
                <w:sz w:val="23"/>
                <w:szCs w:val="23"/>
                <w:lang w:eastAsia="hr-HR"/>
              </w:rPr>
              <w:t>a</w:t>
            </w:r>
            <w:r w:rsidRPr="00B4176C">
              <w:rPr>
                <w:rFonts w:eastAsia="Times New Roman" w:cstheme="minorHAnsi"/>
                <w:sz w:val="23"/>
                <w:szCs w:val="23"/>
                <w:lang w:eastAsia="hr-HR"/>
              </w:rPr>
              <w:t xml:space="preserve"> u tekstualnim zadatcima. </w:t>
            </w:r>
          </w:p>
          <w:p w14:paraId="40348D7E" w14:textId="77777777" w:rsidR="007A4C51" w:rsidRPr="00490F54" w:rsidRDefault="007A4C51" w:rsidP="007A4C51">
            <w:pPr>
              <w:rPr>
                <w:rFonts w:eastAsia="Times New Roman" w:cstheme="minorHAnsi"/>
                <w:color w:val="FF0000"/>
                <w:sz w:val="24"/>
                <w:szCs w:val="24"/>
                <w:lang w:eastAsia="hr-HR"/>
              </w:rPr>
            </w:pPr>
          </w:p>
        </w:tc>
      </w:tr>
      <w:tr w:rsidR="007A4C51" w:rsidRPr="00B4176C" w14:paraId="7375C7FF" w14:textId="77777777" w:rsidTr="007A4C51">
        <w:tc>
          <w:tcPr>
            <w:tcW w:w="2411" w:type="dxa"/>
            <w:tcBorders>
              <w:right w:val="double" w:sz="12" w:space="0" w:color="auto"/>
            </w:tcBorders>
          </w:tcPr>
          <w:p w14:paraId="13D19C52" w14:textId="77777777" w:rsidR="007A4C51" w:rsidRPr="00F9006C" w:rsidRDefault="007A4C51" w:rsidP="007A4C51">
            <w:pPr>
              <w:rPr>
                <w:rFonts w:eastAsia="Times New Roman" w:cstheme="minorHAnsi"/>
                <w:sz w:val="24"/>
                <w:szCs w:val="24"/>
                <w:lang w:eastAsia="hr-HR"/>
              </w:rPr>
            </w:pPr>
            <w:r w:rsidRPr="00B4176C">
              <w:rPr>
                <w:rFonts w:eastAsia="Times New Roman" w:cstheme="minorHAnsi"/>
                <w:sz w:val="23"/>
                <w:szCs w:val="23"/>
                <w:lang w:eastAsia="hr-HR"/>
              </w:rPr>
              <w:t>Smišlja zadatke u kojima se pojavljuju odnosi među brojevima ili potreba za zbrajanjem ili oduzimanjem.</w:t>
            </w:r>
          </w:p>
        </w:tc>
        <w:tc>
          <w:tcPr>
            <w:tcW w:w="2977" w:type="dxa"/>
            <w:tcBorders>
              <w:left w:val="double" w:sz="12" w:space="0" w:color="auto"/>
            </w:tcBorders>
          </w:tcPr>
          <w:p w14:paraId="6B66C2D0" w14:textId="77777777" w:rsidR="007A4C51" w:rsidRPr="001B1AA7" w:rsidRDefault="007A4C51" w:rsidP="007A4C51">
            <w:pPr>
              <w:rPr>
                <w:rFonts w:cstheme="minorHAnsi"/>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CC673A">
              <w:rPr>
                <w:rFonts w:eastAsia="Times New Roman" w:cstheme="minorHAnsi"/>
                <w:i/>
                <w:sz w:val="23"/>
                <w:szCs w:val="23"/>
                <w:lang w:eastAsia="hr-HR"/>
              </w:rPr>
              <w:t>Smišlja zadatke u kojima se pojavljuju odnosi među brojevima ili potreba za zbrajanjem ili oduzimanjem</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Pr>
          <w:p w14:paraId="604C9B46" w14:textId="77777777" w:rsidR="007A4C51" w:rsidRPr="00525FBA" w:rsidRDefault="007A4C51" w:rsidP="007A4C51">
            <w:pPr>
              <w:rPr>
                <w:rFonts w:eastAsia="Times New Roman" w:cstheme="minorHAnsi"/>
                <w:color w:val="FF0000"/>
                <w:sz w:val="24"/>
                <w:szCs w:val="24"/>
                <w:lang w:eastAsia="hr-HR"/>
              </w:rPr>
            </w:pPr>
            <w:r>
              <w:rPr>
                <w:rFonts w:eastAsia="Times New Roman" w:cstheme="minorHAnsi"/>
                <w:sz w:val="23"/>
                <w:szCs w:val="23"/>
                <w:lang w:eastAsia="hr-HR"/>
              </w:rPr>
              <w:t>Prema zadanim smjernicama i uz prisustvo učitelja s</w:t>
            </w:r>
            <w:r w:rsidRPr="00B4176C">
              <w:rPr>
                <w:rFonts w:eastAsia="Times New Roman" w:cstheme="minorHAnsi"/>
                <w:sz w:val="23"/>
                <w:szCs w:val="23"/>
                <w:lang w:eastAsia="hr-HR"/>
              </w:rPr>
              <w:t>mišlja</w:t>
            </w:r>
            <w:r>
              <w:rPr>
                <w:rFonts w:eastAsia="Times New Roman" w:cstheme="minorHAnsi"/>
                <w:sz w:val="23"/>
                <w:szCs w:val="23"/>
                <w:lang w:eastAsia="hr-HR"/>
              </w:rPr>
              <w:t xml:space="preserve"> jednostavnije</w:t>
            </w:r>
            <w:r w:rsidRPr="00B4176C">
              <w:rPr>
                <w:rFonts w:eastAsia="Times New Roman" w:cstheme="minorHAnsi"/>
                <w:sz w:val="23"/>
                <w:szCs w:val="23"/>
                <w:lang w:eastAsia="hr-HR"/>
              </w:rPr>
              <w:t xml:space="preserve"> zadatke u kojima se pojavljuju odnosi među brojevima ili potreba za zbrajanjem ili oduzimanjem.</w:t>
            </w:r>
          </w:p>
        </w:tc>
        <w:tc>
          <w:tcPr>
            <w:tcW w:w="2552" w:type="dxa"/>
          </w:tcPr>
          <w:p w14:paraId="75EDB40D" w14:textId="77777777" w:rsidR="007A4C51" w:rsidRPr="00525FBA" w:rsidRDefault="007A4C51" w:rsidP="007A4C51">
            <w:pPr>
              <w:rPr>
                <w:rFonts w:eastAsia="Times New Roman" w:cstheme="minorHAnsi"/>
                <w:color w:val="FF0000"/>
                <w:sz w:val="24"/>
                <w:szCs w:val="24"/>
                <w:lang w:eastAsia="hr-HR"/>
              </w:rPr>
            </w:pPr>
            <w:r>
              <w:rPr>
                <w:rFonts w:eastAsia="Times New Roman" w:cstheme="minorHAnsi"/>
                <w:sz w:val="23"/>
                <w:szCs w:val="23"/>
                <w:lang w:eastAsia="hr-HR"/>
              </w:rPr>
              <w:t>Uz zadane predloške s</w:t>
            </w:r>
            <w:r w:rsidRPr="00B4176C">
              <w:rPr>
                <w:rFonts w:eastAsia="Times New Roman" w:cstheme="minorHAnsi"/>
                <w:sz w:val="23"/>
                <w:szCs w:val="23"/>
                <w:lang w:eastAsia="hr-HR"/>
              </w:rPr>
              <w:t>mišlja</w:t>
            </w:r>
            <w:r>
              <w:rPr>
                <w:rFonts w:eastAsia="Times New Roman" w:cstheme="minorHAnsi"/>
                <w:sz w:val="23"/>
                <w:szCs w:val="23"/>
                <w:lang w:eastAsia="hr-HR"/>
              </w:rPr>
              <w:t xml:space="preserve"> jednostavnije</w:t>
            </w:r>
            <w:r w:rsidRPr="00B4176C">
              <w:rPr>
                <w:rFonts w:eastAsia="Times New Roman" w:cstheme="minorHAnsi"/>
                <w:sz w:val="23"/>
                <w:szCs w:val="23"/>
                <w:lang w:eastAsia="hr-HR"/>
              </w:rPr>
              <w:t xml:space="preserve"> zadatke u kojima se pojavljuju odnosi među brojevima ili potreba za zbrajanjem ili oduzimanjem.</w:t>
            </w:r>
          </w:p>
        </w:tc>
        <w:tc>
          <w:tcPr>
            <w:tcW w:w="2551" w:type="dxa"/>
          </w:tcPr>
          <w:p w14:paraId="3B215EF1" w14:textId="77777777" w:rsidR="007A4C51" w:rsidRPr="00525FBA" w:rsidRDefault="007A4C51" w:rsidP="007A4C51">
            <w:pPr>
              <w:rPr>
                <w:rFonts w:eastAsia="Times New Roman" w:cstheme="minorHAnsi"/>
                <w:color w:val="FF0000"/>
                <w:sz w:val="24"/>
                <w:szCs w:val="24"/>
                <w:lang w:eastAsia="hr-HR"/>
              </w:rPr>
            </w:pPr>
            <w:r w:rsidRPr="00B4176C">
              <w:rPr>
                <w:rFonts w:eastAsia="Times New Roman" w:cstheme="minorHAnsi"/>
                <w:sz w:val="23"/>
                <w:szCs w:val="23"/>
                <w:lang w:eastAsia="hr-HR"/>
              </w:rPr>
              <w:t>Smišlja</w:t>
            </w:r>
            <w:r>
              <w:rPr>
                <w:rFonts w:eastAsia="Times New Roman" w:cstheme="minorHAnsi"/>
                <w:sz w:val="23"/>
                <w:szCs w:val="23"/>
                <w:lang w:eastAsia="hr-HR"/>
              </w:rPr>
              <w:t xml:space="preserve"> jednostavnije</w:t>
            </w:r>
            <w:r w:rsidRPr="00B4176C">
              <w:rPr>
                <w:rFonts w:eastAsia="Times New Roman" w:cstheme="minorHAnsi"/>
                <w:sz w:val="23"/>
                <w:szCs w:val="23"/>
                <w:lang w:eastAsia="hr-HR"/>
              </w:rPr>
              <w:t xml:space="preserve"> zadatke u kojima se pojavljuju odnosi među brojevima ili potreba za zbrajanjem ili oduzimanjem.</w:t>
            </w:r>
          </w:p>
        </w:tc>
        <w:tc>
          <w:tcPr>
            <w:tcW w:w="2977" w:type="dxa"/>
          </w:tcPr>
          <w:p w14:paraId="0A442616" w14:textId="77777777" w:rsidR="007A4C51" w:rsidRPr="00525FBA" w:rsidRDefault="007A4C51" w:rsidP="007A4C51">
            <w:pPr>
              <w:rPr>
                <w:rFonts w:eastAsia="Times New Roman" w:cstheme="minorHAnsi"/>
                <w:color w:val="FF0000"/>
                <w:sz w:val="24"/>
                <w:szCs w:val="24"/>
                <w:lang w:eastAsia="hr-HR"/>
              </w:rPr>
            </w:pPr>
            <w:r w:rsidRPr="00B4176C">
              <w:rPr>
                <w:rFonts w:eastAsia="Times New Roman" w:cstheme="minorHAnsi"/>
                <w:sz w:val="23"/>
                <w:szCs w:val="23"/>
                <w:lang w:eastAsia="hr-HR"/>
              </w:rPr>
              <w:t>Smišlja zadatke u kojima se pojavljuju odnosi među brojevima ili potreba za zbrajanjem ili oduzimanjem</w:t>
            </w:r>
            <w:r>
              <w:rPr>
                <w:rFonts w:eastAsia="Times New Roman" w:cstheme="minorHAnsi"/>
                <w:sz w:val="23"/>
                <w:szCs w:val="23"/>
                <w:lang w:eastAsia="hr-HR"/>
              </w:rPr>
              <w:t>, samostalno ih postavlja i točno rješava</w:t>
            </w:r>
            <w:r w:rsidRPr="00B4176C">
              <w:rPr>
                <w:rFonts w:eastAsia="Times New Roman" w:cstheme="minorHAnsi"/>
                <w:sz w:val="23"/>
                <w:szCs w:val="23"/>
                <w:lang w:eastAsia="hr-HR"/>
              </w:rPr>
              <w:t>.</w:t>
            </w:r>
          </w:p>
        </w:tc>
      </w:tr>
      <w:tr w:rsidR="007A4C51" w:rsidRPr="00B4176C" w14:paraId="28784627" w14:textId="77777777" w:rsidTr="007A4C51">
        <w:tc>
          <w:tcPr>
            <w:tcW w:w="16019" w:type="dxa"/>
            <w:gridSpan w:val="6"/>
            <w:shd w:val="clear" w:color="auto" w:fill="C5E0B3" w:themeFill="accent6" w:themeFillTint="66"/>
          </w:tcPr>
          <w:p w14:paraId="08866FB6" w14:textId="77777777" w:rsidR="007A4C51" w:rsidRPr="004C209A" w:rsidRDefault="007A4C51" w:rsidP="007A4C51">
            <w:pPr>
              <w:jc w:val="center"/>
              <w:rPr>
                <w:rFonts w:cstheme="minorHAnsi"/>
                <w:color w:val="C00000"/>
                <w:sz w:val="28"/>
              </w:rPr>
            </w:pPr>
            <w:r w:rsidRPr="004C209A">
              <w:rPr>
                <w:rFonts w:cstheme="minorHAnsi"/>
                <w:b/>
                <w:color w:val="C00000"/>
                <w:sz w:val="28"/>
              </w:rPr>
              <w:t>ALGEBRA I FUNKCIJE</w:t>
            </w:r>
          </w:p>
        </w:tc>
      </w:tr>
      <w:tr w:rsidR="007A4C51" w:rsidRPr="00B4176C" w14:paraId="7E95559E" w14:textId="77777777" w:rsidTr="007A4C51">
        <w:tc>
          <w:tcPr>
            <w:tcW w:w="16019" w:type="dxa"/>
            <w:gridSpan w:val="6"/>
            <w:tcBorders>
              <w:bottom w:val="single" w:sz="4" w:space="0" w:color="auto"/>
              <w:right w:val="single" w:sz="4" w:space="0" w:color="auto"/>
            </w:tcBorders>
            <w:shd w:val="clear" w:color="auto" w:fill="DEEAF6" w:themeFill="accent1" w:themeFillTint="33"/>
          </w:tcPr>
          <w:p w14:paraId="29280004" w14:textId="77777777" w:rsidR="007A4C51" w:rsidRPr="004E7421" w:rsidRDefault="007A4C51" w:rsidP="007A4C51">
            <w:pPr>
              <w:jc w:val="center"/>
              <w:rPr>
                <w:rFonts w:eastAsia="Times New Roman" w:cstheme="minorHAnsi"/>
                <w:b/>
                <w:sz w:val="28"/>
                <w:szCs w:val="28"/>
                <w:lang w:eastAsia="hr-HR"/>
              </w:rPr>
            </w:pPr>
            <w:r w:rsidRPr="004E7421">
              <w:rPr>
                <w:rFonts w:eastAsia="Times New Roman" w:cstheme="minorHAnsi"/>
                <w:b/>
                <w:sz w:val="28"/>
                <w:szCs w:val="28"/>
                <w:lang w:eastAsia="hr-HR"/>
              </w:rPr>
              <w:lastRenderedPageBreak/>
              <w:t>ISHOD: OŠ MAT B.1.2. Prepoznaje uzorak i nastavlja niz.</w:t>
            </w:r>
          </w:p>
        </w:tc>
      </w:tr>
      <w:tr w:rsidR="007A4C51" w:rsidRPr="00823DBD" w14:paraId="01DEE887" w14:textId="77777777" w:rsidTr="007A4C51">
        <w:tc>
          <w:tcPr>
            <w:tcW w:w="2411" w:type="dxa"/>
            <w:tcBorders>
              <w:top w:val="single" w:sz="4" w:space="0" w:color="auto"/>
              <w:right w:val="double" w:sz="12" w:space="0" w:color="auto"/>
            </w:tcBorders>
            <w:shd w:val="clear" w:color="auto" w:fill="DEEAF6" w:themeFill="accent1" w:themeFillTint="33"/>
          </w:tcPr>
          <w:p w14:paraId="42028922" w14:textId="77777777" w:rsidR="007A4C51" w:rsidRPr="00823DBD" w:rsidRDefault="007A4C51" w:rsidP="007A4C51">
            <w:pPr>
              <w:jc w:val="center"/>
              <w:rPr>
                <w:rFonts w:cstheme="minorHAnsi"/>
                <w:b/>
                <w:sz w:val="24"/>
                <w:szCs w:val="24"/>
              </w:rPr>
            </w:pPr>
            <w:r w:rsidRPr="00823DBD">
              <w:rPr>
                <w:rFonts w:cstheme="minorHAnsi"/>
                <w:b/>
                <w:sz w:val="24"/>
                <w:szCs w:val="24"/>
              </w:rPr>
              <w:t xml:space="preserve"> RAZRADA ISHODA</w:t>
            </w:r>
          </w:p>
        </w:tc>
        <w:tc>
          <w:tcPr>
            <w:tcW w:w="2977" w:type="dxa"/>
            <w:tcBorders>
              <w:top w:val="single" w:sz="4" w:space="0" w:color="auto"/>
              <w:left w:val="double" w:sz="12" w:space="0" w:color="auto"/>
            </w:tcBorders>
          </w:tcPr>
          <w:p w14:paraId="7653A534" w14:textId="77777777" w:rsidR="007A4C51" w:rsidRPr="00823DBD" w:rsidRDefault="007A4C51" w:rsidP="007A4C51">
            <w:pPr>
              <w:jc w:val="center"/>
              <w:rPr>
                <w:rFonts w:cstheme="minorHAnsi"/>
                <w:b/>
                <w:sz w:val="24"/>
                <w:szCs w:val="24"/>
              </w:rPr>
            </w:pPr>
            <w:r w:rsidRPr="00823DBD">
              <w:rPr>
                <w:rFonts w:cstheme="minorHAnsi"/>
                <w:b/>
                <w:sz w:val="24"/>
                <w:szCs w:val="24"/>
              </w:rPr>
              <w:t>NEDOVOLJAN</w:t>
            </w:r>
          </w:p>
        </w:tc>
        <w:tc>
          <w:tcPr>
            <w:tcW w:w="2551" w:type="dxa"/>
            <w:tcBorders>
              <w:top w:val="single" w:sz="4" w:space="0" w:color="auto"/>
            </w:tcBorders>
          </w:tcPr>
          <w:p w14:paraId="01F5C384" w14:textId="77777777" w:rsidR="007A4C51" w:rsidRPr="00823DBD" w:rsidRDefault="007A4C51" w:rsidP="007A4C51">
            <w:pPr>
              <w:jc w:val="center"/>
              <w:rPr>
                <w:rFonts w:cstheme="minorHAnsi"/>
                <w:b/>
                <w:sz w:val="24"/>
                <w:szCs w:val="24"/>
              </w:rPr>
            </w:pPr>
            <w:r w:rsidRPr="00823DBD">
              <w:rPr>
                <w:rFonts w:cstheme="minorHAnsi"/>
                <w:b/>
                <w:sz w:val="24"/>
                <w:szCs w:val="24"/>
              </w:rPr>
              <w:t>DOVOLJAN</w:t>
            </w:r>
          </w:p>
        </w:tc>
        <w:tc>
          <w:tcPr>
            <w:tcW w:w="2552" w:type="dxa"/>
            <w:tcBorders>
              <w:top w:val="single" w:sz="4" w:space="0" w:color="auto"/>
            </w:tcBorders>
          </w:tcPr>
          <w:p w14:paraId="4C5A49BD" w14:textId="77777777" w:rsidR="007A4C51" w:rsidRPr="00823DBD" w:rsidRDefault="007A4C51" w:rsidP="007A4C51">
            <w:pPr>
              <w:jc w:val="center"/>
              <w:rPr>
                <w:rFonts w:cstheme="minorHAnsi"/>
                <w:b/>
                <w:sz w:val="24"/>
                <w:szCs w:val="24"/>
              </w:rPr>
            </w:pPr>
            <w:r w:rsidRPr="00823DBD">
              <w:rPr>
                <w:rFonts w:cstheme="minorHAnsi"/>
                <w:b/>
                <w:sz w:val="24"/>
                <w:szCs w:val="24"/>
              </w:rPr>
              <w:t>DOBAR</w:t>
            </w:r>
          </w:p>
        </w:tc>
        <w:tc>
          <w:tcPr>
            <w:tcW w:w="2551" w:type="dxa"/>
            <w:tcBorders>
              <w:top w:val="single" w:sz="4" w:space="0" w:color="auto"/>
            </w:tcBorders>
          </w:tcPr>
          <w:p w14:paraId="3ECBA6A3" w14:textId="77777777" w:rsidR="007A4C51" w:rsidRPr="00823DBD" w:rsidRDefault="007A4C51" w:rsidP="007A4C51">
            <w:pPr>
              <w:jc w:val="center"/>
              <w:rPr>
                <w:rFonts w:cstheme="minorHAnsi"/>
                <w:b/>
                <w:sz w:val="24"/>
                <w:szCs w:val="24"/>
              </w:rPr>
            </w:pPr>
            <w:r w:rsidRPr="00823DBD">
              <w:rPr>
                <w:rFonts w:cstheme="minorHAnsi"/>
                <w:b/>
                <w:sz w:val="24"/>
                <w:szCs w:val="24"/>
              </w:rPr>
              <w:t>VRLO DOBAR</w:t>
            </w:r>
          </w:p>
        </w:tc>
        <w:tc>
          <w:tcPr>
            <w:tcW w:w="2977" w:type="dxa"/>
            <w:tcBorders>
              <w:top w:val="single" w:sz="4" w:space="0" w:color="auto"/>
            </w:tcBorders>
          </w:tcPr>
          <w:p w14:paraId="25C496EE" w14:textId="77777777" w:rsidR="007A4C51" w:rsidRPr="00823DBD" w:rsidRDefault="007A4C51" w:rsidP="007A4C51">
            <w:pPr>
              <w:jc w:val="center"/>
              <w:rPr>
                <w:rFonts w:cstheme="minorHAnsi"/>
                <w:b/>
                <w:sz w:val="24"/>
                <w:szCs w:val="24"/>
              </w:rPr>
            </w:pPr>
            <w:r w:rsidRPr="00823DBD">
              <w:rPr>
                <w:rFonts w:cstheme="minorHAnsi"/>
                <w:b/>
                <w:sz w:val="24"/>
                <w:szCs w:val="24"/>
              </w:rPr>
              <w:t>ODLIČAN</w:t>
            </w:r>
          </w:p>
        </w:tc>
      </w:tr>
      <w:tr w:rsidR="007A4C51" w:rsidRPr="00AD3CF7" w14:paraId="678F59BB" w14:textId="77777777" w:rsidTr="007A4C51">
        <w:tc>
          <w:tcPr>
            <w:tcW w:w="2411" w:type="dxa"/>
            <w:tcBorders>
              <w:bottom w:val="single" w:sz="4" w:space="0" w:color="auto"/>
              <w:right w:val="double" w:sz="12" w:space="0" w:color="auto"/>
            </w:tcBorders>
          </w:tcPr>
          <w:p w14:paraId="5F8B4222" w14:textId="77777777" w:rsidR="007A4C51" w:rsidRPr="00AD3CF7" w:rsidRDefault="007A4C51" w:rsidP="007A4C51">
            <w:pPr>
              <w:rPr>
                <w:rFonts w:eastAsia="Times New Roman" w:cstheme="minorHAnsi"/>
                <w:sz w:val="24"/>
                <w:szCs w:val="24"/>
                <w:lang w:eastAsia="hr-HR"/>
              </w:rPr>
            </w:pPr>
            <w:r w:rsidRPr="00AD3CF7">
              <w:rPr>
                <w:rFonts w:eastAsia="Times New Roman" w:cstheme="minorHAnsi"/>
                <w:sz w:val="24"/>
                <w:szCs w:val="24"/>
                <w:lang w:eastAsia="hr-HR"/>
              </w:rPr>
              <w:t>Uočava uzorak nizanja.</w:t>
            </w:r>
          </w:p>
        </w:tc>
        <w:tc>
          <w:tcPr>
            <w:tcW w:w="2977" w:type="dxa"/>
            <w:tcBorders>
              <w:left w:val="double" w:sz="12" w:space="0" w:color="auto"/>
              <w:bottom w:val="single" w:sz="4" w:space="0" w:color="auto"/>
            </w:tcBorders>
          </w:tcPr>
          <w:p w14:paraId="7C74E9F1" w14:textId="77777777" w:rsidR="007A4C51" w:rsidRPr="001B1AA7" w:rsidRDefault="007A4C51" w:rsidP="007A4C51">
            <w:pPr>
              <w:rPr>
                <w:rFonts w:cstheme="minorHAnsi"/>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CC673A">
              <w:rPr>
                <w:rFonts w:eastAsia="Times New Roman" w:cstheme="minorHAnsi"/>
                <w:i/>
                <w:sz w:val="24"/>
                <w:szCs w:val="24"/>
                <w:lang w:eastAsia="hr-HR"/>
              </w:rPr>
              <w:t>Uočava uzorak nizanja</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Borders>
              <w:bottom w:val="single" w:sz="4" w:space="0" w:color="auto"/>
            </w:tcBorders>
          </w:tcPr>
          <w:p w14:paraId="2C3FC05B" w14:textId="77777777" w:rsidR="007A4C51" w:rsidRPr="00715204" w:rsidRDefault="007A4C51" w:rsidP="007A4C51">
            <w:pPr>
              <w:rPr>
                <w:rFonts w:eastAsia="Times New Roman" w:cstheme="minorHAnsi"/>
                <w:sz w:val="24"/>
                <w:szCs w:val="24"/>
                <w:lang w:eastAsia="hr-HR"/>
              </w:rPr>
            </w:pPr>
            <w:r w:rsidRPr="00715204">
              <w:rPr>
                <w:rFonts w:eastAsia="Times New Roman" w:cstheme="minorHAnsi"/>
                <w:sz w:val="24"/>
                <w:szCs w:val="24"/>
                <w:lang w:eastAsia="hr-HR"/>
              </w:rPr>
              <w:t>Teško određuje uzorak nizanja.</w:t>
            </w:r>
          </w:p>
        </w:tc>
        <w:tc>
          <w:tcPr>
            <w:tcW w:w="2552" w:type="dxa"/>
            <w:tcBorders>
              <w:bottom w:val="single" w:sz="4" w:space="0" w:color="auto"/>
            </w:tcBorders>
          </w:tcPr>
          <w:p w14:paraId="24C33C00" w14:textId="77777777" w:rsidR="007A4C51" w:rsidRPr="00AD3CF7" w:rsidRDefault="007A4C51" w:rsidP="007A4C51">
            <w:pPr>
              <w:ind w:left="31" w:hanging="32"/>
              <w:rPr>
                <w:rFonts w:eastAsia="Times New Roman" w:cstheme="minorHAnsi"/>
                <w:sz w:val="24"/>
                <w:szCs w:val="24"/>
                <w:lang w:eastAsia="hr-HR"/>
              </w:rPr>
            </w:pPr>
            <w:r w:rsidRPr="00AD3CF7">
              <w:rPr>
                <w:rFonts w:eastAsia="Times New Roman" w:cstheme="minorHAnsi"/>
                <w:sz w:val="24"/>
                <w:szCs w:val="24"/>
                <w:lang w:eastAsia="hr-HR"/>
              </w:rPr>
              <w:t>U</w:t>
            </w:r>
            <w:r>
              <w:rPr>
                <w:rFonts w:eastAsia="Times New Roman" w:cstheme="minorHAnsi"/>
                <w:sz w:val="24"/>
                <w:szCs w:val="24"/>
                <w:lang w:eastAsia="hr-HR"/>
              </w:rPr>
              <w:t>glavnom samostalno u</w:t>
            </w:r>
            <w:r w:rsidRPr="00AD3CF7">
              <w:rPr>
                <w:rFonts w:eastAsia="Times New Roman" w:cstheme="minorHAnsi"/>
                <w:sz w:val="24"/>
                <w:szCs w:val="24"/>
                <w:lang w:eastAsia="hr-HR"/>
              </w:rPr>
              <w:t>očava uzorak nizanja.</w:t>
            </w:r>
          </w:p>
        </w:tc>
        <w:tc>
          <w:tcPr>
            <w:tcW w:w="2551" w:type="dxa"/>
            <w:tcBorders>
              <w:bottom w:val="single" w:sz="4" w:space="0" w:color="auto"/>
            </w:tcBorders>
          </w:tcPr>
          <w:p w14:paraId="70E196C7" w14:textId="77777777" w:rsidR="007A4C51" w:rsidRPr="00AD3CF7" w:rsidRDefault="007A4C51" w:rsidP="007A4C51">
            <w:pPr>
              <w:rPr>
                <w:rFonts w:eastAsia="Times New Roman" w:cstheme="minorHAnsi"/>
                <w:color w:val="FF0000"/>
                <w:sz w:val="24"/>
                <w:szCs w:val="24"/>
                <w:lang w:eastAsia="hr-HR"/>
              </w:rPr>
            </w:pPr>
            <w:r w:rsidRPr="00AD3CF7">
              <w:rPr>
                <w:rFonts w:eastAsia="Times New Roman" w:cstheme="minorHAnsi"/>
                <w:sz w:val="24"/>
                <w:szCs w:val="24"/>
                <w:lang w:eastAsia="hr-HR"/>
              </w:rPr>
              <w:t>Uočava uzorak nizanja.</w:t>
            </w:r>
          </w:p>
        </w:tc>
        <w:tc>
          <w:tcPr>
            <w:tcW w:w="2977" w:type="dxa"/>
            <w:tcBorders>
              <w:bottom w:val="single" w:sz="4" w:space="0" w:color="auto"/>
            </w:tcBorders>
          </w:tcPr>
          <w:p w14:paraId="196234C6" w14:textId="77777777" w:rsidR="007A4C51" w:rsidRPr="00AD3CF7" w:rsidRDefault="007A4C51" w:rsidP="007A4C51">
            <w:pPr>
              <w:rPr>
                <w:rFonts w:eastAsia="Times New Roman" w:cstheme="minorHAnsi"/>
                <w:color w:val="FF0000"/>
                <w:sz w:val="24"/>
                <w:szCs w:val="24"/>
                <w:lang w:eastAsia="hr-HR"/>
              </w:rPr>
            </w:pPr>
            <w:r>
              <w:rPr>
                <w:rFonts w:eastAsia="Times New Roman" w:cstheme="minorHAnsi"/>
                <w:sz w:val="24"/>
                <w:szCs w:val="24"/>
                <w:lang w:eastAsia="hr-HR"/>
              </w:rPr>
              <w:t>Uočava uzorak nizanja te stvara vlastite nizove prema određenim kriterijima.</w:t>
            </w:r>
          </w:p>
        </w:tc>
      </w:tr>
      <w:tr w:rsidR="007A4C51" w:rsidRPr="00AD3CF7" w14:paraId="04FDBF37" w14:textId="77777777" w:rsidTr="007A4C51">
        <w:tc>
          <w:tcPr>
            <w:tcW w:w="2411" w:type="dxa"/>
            <w:tcBorders>
              <w:bottom w:val="single" w:sz="4" w:space="0" w:color="auto"/>
              <w:right w:val="double" w:sz="12" w:space="0" w:color="auto"/>
            </w:tcBorders>
          </w:tcPr>
          <w:p w14:paraId="017257EB" w14:textId="77777777" w:rsidR="007A4C51" w:rsidRPr="00AD3CF7" w:rsidRDefault="007A4C51" w:rsidP="007A4C51">
            <w:pPr>
              <w:rPr>
                <w:rFonts w:eastAsia="Times New Roman" w:cstheme="minorHAnsi"/>
                <w:sz w:val="24"/>
                <w:szCs w:val="24"/>
                <w:lang w:eastAsia="hr-HR"/>
              </w:rPr>
            </w:pPr>
            <w:r w:rsidRPr="00AD3CF7">
              <w:rPr>
                <w:rFonts w:eastAsia="Times New Roman" w:cstheme="minorHAnsi"/>
                <w:sz w:val="24"/>
                <w:szCs w:val="24"/>
                <w:lang w:eastAsia="hr-HR"/>
              </w:rPr>
              <w:t xml:space="preserve">Objašnjava pravilnost nizanja. </w:t>
            </w:r>
          </w:p>
        </w:tc>
        <w:tc>
          <w:tcPr>
            <w:tcW w:w="2977" w:type="dxa"/>
            <w:tcBorders>
              <w:left w:val="double" w:sz="12" w:space="0" w:color="auto"/>
              <w:bottom w:val="single" w:sz="4" w:space="0" w:color="auto"/>
            </w:tcBorders>
          </w:tcPr>
          <w:p w14:paraId="1AA384F3" w14:textId="77777777" w:rsidR="007A4C51" w:rsidRPr="001B1AA7" w:rsidRDefault="007A4C51" w:rsidP="007A4C51">
            <w:pPr>
              <w:rPr>
                <w:rFonts w:cstheme="minorHAnsi"/>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CC673A">
              <w:rPr>
                <w:rFonts w:eastAsia="Times New Roman" w:cstheme="minorHAnsi"/>
                <w:i/>
                <w:sz w:val="24"/>
                <w:szCs w:val="24"/>
                <w:lang w:eastAsia="hr-HR"/>
              </w:rPr>
              <w:t>Objašnjava pravilnost nizanja</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Borders>
              <w:bottom w:val="single" w:sz="4" w:space="0" w:color="auto"/>
            </w:tcBorders>
          </w:tcPr>
          <w:p w14:paraId="0E30290F" w14:textId="77777777" w:rsidR="007A4C51" w:rsidRPr="00E361D5" w:rsidRDefault="007A4C51" w:rsidP="007A4C51">
            <w:pPr>
              <w:rPr>
                <w:rFonts w:eastAsia="Times New Roman" w:cstheme="minorHAnsi"/>
                <w:sz w:val="24"/>
                <w:szCs w:val="24"/>
                <w:lang w:eastAsia="hr-HR"/>
              </w:rPr>
            </w:pPr>
            <w:r w:rsidRPr="00E361D5">
              <w:rPr>
                <w:rFonts w:eastAsia="Times New Roman" w:cstheme="minorHAnsi"/>
                <w:sz w:val="24"/>
                <w:szCs w:val="24"/>
                <w:lang w:eastAsia="hr-HR"/>
              </w:rPr>
              <w:t xml:space="preserve">Prema više jednakih primjera uz pomoć </w:t>
            </w:r>
            <w:r>
              <w:rPr>
                <w:rFonts w:eastAsia="Times New Roman" w:cstheme="minorHAnsi"/>
                <w:sz w:val="24"/>
                <w:szCs w:val="24"/>
                <w:lang w:eastAsia="hr-HR"/>
              </w:rPr>
              <w:t xml:space="preserve">i vođenje </w:t>
            </w:r>
            <w:r w:rsidRPr="00E361D5">
              <w:rPr>
                <w:rFonts w:eastAsia="Times New Roman" w:cstheme="minorHAnsi"/>
                <w:sz w:val="24"/>
                <w:szCs w:val="24"/>
                <w:lang w:eastAsia="hr-HR"/>
              </w:rPr>
              <w:t>tumači pravilnost nizanja</w:t>
            </w:r>
            <w:r>
              <w:rPr>
                <w:rFonts w:eastAsia="Times New Roman" w:cstheme="minorHAnsi"/>
                <w:sz w:val="24"/>
                <w:szCs w:val="24"/>
                <w:lang w:eastAsia="hr-HR"/>
              </w:rPr>
              <w:t xml:space="preserve"> jednostavnijih primjera.</w:t>
            </w:r>
          </w:p>
        </w:tc>
        <w:tc>
          <w:tcPr>
            <w:tcW w:w="2552" w:type="dxa"/>
            <w:tcBorders>
              <w:bottom w:val="single" w:sz="4" w:space="0" w:color="auto"/>
            </w:tcBorders>
          </w:tcPr>
          <w:p w14:paraId="68A3EE10" w14:textId="77777777" w:rsidR="007A4C51" w:rsidRPr="00AD3CF7" w:rsidRDefault="007A4C51" w:rsidP="007A4C51">
            <w:pPr>
              <w:ind w:left="31" w:hanging="32"/>
              <w:rPr>
                <w:rFonts w:eastAsia="Times New Roman" w:cstheme="minorHAnsi"/>
                <w:sz w:val="24"/>
                <w:szCs w:val="24"/>
                <w:lang w:eastAsia="hr-HR"/>
              </w:rPr>
            </w:pPr>
            <w:r w:rsidRPr="00AD3CF7">
              <w:rPr>
                <w:rFonts w:eastAsia="Times New Roman" w:cstheme="minorHAnsi"/>
                <w:sz w:val="24"/>
                <w:szCs w:val="24"/>
                <w:lang w:eastAsia="hr-HR"/>
              </w:rPr>
              <w:t>Objašnj</w:t>
            </w:r>
            <w:r>
              <w:rPr>
                <w:rFonts w:eastAsia="Times New Roman" w:cstheme="minorHAnsi"/>
                <w:sz w:val="24"/>
                <w:szCs w:val="24"/>
                <w:lang w:eastAsia="hr-HR"/>
              </w:rPr>
              <w:t>ava pravilnost nizanja jednostavnijih primjera.</w:t>
            </w:r>
          </w:p>
        </w:tc>
        <w:tc>
          <w:tcPr>
            <w:tcW w:w="2551" w:type="dxa"/>
            <w:tcBorders>
              <w:bottom w:val="single" w:sz="4" w:space="0" w:color="auto"/>
            </w:tcBorders>
          </w:tcPr>
          <w:p w14:paraId="73F0DA8D" w14:textId="77777777" w:rsidR="007A4C51" w:rsidRPr="00AD3CF7" w:rsidRDefault="007A4C51" w:rsidP="007A4C51">
            <w:pPr>
              <w:rPr>
                <w:rFonts w:eastAsia="Times New Roman" w:cstheme="minorHAnsi"/>
                <w:color w:val="FF0000"/>
                <w:sz w:val="24"/>
                <w:szCs w:val="24"/>
                <w:lang w:eastAsia="hr-HR"/>
              </w:rPr>
            </w:pPr>
            <w:r w:rsidRPr="00AD3CF7">
              <w:rPr>
                <w:rFonts w:eastAsia="Times New Roman" w:cstheme="minorHAnsi"/>
                <w:sz w:val="24"/>
                <w:szCs w:val="24"/>
                <w:lang w:eastAsia="hr-HR"/>
              </w:rPr>
              <w:t>Objašnjava pravilnost nizanja.</w:t>
            </w:r>
          </w:p>
        </w:tc>
        <w:tc>
          <w:tcPr>
            <w:tcW w:w="2977" w:type="dxa"/>
            <w:tcBorders>
              <w:bottom w:val="single" w:sz="4" w:space="0" w:color="auto"/>
            </w:tcBorders>
          </w:tcPr>
          <w:p w14:paraId="79FD499B" w14:textId="77777777" w:rsidR="007A4C51" w:rsidRPr="00AD3CF7" w:rsidRDefault="007A4C51" w:rsidP="007A4C51">
            <w:pPr>
              <w:rPr>
                <w:rFonts w:eastAsia="Times New Roman" w:cstheme="minorHAnsi"/>
                <w:color w:val="FF0000"/>
                <w:sz w:val="24"/>
                <w:szCs w:val="24"/>
                <w:lang w:eastAsia="hr-HR"/>
              </w:rPr>
            </w:pPr>
            <w:r w:rsidRPr="00AD3CF7">
              <w:rPr>
                <w:rFonts w:eastAsia="Times New Roman" w:cstheme="minorHAnsi"/>
                <w:sz w:val="24"/>
                <w:szCs w:val="24"/>
                <w:lang w:eastAsia="hr-HR"/>
              </w:rPr>
              <w:t xml:space="preserve">Objašnjava </w:t>
            </w:r>
            <w:r>
              <w:rPr>
                <w:rFonts w:eastAsia="Times New Roman" w:cstheme="minorHAnsi"/>
                <w:sz w:val="24"/>
                <w:szCs w:val="24"/>
                <w:lang w:eastAsia="hr-HR"/>
              </w:rPr>
              <w:t>pravilnost</w:t>
            </w:r>
            <w:r w:rsidRPr="00AD3CF7">
              <w:rPr>
                <w:rFonts w:eastAsia="Times New Roman" w:cstheme="minorHAnsi"/>
                <w:sz w:val="24"/>
                <w:szCs w:val="24"/>
                <w:lang w:eastAsia="hr-HR"/>
              </w:rPr>
              <w:t xml:space="preserve"> nizanja</w:t>
            </w:r>
            <w:r>
              <w:rPr>
                <w:rFonts w:eastAsia="Times New Roman" w:cstheme="minorHAnsi"/>
                <w:sz w:val="24"/>
                <w:szCs w:val="24"/>
                <w:lang w:eastAsia="hr-HR"/>
              </w:rPr>
              <w:t xml:space="preserve"> dajući svoje primjere</w:t>
            </w:r>
            <w:r w:rsidRPr="00AD3CF7">
              <w:rPr>
                <w:rFonts w:eastAsia="Times New Roman" w:cstheme="minorHAnsi"/>
                <w:sz w:val="24"/>
                <w:szCs w:val="24"/>
                <w:lang w:eastAsia="hr-HR"/>
              </w:rPr>
              <w:t>.</w:t>
            </w:r>
          </w:p>
        </w:tc>
      </w:tr>
      <w:tr w:rsidR="007A4C51" w:rsidRPr="00AD3CF7" w14:paraId="1C305C9E" w14:textId="77777777" w:rsidTr="007A4C51">
        <w:tc>
          <w:tcPr>
            <w:tcW w:w="2411" w:type="dxa"/>
            <w:tcBorders>
              <w:bottom w:val="single" w:sz="4" w:space="0" w:color="auto"/>
              <w:right w:val="double" w:sz="12" w:space="0" w:color="auto"/>
            </w:tcBorders>
          </w:tcPr>
          <w:p w14:paraId="159D56DB" w14:textId="77777777" w:rsidR="007A4C51" w:rsidRPr="00AD3CF7" w:rsidRDefault="007A4C51" w:rsidP="007A4C51">
            <w:pPr>
              <w:rPr>
                <w:rFonts w:eastAsia="Times New Roman" w:cstheme="minorHAnsi"/>
                <w:sz w:val="24"/>
                <w:szCs w:val="24"/>
                <w:lang w:eastAsia="hr-HR"/>
              </w:rPr>
            </w:pPr>
            <w:r w:rsidRPr="00AD3CF7">
              <w:rPr>
                <w:rFonts w:eastAsia="Times New Roman" w:cstheme="minorHAnsi"/>
                <w:sz w:val="24"/>
                <w:szCs w:val="24"/>
                <w:lang w:eastAsia="hr-HR"/>
              </w:rPr>
              <w:t>Objašnjava kriterije nizanja.</w:t>
            </w:r>
          </w:p>
        </w:tc>
        <w:tc>
          <w:tcPr>
            <w:tcW w:w="2977" w:type="dxa"/>
            <w:tcBorders>
              <w:left w:val="double" w:sz="12" w:space="0" w:color="auto"/>
              <w:bottom w:val="single" w:sz="4" w:space="0" w:color="auto"/>
            </w:tcBorders>
          </w:tcPr>
          <w:p w14:paraId="5019DA09" w14:textId="77777777" w:rsidR="007A4C51" w:rsidRPr="001B1AA7" w:rsidRDefault="007A4C51" w:rsidP="007A4C51">
            <w:pPr>
              <w:rPr>
                <w:rFonts w:cstheme="minorHAnsi"/>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CC673A">
              <w:rPr>
                <w:rFonts w:eastAsia="Times New Roman" w:cstheme="minorHAnsi"/>
                <w:i/>
                <w:sz w:val="24"/>
                <w:szCs w:val="24"/>
                <w:lang w:eastAsia="hr-HR"/>
              </w:rPr>
              <w:t>Objašnjava kriterije nizanja</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Borders>
              <w:bottom w:val="single" w:sz="4" w:space="0" w:color="auto"/>
            </w:tcBorders>
          </w:tcPr>
          <w:p w14:paraId="0ACE7A3E" w14:textId="77777777" w:rsidR="007A4C51" w:rsidRPr="00715204" w:rsidRDefault="007A4C51" w:rsidP="007A4C51">
            <w:pPr>
              <w:rPr>
                <w:rFonts w:eastAsia="Times New Roman" w:cstheme="minorHAnsi"/>
                <w:sz w:val="24"/>
                <w:szCs w:val="24"/>
                <w:lang w:eastAsia="hr-HR"/>
              </w:rPr>
            </w:pPr>
            <w:r w:rsidRPr="00715204">
              <w:rPr>
                <w:rFonts w:eastAsia="Times New Roman" w:cstheme="minorHAnsi"/>
                <w:sz w:val="24"/>
                <w:szCs w:val="24"/>
                <w:lang w:eastAsia="hr-HR"/>
              </w:rPr>
              <w:t>Uz stalni poticaj i dodatne primjere objašnjava kriterije nizanja.</w:t>
            </w:r>
          </w:p>
        </w:tc>
        <w:tc>
          <w:tcPr>
            <w:tcW w:w="2552" w:type="dxa"/>
            <w:tcBorders>
              <w:bottom w:val="single" w:sz="4" w:space="0" w:color="auto"/>
            </w:tcBorders>
          </w:tcPr>
          <w:p w14:paraId="2E345060" w14:textId="77777777" w:rsidR="007A4C51" w:rsidRPr="00715204" w:rsidRDefault="007A4C51" w:rsidP="007A4C51">
            <w:pPr>
              <w:rPr>
                <w:rFonts w:eastAsia="Times New Roman" w:cstheme="minorHAnsi"/>
                <w:sz w:val="24"/>
                <w:szCs w:val="24"/>
                <w:lang w:eastAsia="hr-HR"/>
              </w:rPr>
            </w:pPr>
            <w:r w:rsidRPr="00715204">
              <w:rPr>
                <w:rFonts w:eastAsia="Times New Roman" w:cstheme="minorHAnsi"/>
                <w:sz w:val="24"/>
                <w:szCs w:val="24"/>
                <w:lang w:eastAsia="hr-HR"/>
              </w:rPr>
              <w:t>Uz poticaj objašnjava kriterije nizanja.</w:t>
            </w:r>
          </w:p>
        </w:tc>
        <w:tc>
          <w:tcPr>
            <w:tcW w:w="2551" w:type="dxa"/>
            <w:tcBorders>
              <w:bottom w:val="single" w:sz="4" w:space="0" w:color="auto"/>
            </w:tcBorders>
          </w:tcPr>
          <w:p w14:paraId="27FC4107" w14:textId="77777777" w:rsidR="007A4C51" w:rsidRPr="00715204" w:rsidRDefault="007A4C51" w:rsidP="007A4C51">
            <w:pPr>
              <w:rPr>
                <w:rFonts w:eastAsia="Times New Roman" w:cstheme="minorHAnsi"/>
                <w:sz w:val="24"/>
                <w:szCs w:val="24"/>
                <w:lang w:eastAsia="hr-HR"/>
              </w:rPr>
            </w:pPr>
            <w:r w:rsidRPr="00715204">
              <w:rPr>
                <w:rFonts w:eastAsia="Times New Roman" w:cstheme="minorHAnsi"/>
                <w:sz w:val="24"/>
                <w:szCs w:val="24"/>
                <w:lang w:eastAsia="hr-HR"/>
              </w:rPr>
              <w:t xml:space="preserve">Uglavnom samostalno </w:t>
            </w:r>
            <w:r>
              <w:rPr>
                <w:rFonts w:eastAsia="Times New Roman" w:cstheme="minorHAnsi"/>
                <w:sz w:val="24"/>
                <w:szCs w:val="24"/>
                <w:lang w:eastAsia="hr-HR"/>
              </w:rPr>
              <w:t>o</w:t>
            </w:r>
            <w:r w:rsidRPr="00715204">
              <w:rPr>
                <w:rFonts w:eastAsia="Times New Roman" w:cstheme="minorHAnsi"/>
                <w:sz w:val="24"/>
                <w:szCs w:val="24"/>
                <w:lang w:eastAsia="hr-HR"/>
              </w:rPr>
              <w:t>bjašnjava kriterije nizanja.</w:t>
            </w:r>
          </w:p>
        </w:tc>
        <w:tc>
          <w:tcPr>
            <w:tcW w:w="2977" w:type="dxa"/>
            <w:tcBorders>
              <w:bottom w:val="single" w:sz="4" w:space="0" w:color="auto"/>
            </w:tcBorders>
          </w:tcPr>
          <w:p w14:paraId="13576E55" w14:textId="77777777" w:rsidR="007A4C51" w:rsidRPr="00AD3CF7" w:rsidRDefault="007A4C51" w:rsidP="007A4C51">
            <w:pPr>
              <w:rPr>
                <w:rFonts w:eastAsia="Times New Roman" w:cstheme="minorHAnsi"/>
                <w:color w:val="FF0000"/>
                <w:sz w:val="24"/>
                <w:szCs w:val="24"/>
                <w:lang w:eastAsia="hr-HR"/>
              </w:rPr>
            </w:pPr>
            <w:r>
              <w:rPr>
                <w:rFonts w:eastAsia="Times New Roman" w:cstheme="minorHAnsi"/>
                <w:sz w:val="24"/>
                <w:szCs w:val="24"/>
                <w:lang w:eastAsia="hr-HR"/>
              </w:rPr>
              <w:t>Ispravnim argumentima o</w:t>
            </w:r>
            <w:r w:rsidRPr="00AD3CF7">
              <w:rPr>
                <w:rFonts w:eastAsia="Times New Roman" w:cstheme="minorHAnsi"/>
                <w:sz w:val="24"/>
                <w:szCs w:val="24"/>
                <w:lang w:eastAsia="hr-HR"/>
              </w:rPr>
              <w:t>bjašnjava kriterije nizanja</w:t>
            </w:r>
            <w:r>
              <w:rPr>
                <w:rFonts w:eastAsia="Times New Roman" w:cstheme="minorHAnsi"/>
                <w:sz w:val="24"/>
                <w:szCs w:val="24"/>
                <w:lang w:eastAsia="hr-HR"/>
              </w:rPr>
              <w:t xml:space="preserve"> dajući svoje primjere</w:t>
            </w:r>
            <w:r w:rsidRPr="00AD3CF7">
              <w:rPr>
                <w:rFonts w:eastAsia="Times New Roman" w:cstheme="minorHAnsi"/>
                <w:sz w:val="24"/>
                <w:szCs w:val="24"/>
                <w:lang w:eastAsia="hr-HR"/>
              </w:rPr>
              <w:t>.</w:t>
            </w:r>
          </w:p>
        </w:tc>
      </w:tr>
      <w:tr w:rsidR="007A4C51" w:rsidRPr="00AD3CF7" w14:paraId="3C08D7DE" w14:textId="77777777" w:rsidTr="007A4C51">
        <w:tc>
          <w:tcPr>
            <w:tcW w:w="2411" w:type="dxa"/>
            <w:tcBorders>
              <w:bottom w:val="single" w:sz="4" w:space="0" w:color="auto"/>
              <w:right w:val="double" w:sz="12" w:space="0" w:color="auto"/>
            </w:tcBorders>
          </w:tcPr>
          <w:p w14:paraId="065DD38C" w14:textId="77777777" w:rsidR="007A4C51" w:rsidRPr="00AD3CF7" w:rsidRDefault="007A4C51" w:rsidP="007A4C51">
            <w:pPr>
              <w:rPr>
                <w:rFonts w:eastAsia="Times New Roman" w:cstheme="minorHAnsi"/>
                <w:sz w:val="24"/>
                <w:szCs w:val="24"/>
                <w:lang w:eastAsia="hr-HR"/>
              </w:rPr>
            </w:pPr>
            <w:r w:rsidRPr="00AD3CF7">
              <w:rPr>
                <w:rFonts w:eastAsia="Times New Roman" w:cstheme="minorHAnsi"/>
                <w:sz w:val="24"/>
                <w:szCs w:val="24"/>
                <w:lang w:eastAsia="hr-HR"/>
              </w:rPr>
              <w:t>Niže po zadanome kriteriju.</w:t>
            </w:r>
          </w:p>
        </w:tc>
        <w:tc>
          <w:tcPr>
            <w:tcW w:w="2977" w:type="dxa"/>
            <w:tcBorders>
              <w:left w:val="double" w:sz="12" w:space="0" w:color="auto"/>
              <w:bottom w:val="single" w:sz="4" w:space="0" w:color="auto"/>
            </w:tcBorders>
          </w:tcPr>
          <w:p w14:paraId="58895389" w14:textId="77777777" w:rsidR="007A4C51" w:rsidRPr="001B1AA7" w:rsidRDefault="007A4C51" w:rsidP="007A4C51">
            <w:pPr>
              <w:rPr>
                <w:rFonts w:cstheme="minorHAnsi"/>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CC673A">
              <w:rPr>
                <w:rFonts w:eastAsia="Times New Roman" w:cstheme="minorHAnsi"/>
                <w:i/>
                <w:sz w:val="24"/>
                <w:szCs w:val="24"/>
                <w:lang w:eastAsia="hr-HR"/>
              </w:rPr>
              <w:t>Niže po zadanome kriteriju</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Borders>
              <w:bottom w:val="single" w:sz="4" w:space="0" w:color="auto"/>
            </w:tcBorders>
          </w:tcPr>
          <w:p w14:paraId="27569905" w14:textId="77777777" w:rsidR="007A4C51" w:rsidRPr="00BF28DD" w:rsidRDefault="007A4C51" w:rsidP="007A4C51">
            <w:pPr>
              <w:rPr>
                <w:rFonts w:eastAsia="Times New Roman" w:cstheme="minorHAnsi"/>
                <w:sz w:val="24"/>
                <w:szCs w:val="24"/>
                <w:lang w:eastAsia="hr-HR"/>
              </w:rPr>
            </w:pPr>
            <w:r w:rsidRPr="00BF28DD">
              <w:rPr>
                <w:rFonts w:eastAsia="Times New Roman" w:cstheme="minorHAnsi"/>
                <w:sz w:val="24"/>
                <w:szCs w:val="24"/>
                <w:lang w:eastAsia="hr-HR"/>
              </w:rPr>
              <w:t>Metodom pokušaja i pogrešaka niže po zadanome kriteriju.</w:t>
            </w:r>
          </w:p>
        </w:tc>
        <w:tc>
          <w:tcPr>
            <w:tcW w:w="2552" w:type="dxa"/>
            <w:tcBorders>
              <w:bottom w:val="single" w:sz="4" w:space="0" w:color="auto"/>
            </w:tcBorders>
          </w:tcPr>
          <w:p w14:paraId="40391E06" w14:textId="77777777" w:rsidR="007A4C51" w:rsidRPr="00AD3CF7" w:rsidRDefault="007A4C51" w:rsidP="007A4C51">
            <w:pPr>
              <w:rPr>
                <w:rFonts w:eastAsia="Times New Roman" w:cstheme="minorHAnsi"/>
                <w:color w:val="FF0000"/>
                <w:sz w:val="24"/>
                <w:szCs w:val="24"/>
                <w:lang w:eastAsia="hr-HR"/>
              </w:rPr>
            </w:pPr>
            <w:r w:rsidRPr="00AD3CF7">
              <w:rPr>
                <w:rFonts w:eastAsia="Times New Roman" w:cstheme="minorHAnsi"/>
                <w:sz w:val="24"/>
                <w:szCs w:val="24"/>
                <w:lang w:eastAsia="hr-HR"/>
              </w:rPr>
              <w:t>Nastavlja nizati jednostavne nizove.</w:t>
            </w:r>
          </w:p>
        </w:tc>
        <w:tc>
          <w:tcPr>
            <w:tcW w:w="2551" w:type="dxa"/>
            <w:tcBorders>
              <w:bottom w:val="single" w:sz="4" w:space="0" w:color="auto"/>
            </w:tcBorders>
          </w:tcPr>
          <w:p w14:paraId="6A419169" w14:textId="77777777" w:rsidR="007A4C51" w:rsidRPr="00AD3CF7" w:rsidRDefault="007A4C51" w:rsidP="007A4C51">
            <w:pPr>
              <w:rPr>
                <w:rFonts w:eastAsia="Times New Roman" w:cstheme="minorHAnsi"/>
                <w:color w:val="FF0000"/>
                <w:sz w:val="24"/>
                <w:szCs w:val="24"/>
                <w:lang w:eastAsia="hr-HR"/>
              </w:rPr>
            </w:pPr>
            <w:r w:rsidRPr="00AD3CF7">
              <w:rPr>
                <w:rFonts w:eastAsia="Times New Roman" w:cstheme="minorHAnsi"/>
                <w:sz w:val="24"/>
                <w:szCs w:val="24"/>
                <w:lang w:eastAsia="hr-HR"/>
              </w:rPr>
              <w:t>Niže po zadanome kriteriju.</w:t>
            </w:r>
          </w:p>
        </w:tc>
        <w:tc>
          <w:tcPr>
            <w:tcW w:w="2977" w:type="dxa"/>
            <w:tcBorders>
              <w:bottom w:val="single" w:sz="4" w:space="0" w:color="auto"/>
            </w:tcBorders>
          </w:tcPr>
          <w:p w14:paraId="7074630D" w14:textId="77777777" w:rsidR="007A4C51" w:rsidRPr="00135BB1" w:rsidRDefault="007A4C51" w:rsidP="007A4C51">
            <w:pPr>
              <w:rPr>
                <w:rFonts w:eastAsia="Times New Roman" w:cstheme="minorHAnsi"/>
                <w:sz w:val="24"/>
                <w:szCs w:val="24"/>
                <w:lang w:eastAsia="hr-HR"/>
              </w:rPr>
            </w:pPr>
            <w:r w:rsidRPr="00135BB1">
              <w:rPr>
                <w:rFonts w:eastAsia="Times New Roman" w:cstheme="minorHAnsi"/>
                <w:sz w:val="24"/>
                <w:szCs w:val="24"/>
                <w:lang w:eastAsia="hr-HR"/>
              </w:rPr>
              <w:t>Uočava kriterije nizanja i po njima samostalno niže.</w:t>
            </w:r>
          </w:p>
        </w:tc>
      </w:tr>
      <w:tr w:rsidR="007A4C51" w:rsidRPr="00B4176C" w14:paraId="6617410C" w14:textId="77777777" w:rsidTr="007A4C51">
        <w:tc>
          <w:tcPr>
            <w:tcW w:w="16019" w:type="dxa"/>
            <w:gridSpan w:val="6"/>
            <w:shd w:val="clear" w:color="auto" w:fill="C5E0B3" w:themeFill="accent6" w:themeFillTint="66"/>
          </w:tcPr>
          <w:p w14:paraId="3A4E3A16" w14:textId="77777777" w:rsidR="007A4C51" w:rsidRPr="00D4208D" w:rsidRDefault="007A4C51" w:rsidP="007A4C51">
            <w:pPr>
              <w:jc w:val="center"/>
              <w:rPr>
                <w:rFonts w:eastAsia="Times New Roman" w:cstheme="minorHAnsi"/>
                <w:b/>
                <w:color w:val="C00000"/>
                <w:sz w:val="28"/>
                <w:szCs w:val="23"/>
                <w:highlight w:val="yellow"/>
                <w:lang w:eastAsia="hr-HR"/>
              </w:rPr>
            </w:pPr>
            <w:r w:rsidRPr="00D4208D">
              <w:rPr>
                <w:rFonts w:cstheme="minorHAnsi"/>
                <w:b/>
                <w:color w:val="C00000"/>
                <w:sz w:val="28"/>
              </w:rPr>
              <w:t>OBLIK  I  PROSTOR</w:t>
            </w:r>
          </w:p>
        </w:tc>
      </w:tr>
      <w:tr w:rsidR="007A4C51" w:rsidRPr="00F372ED" w14:paraId="6F0784A9" w14:textId="77777777" w:rsidTr="007A4C51">
        <w:trPr>
          <w:trHeight w:val="426"/>
        </w:trPr>
        <w:tc>
          <w:tcPr>
            <w:tcW w:w="16019" w:type="dxa"/>
            <w:gridSpan w:val="6"/>
            <w:tcBorders>
              <w:bottom w:val="single" w:sz="4" w:space="0" w:color="auto"/>
              <w:right w:val="single" w:sz="4" w:space="0" w:color="auto"/>
            </w:tcBorders>
            <w:shd w:val="clear" w:color="auto" w:fill="DEEAF6" w:themeFill="accent1" w:themeFillTint="33"/>
          </w:tcPr>
          <w:p w14:paraId="25274825" w14:textId="77777777" w:rsidR="007A4C51" w:rsidRPr="00F372ED" w:rsidRDefault="007A4C51" w:rsidP="007A4C51">
            <w:pPr>
              <w:jc w:val="center"/>
              <w:rPr>
                <w:rFonts w:eastAsia="Times New Roman" w:cstheme="minorHAnsi"/>
                <w:b/>
                <w:sz w:val="28"/>
                <w:szCs w:val="28"/>
                <w:lang w:eastAsia="hr-HR"/>
              </w:rPr>
            </w:pPr>
            <w:r w:rsidRPr="00F372ED">
              <w:rPr>
                <w:rFonts w:eastAsia="Times New Roman" w:cstheme="minorHAnsi"/>
                <w:b/>
                <w:sz w:val="28"/>
                <w:szCs w:val="28"/>
                <w:lang w:eastAsia="hr-HR"/>
              </w:rPr>
              <w:t>ISHOD: OŠ MAT C.1.1.</w:t>
            </w:r>
            <w:r>
              <w:rPr>
                <w:rFonts w:eastAsia="Times New Roman" w:cstheme="minorHAnsi"/>
                <w:b/>
                <w:sz w:val="28"/>
                <w:szCs w:val="28"/>
                <w:lang w:eastAsia="hr-HR"/>
              </w:rPr>
              <w:t xml:space="preserve"> </w:t>
            </w:r>
            <w:r w:rsidRPr="00F372ED">
              <w:rPr>
                <w:rFonts w:eastAsia="Times New Roman" w:cstheme="minorHAnsi"/>
                <w:b/>
                <w:sz w:val="28"/>
                <w:szCs w:val="28"/>
                <w:lang w:eastAsia="hr-HR"/>
              </w:rPr>
              <w:t>Izdvaja i imenuje geometrijska tijela i likove i povezuje ih s oblicima objekata u okruženju.</w:t>
            </w:r>
          </w:p>
        </w:tc>
      </w:tr>
      <w:tr w:rsidR="007A4C51" w:rsidRPr="00823DBD" w14:paraId="06839124" w14:textId="77777777" w:rsidTr="007A4C51">
        <w:tc>
          <w:tcPr>
            <w:tcW w:w="2411" w:type="dxa"/>
            <w:tcBorders>
              <w:top w:val="single" w:sz="4" w:space="0" w:color="auto"/>
              <w:right w:val="double" w:sz="12" w:space="0" w:color="auto"/>
            </w:tcBorders>
            <w:shd w:val="clear" w:color="auto" w:fill="DEEAF6" w:themeFill="accent1" w:themeFillTint="33"/>
          </w:tcPr>
          <w:p w14:paraId="0E7943B4" w14:textId="77777777" w:rsidR="007A4C51" w:rsidRPr="00823DBD" w:rsidRDefault="007A4C51" w:rsidP="007A4C51">
            <w:pPr>
              <w:jc w:val="center"/>
              <w:rPr>
                <w:rFonts w:cstheme="minorHAnsi"/>
                <w:b/>
                <w:sz w:val="24"/>
                <w:szCs w:val="24"/>
              </w:rPr>
            </w:pPr>
            <w:r w:rsidRPr="00823DBD">
              <w:rPr>
                <w:rFonts w:cstheme="minorHAnsi"/>
                <w:b/>
                <w:sz w:val="24"/>
                <w:szCs w:val="24"/>
              </w:rPr>
              <w:t>RADA ISHODA</w:t>
            </w:r>
          </w:p>
        </w:tc>
        <w:tc>
          <w:tcPr>
            <w:tcW w:w="2977" w:type="dxa"/>
            <w:tcBorders>
              <w:top w:val="single" w:sz="4" w:space="0" w:color="auto"/>
              <w:left w:val="double" w:sz="12" w:space="0" w:color="auto"/>
            </w:tcBorders>
          </w:tcPr>
          <w:p w14:paraId="5D27110D" w14:textId="77777777" w:rsidR="007A4C51" w:rsidRPr="00823DBD" w:rsidRDefault="007A4C51" w:rsidP="007A4C51">
            <w:pPr>
              <w:jc w:val="center"/>
              <w:rPr>
                <w:rFonts w:cstheme="minorHAnsi"/>
                <w:b/>
                <w:sz w:val="24"/>
                <w:szCs w:val="24"/>
              </w:rPr>
            </w:pPr>
            <w:r w:rsidRPr="00823DBD">
              <w:rPr>
                <w:rFonts w:cstheme="minorHAnsi"/>
                <w:b/>
                <w:sz w:val="24"/>
                <w:szCs w:val="24"/>
              </w:rPr>
              <w:t>NEDOVOLJAN</w:t>
            </w:r>
          </w:p>
        </w:tc>
        <w:tc>
          <w:tcPr>
            <w:tcW w:w="2551" w:type="dxa"/>
            <w:tcBorders>
              <w:top w:val="single" w:sz="4" w:space="0" w:color="auto"/>
            </w:tcBorders>
          </w:tcPr>
          <w:p w14:paraId="3EC6168F" w14:textId="77777777" w:rsidR="007A4C51" w:rsidRPr="00823DBD" w:rsidRDefault="007A4C51" w:rsidP="007A4C51">
            <w:pPr>
              <w:jc w:val="center"/>
              <w:rPr>
                <w:rFonts w:cstheme="minorHAnsi"/>
                <w:b/>
                <w:sz w:val="24"/>
                <w:szCs w:val="24"/>
              </w:rPr>
            </w:pPr>
            <w:r w:rsidRPr="00823DBD">
              <w:rPr>
                <w:rFonts w:cstheme="minorHAnsi"/>
                <w:b/>
                <w:sz w:val="24"/>
                <w:szCs w:val="24"/>
              </w:rPr>
              <w:t>DOVOLJAN</w:t>
            </w:r>
          </w:p>
        </w:tc>
        <w:tc>
          <w:tcPr>
            <w:tcW w:w="2552" w:type="dxa"/>
            <w:tcBorders>
              <w:top w:val="single" w:sz="4" w:space="0" w:color="auto"/>
            </w:tcBorders>
          </w:tcPr>
          <w:p w14:paraId="505C48EF" w14:textId="77777777" w:rsidR="007A4C51" w:rsidRPr="00823DBD" w:rsidRDefault="007A4C51" w:rsidP="007A4C51">
            <w:pPr>
              <w:jc w:val="center"/>
              <w:rPr>
                <w:rFonts w:cstheme="minorHAnsi"/>
                <w:b/>
                <w:sz w:val="24"/>
                <w:szCs w:val="24"/>
              </w:rPr>
            </w:pPr>
            <w:r w:rsidRPr="00823DBD">
              <w:rPr>
                <w:rFonts w:cstheme="minorHAnsi"/>
                <w:b/>
                <w:sz w:val="24"/>
                <w:szCs w:val="24"/>
              </w:rPr>
              <w:t>DOBAR</w:t>
            </w:r>
          </w:p>
        </w:tc>
        <w:tc>
          <w:tcPr>
            <w:tcW w:w="2551" w:type="dxa"/>
            <w:tcBorders>
              <w:top w:val="single" w:sz="4" w:space="0" w:color="auto"/>
            </w:tcBorders>
          </w:tcPr>
          <w:p w14:paraId="7F66E29F" w14:textId="77777777" w:rsidR="007A4C51" w:rsidRPr="00823DBD" w:rsidRDefault="007A4C51" w:rsidP="007A4C51">
            <w:pPr>
              <w:jc w:val="center"/>
              <w:rPr>
                <w:rFonts w:cstheme="minorHAnsi"/>
                <w:b/>
                <w:sz w:val="24"/>
                <w:szCs w:val="24"/>
              </w:rPr>
            </w:pPr>
            <w:r w:rsidRPr="00823DBD">
              <w:rPr>
                <w:rFonts w:cstheme="minorHAnsi"/>
                <w:b/>
                <w:sz w:val="24"/>
                <w:szCs w:val="24"/>
              </w:rPr>
              <w:t>VRLO DOBAR</w:t>
            </w:r>
          </w:p>
        </w:tc>
        <w:tc>
          <w:tcPr>
            <w:tcW w:w="2977" w:type="dxa"/>
            <w:tcBorders>
              <w:top w:val="single" w:sz="4" w:space="0" w:color="auto"/>
            </w:tcBorders>
          </w:tcPr>
          <w:p w14:paraId="2910D9E3" w14:textId="77777777" w:rsidR="007A4C51" w:rsidRPr="00823DBD" w:rsidRDefault="007A4C51" w:rsidP="007A4C51">
            <w:pPr>
              <w:jc w:val="center"/>
              <w:rPr>
                <w:rFonts w:cstheme="minorHAnsi"/>
                <w:b/>
                <w:sz w:val="24"/>
                <w:szCs w:val="24"/>
              </w:rPr>
            </w:pPr>
            <w:r w:rsidRPr="00823DBD">
              <w:rPr>
                <w:rFonts w:cstheme="minorHAnsi"/>
                <w:b/>
                <w:sz w:val="24"/>
                <w:szCs w:val="24"/>
              </w:rPr>
              <w:t>ODLIČAN</w:t>
            </w:r>
          </w:p>
        </w:tc>
      </w:tr>
      <w:tr w:rsidR="007A4C51" w:rsidRPr="00B4176C" w14:paraId="6C21A8AF" w14:textId="77777777" w:rsidTr="007A4C51">
        <w:tc>
          <w:tcPr>
            <w:tcW w:w="2411" w:type="dxa"/>
            <w:tcBorders>
              <w:bottom w:val="single" w:sz="4" w:space="0" w:color="auto"/>
              <w:right w:val="double" w:sz="12" w:space="0" w:color="auto"/>
            </w:tcBorders>
          </w:tcPr>
          <w:p w14:paraId="0063C3FC" w14:textId="77777777" w:rsidR="007A4C51" w:rsidRPr="00B4176C" w:rsidRDefault="007A4C51" w:rsidP="007A4C51">
            <w:pPr>
              <w:rPr>
                <w:rFonts w:eastAsia="Times New Roman" w:cstheme="minorHAnsi"/>
                <w:sz w:val="23"/>
                <w:szCs w:val="23"/>
                <w:lang w:eastAsia="hr-HR"/>
              </w:rPr>
            </w:pPr>
            <w:r w:rsidRPr="00B4176C">
              <w:rPr>
                <w:rFonts w:eastAsia="Times New Roman" w:cstheme="minorHAnsi"/>
                <w:sz w:val="23"/>
                <w:szCs w:val="23"/>
                <w:lang w:eastAsia="hr-HR"/>
              </w:rPr>
              <w:t>Imenuje i opisuje kuglu, valjak, kocku, kvadar, piramidu i stožac.</w:t>
            </w:r>
          </w:p>
        </w:tc>
        <w:tc>
          <w:tcPr>
            <w:tcW w:w="2977" w:type="dxa"/>
            <w:tcBorders>
              <w:left w:val="double" w:sz="12" w:space="0" w:color="auto"/>
              <w:bottom w:val="single" w:sz="4" w:space="0" w:color="auto"/>
            </w:tcBorders>
          </w:tcPr>
          <w:p w14:paraId="0E624CFA" w14:textId="77777777" w:rsidR="007A4C51" w:rsidRPr="001B1AA7" w:rsidRDefault="007A4C51" w:rsidP="007A4C51">
            <w:pPr>
              <w:rPr>
                <w:rFonts w:cstheme="minorHAnsi"/>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CC673A">
              <w:rPr>
                <w:rFonts w:eastAsia="Times New Roman" w:cstheme="minorHAnsi"/>
                <w:i/>
                <w:sz w:val="23"/>
                <w:szCs w:val="23"/>
                <w:lang w:eastAsia="hr-HR"/>
              </w:rPr>
              <w:t>Imenuje i opisuje kuglu, valjak, kocku, kvadar, piramidu i stožac</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Borders>
              <w:bottom w:val="single" w:sz="4" w:space="0" w:color="auto"/>
            </w:tcBorders>
          </w:tcPr>
          <w:p w14:paraId="6C2FCFA9" w14:textId="77777777" w:rsidR="007A4C51" w:rsidRPr="00AD3CF7" w:rsidRDefault="007A4C51" w:rsidP="007A4C51">
            <w:pPr>
              <w:rPr>
                <w:rFonts w:eastAsia="Times New Roman" w:cstheme="minorHAnsi"/>
                <w:color w:val="FF0000"/>
                <w:sz w:val="24"/>
                <w:szCs w:val="24"/>
                <w:lang w:eastAsia="hr-HR"/>
              </w:rPr>
            </w:pPr>
            <w:r w:rsidRPr="00BF28DD">
              <w:rPr>
                <w:rFonts w:eastAsia="Times New Roman" w:cstheme="minorHAnsi"/>
                <w:sz w:val="24"/>
                <w:szCs w:val="24"/>
                <w:lang w:eastAsia="hr-HR"/>
              </w:rPr>
              <w:t xml:space="preserve">Razlikuje </w:t>
            </w:r>
            <w:r w:rsidRPr="00B4176C">
              <w:rPr>
                <w:rFonts w:eastAsia="Times New Roman" w:cstheme="minorHAnsi"/>
                <w:sz w:val="23"/>
                <w:szCs w:val="23"/>
                <w:lang w:eastAsia="hr-HR"/>
              </w:rPr>
              <w:t>kuglu, valjak, kocku, kvadar, piramidu i stožac.</w:t>
            </w:r>
          </w:p>
        </w:tc>
        <w:tc>
          <w:tcPr>
            <w:tcW w:w="2552" w:type="dxa"/>
            <w:tcBorders>
              <w:bottom w:val="single" w:sz="4" w:space="0" w:color="auto"/>
            </w:tcBorders>
          </w:tcPr>
          <w:p w14:paraId="013E817D" w14:textId="77777777" w:rsidR="007A4C51" w:rsidRPr="00AD3CF7" w:rsidRDefault="007A4C51" w:rsidP="007A4C51">
            <w:pPr>
              <w:rPr>
                <w:rFonts w:eastAsia="Times New Roman" w:cstheme="minorHAnsi"/>
                <w:sz w:val="24"/>
                <w:szCs w:val="24"/>
                <w:lang w:eastAsia="hr-HR"/>
              </w:rPr>
            </w:pPr>
            <w:r w:rsidRPr="00AD3CF7">
              <w:rPr>
                <w:rFonts w:eastAsia="Times New Roman" w:cstheme="minorHAnsi"/>
                <w:sz w:val="24"/>
                <w:szCs w:val="24"/>
                <w:lang w:eastAsia="hr-HR"/>
              </w:rPr>
              <w:t>Izdvaja i imenuje geometrijska tijela i likove predstavljene objektima iz skupine didaktičkih modela uz manje greške.</w:t>
            </w:r>
          </w:p>
        </w:tc>
        <w:tc>
          <w:tcPr>
            <w:tcW w:w="2551" w:type="dxa"/>
            <w:tcBorders>
              <w:bottom w:val="single" w:sz="4" w:space="0" w:color="auto"/>
            </w:tcBorders>
          </w:tcPr>
          <w:p w14:paraId="55FA3E19" w14:textId="77777777" w:rsidR="007A4C51" w:rsidRPr="00AD3CF7" w:rsidRDefault="007A4C51" w:rsidP="007A4C51">
            <w:pPr>
              <w:rPr>
                <w:rFonts w:eastAsia="Times New Roman" w:cstheme="minorHAnsi"/>
                <w:color w:val="FF0000"/>
                <w:sz w:val="24"/>
                <w:szCs w:val="24"/>
                <w:lang w:eastAsia="hr-HR"/>
              </w:rPr>
            </w:pPr>
            <w:r w:rsidRPr="00AD3CF7">
              <w:rPr>
                <w:rFonts w:eastAsia="Times New Roman" w:cstheme="minorHAnsi"/>
                <w:sz w:val="24"/>
                <w:szCs w:val="24"/>
                <w:lang w:eastAsia="hr-HR"/>
              </w:rPr>
              <w:t>Izdvaja i imenuje geometrijska tijela i likove predstavljene objektima iz neposredne okoline i didaktičkim modelima.</w:t>
            </w:r>
          </w:p>
        </w:tc>
        <w:tc>
          <w:tcPr>
            <w:tcW w:w="2977" w:type="dxa"/>
            <w:tcBorders>
              <w:bottom w:val="single" w:sz="4" w:space="0" w:color="auto"/>
            </w:tcBorders>
          </w:tcPr>
          <w:p w14:paraId="7C2D2CEE" w14:textId="77777777" w:rsidR="007A4C51" w:rsidRPr="00AD3CF7" w:rsidRDefault="007A4C51" w:rsidP="007A4C51">
            <w:pPr>
              <w:rPr>
                <w:rFonts w:eastAsia="Times New Roman" w:cstheme="minorHAnsi"/>
                <w:color w:val="FF0000"/>
                <w:sz w:val="24"/>
                <w:szCs w:val="24"/>
                <w:lang w:eastAsia="hr-HR"/>
              </w:rPr>
            </w:pPr>
            <w:r w:rsidRPr="00AD3CF7">
              <w:rPr>
                <w:rFonts w:eastAsia="Times New Roman" w:cstheme="minorHAnsi"/>
                <w:sz w:val="24"/>
                <w:szCs w:val="24"/>
                <w:lang w:eastAsia="hr-HR"/>
              </w:rPr>
              <w:t xml:space="preserve">Izdvaja, imenuje i uspoređuje geometrijska tijela i likove predstavljene objektima iz neposredne okoline i vlastitog iskustva prisjećanjem. </w:t>
            </w:r>
          </w:p>
        </w:tc>
      </w:tr>
      <w:tr w:rsidR="007A4C51" w:rsidRPr="00B4176C" w14:paraId="53584F7D" w14:textId="77777777" w:rsidTr="007A4C51">
        <w:tc>
          <w:tcPr>
            <w:tcW w:w="2411" w:type="dxa"/>
            <w:tcBorders>
              <w:top w:val="single" w:sz="4" w:space="0" w:color="auto"/>
              <w:bottom w:val="single" w:sz="6" w:space="0" w:color="auto"/>
              <w:right w:val="double" w:sz="12" w:space="0" w:color="auto"/>
            </w:tcBorders>
          </w:tcPr>
          <w:p w14:paraId="62513616" w14:textId="77777777" w:rsidR="007A4C51" w:rsidRPr="00B4176C" w:rsidRDefault="007A4C51" w:rsidP="007A4C51">
            <w:pPr>
              <w:rPr>
                <w:rFonts w:eastAsia="Times New Roman" w:cstheme="minorHAnsi"/>
                <w:sz w:val="23"/>
                <w:szCs w:val="23"/>
                <w:highlight w:val="yellow"/>
                <w:lang w:eastAsia="hr-HR"/>
              </w:rPr>
            </w:pPr>
            <w:r w:rsidRPr="00B4176C">
              <w:rPr>
                <w:rFonts w:eastAsia="Times New Roman" w:cstheme="minorHAnsi"/>
                <w:sz w:val="23"/>
                <w:szCs w:val="23"/>
                <w:lang w:eastAsia="hr-HR"/>
              </w:rPr>
              <w:t>Imenuje ravne i zakrivljene plohe.</w:t>
            </w:r>
          </w:p>
        </w:tc>
        <w:tc>
          <w:tcPr>
            <w:tcW w:w="2977" w:type="dxa"/>
            <w:tcBorders>
              <w:top w:val="single" w:sz="4" w:space="0" w:color="auto"/>
              <w:left w:val="double" w:sz="12" w:space="0" w:color="auto"/>
              <w:bottom w:val="single" w:sz="6" w:space="0" w:color="auto"/>
            </w:tcBorders>
          </w:tcPr>
          <w:p w14:paraId="6094D537" w14:textId="77777777" w:rsidR="007A4C51" w:rsidRPr="001B1AA7" w:rsidRDefault="007A4C51" w:rsidP="007A4C51">
            <w:pPr>
              <w:rPr>
                <w:rFonts w:cstheme="minorHAnsi"/>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CC673A">
              <w:rPr>
                <w:rFonts w:eastAsia="Times New Roman" w:cstheme="minorHAnsi"/>
                <w:i/>
                <w:sz w:val="23"/>
                <w:szCs w:val="23"/>
                <w:lang w:eastAsia="hr-HR"/>
              </w:rPr>
              <w:t>Imenuje ravne i zakrivljene plohe</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Borders>
              <w:top w:val="single" w:sz="4" w:space="0" w:color="auto"/>
              <w:bottom w:val="single" w:sz="6" w:space="0" w:color="auto"/>
            </w:tcBorders>
          </w:tcPr>
          <w:p w14:paraId="48C4760C" w14:textId="77777777" w:rsidR="007A4C51" w:rsidRPr="00AD3CF7" w:rsidRDefault="007A4C51" w:rsidP="007A4C51">
            <w:pPr>
              <w:rPr>
                <w:rFonts w:eastAsia="Times New Roman" w:cstheme="minorHAnsi"/>
                <w:color w:val="FF0000"/>
                <w:sz w:val="24"/>
                <w:szCs w:val="24"/>
                <w:lang w:eastAsia="hr-HR"/>
              </w:rPr>
            </w:pPr>
            <w:r w:rsidRPr="00BF28DD">
              <w:rPr>
                <w:rFonts w:eastAsia="Times New Roman" w:cstheme="minorHAnsi"/>
                <w:sz w:val="24"/>
                <w:szCs w:val="24"/>
                <w:lang w:eastAsia="hr-HR"/>
              </w:rPr>
              <w:t xml:space="preserve">Razlikuje </w:t>
            </w:r>
            <w:r w:rsidRPr="00B4176C">
              <w:rPr>
                <w:rFonts w:eastAsia="Times New Roman" w:cstheme="minorHAnsi"/>
                <w:sz w:val="23"/>
                <w:szCs w:val="23"/>
                <w:lang w:eastAsia="hr-HR"/>
              </w:rPr>
              <w:t>ravne i zakrivljene plohe</w:t>
            </w:r>
          </w:p>
        </w:tc>
        <w:tc>
          <w:tcPr>
            <w:tcW w:w="2552" w:type="dxa"/>
            <w:tcBorders>
              <w:top w:val="single" w:sz="4" w:space="0" w:color="auto"/>
              <w:bottom w:val="single" w:sz="6" w:space="0" w:color="auto"/>
            </w:tcBorders>
          </w:tcPr>
          <w:p w14:paraId="33F186BF" w14:textId="77777777" w:rsidR="007A4C51" w:rsidRPr="00AD3CF7" w:rsidRDefault="007A4C51" w:rsidP="007A4C51">
            <w:pPr>
              <w:rPr>
                <w:rFonts w:eastAsia="Times New Roman" w:cstheme="minorHAnsi"/>
                <w:sz w:val="24"/>
                <w:szCs w:val="24"/>
                <w:lang w:eastAsia="hr-HR"/>
              </w:rPr>
            </w:pPr>
            <w:r w:rsidRPr="00AD3CF7">
              <w:rPr>
                <w:rFonts w:eastAsia="Times New Roman" w:cstheme="minorHAnsi"/>
                <w:sz w:val="24"/>
                <w:szCs w:val="24"/>
                <w:lang w:eastAsia="hr-HR"/>
              </w:rPr>
              <w:t>Imenuje i uz poticaj pokazuje ravne i zakrivljene plohe.</w:t>
            </w:r>
          </w:p>
        </w:tc>
        <w:tc>
          <w:tcPr>
            <w:tcW w:w="2551" w:type="dxa"/>
            <w:tcBorders>
              <w:top w:val="single" w:sz="4" w:space="0" w:color="auto"/>
              <w:bottom w:val="single" w:sz="6" w:space="0" w:color="auto"/>
            </w:tcBorders>
          </w:tcPr>
          <w:p w14:paraId="53CB25CD" w14:textId="77777777" w:rsidR="007A4C51" w:rsidRPr="00AD3CF7" w:rsidRDefault="007A4C51" w:rsidP="007A4C51">
            <w:pPr>
              <w:rPr>
                <w:rFonts w:eastAsia="Times New Roman" w:cstheme="minorHAnsi"/>
                <w:color w:val="FF0000"/>
                <w:sz w:val="24"/>
                <w:szCs w:val="24"/>
                <w:lang w:eastAsia="hr-HR"/>
              </w:rPr>
            </w:pPr>
            <w:r w:rsidRPr="00AD3CF7">
              <w:rPr>
                <w:rFonts w:eastAsia="Times New Roman" w:cstheme="minorHAnsi"/>
                <w:sz w:val="24"/>
                <w:szCs w:val="24"/>
                <w:lang w:eastAsia="hr-HR"/>
              </w:rPr>
              <w:t>Pokazuje ravne i zakrivljene plohe na didaktičkim modelima.</w:t>
            </w:r>
          </w:p>
        </w:tc>
        <w:tc>
          <w:tcPr>
            <w:tcW w:w="2977" w:type="dxa"/>
            <w:tcBorders>
              <w:top w:val="single" w:sz="4" w:space="0" w:color="auto"/>
              <w:bottom w:val="single" w:sz="6" w:space="0" w:color="auto"/>
            </w:tcBorders>
          </w:tcPr>
          <w:p w14:paraId="33761033" w14:textId="77777777" w:rsidR="007A4C51" w:rsidRPr="00135BB1" w:rsidRDefault="007A4C51" w:rsidP="007A4C51">
            <w:pPr>
              <w:rPr>
                <w:rFonts w:eastAsia="Times New Roman" w:cstheme="minorHAnsi"/>
                <w:sz w:val="24"/>
                <w:szCs w:val="24"/>
                <w:lang w:eastAsia="hr-HR"/>
              </w:rPr>
            </w:pPr>
            <w:r w:rsidRPr="00135BB1">
              <w:rPr>
                <w:rFonts w:eastAsia="Times New Roman" w:cstheme="minorHAnsi"/>
                <w:sz w:val="24"/>
                <w:szCs w:val="24"/>
                <w:lang w:eastAsia="hr-HR"/>
              </w:rPr>
              <w:t>Pronalazi ravne i zakrivljene plohe u okolini te ih samostalno izdvaja.</w:t>
            </w:r>
          </w:p>
        </w:tc>
      </w:tr>
      <w:tr w:rsidR="007A4C51" w:rsidRPr="00B4176C" w14:paraId="1348BEF7" w14:textId="77777777" w:rsidTr="007A4C51">
        <w:tc>
          <w:tcPr>
            <w:tcW w:w="2411" w:type="dxa"/>
            <w:tcBorders>
              <w:top w:val="single" w:sz="6" w:space="0" w:color="auto"/>
              <w:bottom w:val="single" w:sz="4" w:space="0" w:color="auto"/>
              <w:right w:val="double" w:sz="12" w:space="0" w:color="auto"/>
            </w:tcBorders>
          </w:tcPr>
          <w:p w14:paraId="7DEE5BE0" w14:textId="77777777" w:rsidR="007A4C51" w:rsidRPr="00B4176C" w:rsidRDefault="007A4C51" w:rsidP="007A4C51">
            <w:pPr>
              <w:rPr>
                <w:rFonts w:eastAsia="Times New Roman" w:cstheme="minorHAnsi"/>
                <w:sz w:val="23"/>
                <w:szCs w:val="23"/>
                <w:lang w:eastAsia="hr-HR"/>
              </w:rPr>
            </w:pPr>
            <w:r w:rsidRPr="00B4176C">
              <w:rPr>
                <w:rFonts w:eastAsia="Times New Roman" w:cstheme="minorHAnsi"/>
                <w:sz w:val="23"/>
                <w:szCs w:val="23"/>
                <w:lang w:eastAsia="hr-HR"/>
              </w:rPr>
              <w:t xml:space="preserve">Ravne plohe geometrijskih tijela </w:t>
            </w:r>
            <w:r w:rsidRPr="00B4176C">
              <w:rPr>
                <w:rFonts w:eastAsia="Times New Roman" w:cstheme="minorHAnsi"/>
                <w:sz w:val="23"/>
                <w:szCs w:val="23"/>
                <w:lang w:eastAsia="hr-HR"/>
              </w:rPr>
              <w:lastRenderedPageBreak/>
              <w:t>imenuje kao geometrijske likove: kvadrat, pravokutnik, trokut i krug.</w:t>
            </w:r>
          </w:p>
        </w:tc>
        <w:tc>
          <w:tcPr>
            <w:tcW w:w="2977" w:type="dxa"/>
            <w:tcBorders>
              <w:top w:val="single" w:sz="6" w:space="0" w:color="auto"/>
              <w:left w:val="double" w:sz="12" w:space="0" w:color="auto"/>
              <w:bottom w:val="single" w:sz="4" w:space="0" w:color="auto"/>
            </w:tcBorders>
          </w:tcPr>
          <w:p w14:paraId="3C47AF0A" w14:textId="77777777" w:rsidR="007A4C51" w:rsidRPr="001B1AA7" w:rsidRDefault="007A4C51" w:rsidP="007A4C51">
            <w:pPr>
              <w:rPr>
                <w:rFonts w:cstheme="minorHAnsi"/>
                <w:sz w:val="24"/>
              </w:rPr>
            </w:pPr>
            <w:r w:rsidRPr="001B1AA7">
              <w:rPr>
                <w:rFonts w:cstheme="minorHAnsi"/>
                <w:sz w:val="24"/>
              </w:rPr>
              <w:lastRenderedPageBreak/>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CC673A">
              <w:rPr>
                <w:rFonts w:eastAsia="Times New Roman" w:cstheme="minorHAnsi"/>
                <w:i/>
                <w:sz w:val="23"/>
                <w:szCs w:val="23"/>
                <w:lang w:eastAsia="hr-HR"/>
              </w:rPr>
              <w:t xml:space="preserve">Ravne </w:t>
            </w:r>
            <w:r w:rsidRPr="00CC673A">
              <w:rPr>
                <w:rFonts w:eastAsia="Times New Roman" w:cstheme="minorHAnsi"/>
                <w:i/>
                <w:sz w:val="23"/>
                <w:szCs w:val="23"/>
                <w:lang w:eastAsia="hr-HR"/>
              </w:rPr>
              <w:lastRenderedPageBreak/>
              <w:t>plohe geometrijskih tijela imenuje kao geometrijske likove: kvadrat, pravokutnik, trokut i krug</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Borders>
              <w:top w:val="single" w:sz="6" w:space="0" w:color="auto"/>
              <w:bottom w:val="single" w:sz="4" w:space="0" w:color="auto"/>
            </w:tcBorders>
          </w:tcPr>
          <w:p w14:paraId="2512E67B" w14:textId="77777777" w:rsidR="007A4C51" w:rsidRPr="00B4176C" w:rsidRDefault="007A4C51" w:rsidP="007A4C51">
            <w:pPr>
              <w:rPr>
                <w:rFonts w:eastAsia="Times New Roman" w:cstheme="minorHAnsi"/>
                <w:sz w:val="23"/>
                <w:szCs w:val="23"/>
                <w:lang w:eastAsia="hr-HR"/>
              </w:rPr>
            </w:pPr>
            <w:r w:rsidRPr="00B4176C">
              <w:rPr>
                <w:rFonts w:eastAsia="Times New Roman" w:cstheme="minorHAnsi"/>
                <w:sz w:val="23"/>
                <w:szCs w:val="23"/>
                <w:lang w:eastAsia="hr-HR"/>
              </w:rPr>
              <w:lastRenderedPageBreak/>
              <w:t xml:space="preserve">Ravne plohe geometrijskih tijela </w:t>
            </w:r>
            <w:r w:rsidRPr="00B4176C">
              <w:rPr>
                <w:rFonts w:eastAsia="Times New Roman" w:cstheme="minorHAnsi"/>
                <w:sz w:val="23"/>
                <w:szCs w:val="23"/>
                <w:lang w:eastAsia="hr-HR"/>
              </w:rPr>
              <w:lastRenderedPageBreak/>
              <w:t xml:space="preserve">imenuje </w:t>
            </w:r>
            <w:r>
              <w:rPr>
                <w:rFonts w:eastAsia="Times New Roman" w:cstheme="minorHAnsi"/>
                <w:sz w:val="23"/>
                <w:szCs w:val="23"/>
                <w:lang w:eastAsia="hr-HR"/>
              </w:rPr>
              <w:t>ali ih sa likovima povezuje samo uz prisustvo modela geometrijskih tijela.</w:t>
            </w:r>
          </w:p>
        </w:tc>
        <w:tc>
          <w:tcPr>
            <w:tcW w:w="2552" w:type="dxa"/>
            <w:tcBorders>
              <w:top w:val="single" w:sz="6" w:space="0" w:color="auto"/>
              <w:bottom w:val="single" w:sz="4" w:space="0" w:color="auto"/>
            </w:tcBorders>
          </w:tcPr>
          <w:p w14:paraId="6120B9F9" w14:textId="77777777" w:rsidR="007A4C51" w:rsidRPr="00B4176C" w:rsidRDefault="007A4C51" w:rsidP="007A4C51">
            <w:pPr>
              <w:rPr>
                <w:rFonts w:eastAsia="Times New Roman" w:cstheme="minorHAnsi"/>
                <w:sz w:val="23"/>
                <w:szCs w:val="23"/>
                <w:lang w:eastAsia="hr-HR"/>
              </w:rPr>
            </w:pPr>
            <w:r w:rsidRPr="00B4176C">
              <w:rPr>
                <w:rFonts w:eastAsia="Times New Roman" w:cstheme="minorHAnsi"/>
                <w:sz w:val="23"/>
                <w:szCs w:val="23"/>
                <w:lang w:eastAsia="hr-HR"/>
              </w:rPr>
              <w:lastRenderedPageBreak/>
              <w:t xml:space="preserve">Ravne plohe geometrijskih tijela </w:t>
            </w:r>
            <w:r>
              <w:rPr>
                <w:rFonts w:eastAsia="Times New Roman" w:cstheme="minorHAnsi"/>
                <w:sz w:val="23"/>
                <w:szCs w:val="23"/>
                <w:lang w:eastAsia="hr-HR"/>
              </w:rPr>
              <w:t xml:space="preserve">uz </w:t>
            </w:r>
            <w:r>
              <w:rPr>
                <w:rFonts w:eastAsia="Times New Roman" w:cstheme="minorHAnsi"/>
                <w:sz w:val="23"/>
                <w:szCs w:val="23"/>
                <w:lang w:eastAsia="hr-HR"/>
              </w:rPr>
              <w:lastRenderedPageBreak/>
              <w:t xml:space="preserve">poticaj </w:t>
            </w:r>
            <w:r w:rsidRPr="00B4176C">
              <w:rPr>
                <w:rFonts w:eastAsia="Times New Roman" w:cstheme="minorHAnsi"/>
                <w:sz w:val="23"/>
                <w:szCs w:val="23"/>
                <w:lang w:eastAsia="hr-HR"/>
              </w:rPr>
              <w:t>imenuje kao geometrijske likove: kvadrat, pravokutnik, trokut i krug.</w:t>
            </w:r>
          </w:p>
        </w:tc>
        <w:tc>
          <w:tcPr>
            <w:tcW w:w="2551" w:type="dxa"/>
            <w:tcBorders>
              <w:top w:val="single" w:sz="6" w:space="0" w:color="auto"/>
              <w:bottom w:val="single" w:sz="4" w:space="0" w:color="auto"/>
            </w:tcBorders>
          </w:tcPr>
          <w:p w14:paraId="3F8B75A0" w14:textId="77777777" w:rsidR="007A4C51" w:rsidRPr="00B4176C" w:rsidRDefault="007A4C51" w:rsidP="007A4C51">
            <w:pPr>
              <w:rPr>
                <w:rFonts w:eastAsia="Times New Roman" w:cstheme="minorHAnsi"/>
                <w:sz w:val="23"/>
                <w:szCs w:val="23"/>
                <w:lang w:eastAsia="hr-HR"/>
              </w:rPr>
            </w:pPr>
            <w:r w:rsidRPr="00B4176C">
              <w:rPr>
                <w:rFonts w:eastAsia="Times New Roman" w:cstheme="minorHAnsi"/>
                <w:sz w:val="23"/>
                <w:szCs w:val="23"/>
                <w:lang w:eastAsia="hr-HR"/>
              </w:rPr>
              <w:lastRenderedPageBreak/>
              <w:t xml:space="preserve">Ravne plohe geometrijskih tijela </w:t>
            </w:r>
            <w:r w:rsidRPr="00B4176C">
              <w:rPr>
                <w:rFonts w:eastAsia="Times New Roman" w:cstheme="minorHAnsi"/>
                <w:sz w:val="23"/>
                <w:szCs w:val="23"/>
                <w:lang w:eastAsia="hr-HR"/>
              </w:rPr>
              <w:lastRenderedPageBreak/>
              <w:t>imenuje kao geometrijske likove: kvadrat, pravokutnik, trokut i krug.</w:t>
            </w:r>
          </w:p>
        </w:tc>
        <w:tc>
          <w:tcPr>
            <w:tcW w:w="2977" w:type="dxa"/>
            <w:tcBorders>
              <w:top w:val="single" w:sz="6" w:space="0" w:color="auto"/>
              <w:bottom w:val="single" w:sz="4" w:space="0" w:color="auto"/>
            </w:tcBorders>
          </w:tcPr>
          <w:p w14:paraId="642C51BD" w14:textId="77777777" w:rsidR="007A4C51" w:rsidRPr="00AD3CF7" w:rsidRDefault="007A4C51" w:rsidP="007A4C51">
            <w:pPr>
              <w:rPr>
                <w:rFonts w:eastAsia="Times New Roman" w:cstheme="minorHAnsi"/>
                <w:color w:val="FF0000"/>
                <w:sz w:val="24"/>
                <w:szCs w:val="24"/>
                <w:lang w:eastAsia="hr-HR"/>
              </w:rPr>
            </w:pPr>
            <w:r w:rsidRPr="00AD3CF7">
              <w:rPr>
                <w:rFonts w:eastAsia="Times New Roman" w:cstheme="minorHAnsi"/>
                <w:sz w:val="24"/>
                <w:szCs w:val="24"/>
                <w:lang w:eastAsia="hr-HR"/>
              </w:rPr>
              <w:lastRenderedPageBreak/>
              <w:t xml:space="preserve">Samostalno izdvaja ravne i zakrivljene plohe s </w:t>
            </w:r>
            <w:r w:rsidRPr="00AD3CF7">
              <w:rPr>
                <w:rFonts w:eastAsia="Times New Roman" w:cstheme="minorHAnsi"/>
                <w:sz w:val="24"/>
                <w:szCs w:val="24"/>
                <w:lang w:eastAsia="hr-HR"/>
              </w:rPr>
              <w:lastRenderedPageBreak/>
              <w:t>geometrijskih tij</w:t>
            </w:r>
            <w:r>
              <w:rPr>
                <w:rFonts w:eastAsia="Times New Roman" w:cstheme="minorHAnsi"/>
                <w:sz w:val="24"/>
                <w:szCs w:val="24"/>
                <w:lang w:eastAsia="hr-HR"/>
              </w:rPr>
              <w:t>e</w:t>
            </w:r>
            <w:r w:rsidRPr="00AD3CF7">
              <w:rPr>
                <w:rFonts w:eastAsia="Times New Roman" w:cstheme="minorHAnsi"/>
                <w:sz w:val="24"/>
                <w:szCs w:val="24"/>
                <w:lang w:eastAsia="hr-HR"/>
              </w:rPr>
              <w:t>l</w:t>
            </w:r>
            <w:r>
              <w:rPr>
                <w:rFonts w:eastAsia="Times New Roman" w:cstheme="minorHAnsi"/>
                <w:sz w:val="24"/>
                <w:szCs w:val="24"/>
                <w:lang w:eastAsia="hr-HR"/>
              </w:rPr>
              <w:t>a</w:t>
            </w:r>
            <w:r w:rsidRPr="00AD3CF7">
              <w:rPr>
                <w:rFonts w:eastAsia="Times New Roman" w:cstheme="minorHAnsi"/>
                <w:sz w:val="24"/>
                <w:szCs w:val="24"/>
                <w:lang w:eastAsia="hr-HR"/>
              </w:rPr>
              <w:t xml:space="preserve"> i imenuje ih kao geometrijske likove. </w:t>
            </w:r>
          </w:p>
        </w:tc>
      </w:tr>
      <w:tr w:rsidR="007A4C51" w:rsidRPr="00B4176C" w14:paraId="30E6C233" w14:textId="77777777" w:rsidTr="007A4C51">
        <w:tc>
          <w:tcPr>
            <w:tcW w:w="2411" w:type="dxa"/>
            <w:tcBorders>
              <w:top w:val="single" w:sz="4" w:space="0" w:color="auto"/>
              <w:bottom w:val="single" w:sz="12" w:space="0" w:color="auto"/>
              <w:right w:val="double" w:sz="12" w:space="0" w:color="auto"/>
            </w:tcBorders>
          </w:tcPr>
          <w:p w14:paraId="68D2D482" w14:textId="77777777" w:rsidR="007A4C51" w:rsidRPr="00B4176C" w:rsidRDefault="007A4C51" w:rsidP="007A4C51">
            <w:pPr>
              <w:rPr>
                <w:rFonts w:eastAsia="Times New Roman" w:cstheme="minorHAnsi"/>
                <w:sz w:val="23"/>
                <w:szCs w:val="23"/>
                <w:lang w:eastAsia="hr-HR"/>
              </w:rPr>
            </w:pPr>
            <w:r w:rsidRPr="00B4176C">
              <w:rPr>
                <w:rFonts w:eastAsia="Times New Roman" w:cstheme="minorHAnsi"/>
                <w:sz w:val="23"/>
                <w:szCs w:val="23"/>
                <w:lang w:eastAsia="hr-HR"/>
              </w:rPr>
              <w:lastRenderedPageBreak/>
              <w:t xml:space="preserve">Imenuje i opisuje kvadrat, pravokutnik, krug i trokut.  </w:t>
            </w:r>
          </w:p>
        </w:tc>
        <w:tc>
          <w:tcPr>
            <w:tcW w:w="2977" w:type="dxa"/>
            <w:tcBorders>
              <w:top w:val="single" w:sz="4" w:space="0" w:color="auto"/>
              <w:left w:val="double" w:sz="12" w:space="0" w:color="auto"/>
              <w:bottom w:val="single" w:sz="12" w:space="0" w:color="auto"/>
            </w:tcBorders>
          </w:tcPr>
          <w:p w14:paraId="7B2F63B4" w14:textId="77777777" w:rsidR="007A4C51" w:rsidRPr="001B1AA7" w:rsidRDefault="007A4C51" w:rsidP="007A4C51">
            <w:pPr>
              <w:rPr>
                <w:rFonts w:cstheme="minorHAnsi"/>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CC673A">
              <w:rPr>
                <w:rFonts w:eastAsia="Times New Roman" w:cstheme="minorHAnsi"/>
                <w:i/>
                <w:sz w:val="23"/>
                <w:szCs w:val="23"/>
                <w:lang w:eastAsia="hr-HR"/>
              </w:rPr>
              <w:t>Imenuje i opisuje kvadrat, pravokutnik, krug i trokut</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Borders>
              <w:top w:val="single" w:sz="4" w:space="0" w:color="auto"/>
              <w:bottom w:val="single" w:sz="12" w:space="0" w:color="auto"/>
            </w:tcBorders>
          </w:tcPr>
          <w:p w14:paraId="6410E07B" w14:textId="77777777" w:rsidR="007A4C51" w:rsidRPr="00AD3CF7" w:rsidRDefault="007A4C51" w:rsidP="007A4C51">
            <w:pPr>
              <w:rPr>
                <w:rFonts w:eastAsia="Times New Roman" w:cstheme="minorHAnsi"/>
                <w:sz w:val="24"/>
                <w:szCs w:val="24"/>
                <w:lang w:eastAsia="hr-HR"/>
              </w:rPr>
            </w:pPr>
            <w:r w:rsidRPr="00AD3CF7">
              <w:rPr>
                <w:rFonts w:eastAsia="Times New Roman" w:cstheme="minorHAnsi"/>
                <w:sz w:val="24"/>
                <w:szCs w:val="24"/>
                <w:lang w:eastAsia="hr-HR"/>
              </w:rPr>
              <w:t>Izdvaja</w:t>
            </w:r>
            <w:r>
              <w:rPr>
                <w:rFonts w:eastAsia="Times New Roman" w:cstheme="minorHAnsi"/>
                <w:sz w:val="24"/>
                <w:szCs w:val="24"/>
                <w:lang w:eastAsia="hr-HR"/>
              </w:rPr>
              <w:t xml:space="preserve"> i opisuje</w:t>
            </w:r>
            <w:r w:rsidRPr="00AD3CF7">
              <w:rPr>
                <w:rFonts w:eastAsia="Times New Roman" w:cstheme="minorHAnsi"/>
                <w:sz w:val="24"/>
                <w:szCs w:val="24"/>
                <w:lang w:eastAsia="hr-HR"/>
              </w:rPr>
              <w:t xml:space="preserve"> </w:t>
            </w:r>
            <w:r>
              <w:rPr>
                <w:rFonts w:eastAsia="Times New Roman" w:cstheme="minorHAnsi"/>
                <w:sz w:val="24"/>
                <w:szCs w:val="24"/>
                <w:lang w:eastAsia="hr-HR"/>
              </w:rPr>
              <w:t>ali ne imenuje geometrijske likove.</w:t>
            </w:r>
          </w:p>
        </w:tc>
        <w:tc>
          <w:tcPr>
            <w:tcW w:w="2552" w:type="dxa"/>
            <w:tcBorders>
              <w:bottom w:val="single" w:sz="4" w:space="0" w:color="auto"/>
            </w:tcBorders>
          </w:tcPr>
          <w:p w14:paraId="7680C4B1" w14:textId="77777777" w:rsidR="007A4C51" w:rsidRPr="00AD3CF7" w:rsidRDefault="007A4C51" w:rsidP="007A4C51">
            <w:pPr>
              <w:rPr>
                <w:rFonts w:eastAsia="Times New Roman" w:cstheme="minorHAnsi"/>
                <w:sz w:val="24"/>
                <w:szCs w:val="24"/>
                <w:lang w:eastAsia="hr-HR"/>
              </w:rPr>
            </w:pPr>
            <w:r w:rsidRPr="00AD3CF7">
              <w:rPr>
                <w:rFonts w:eastAsia="Times New Roman" w:cstheme="minorHAnsi"/>
                <w:sz w:val="24"/>
                <w:szCs w:val="24"/>
                <w:lang w:eastAsia="hr-HR"/>
              </w:rPr>
              <w:t>Izdvaja i imenuje geometrijske likove i likove predstavljene objektima iz skupine didaktičkih modela uz manje greške.</w:t>
            </w:r>
          </w:p>
        </w:tc>
        <w:tc>
          <w:tcPr>
            <w:tcW w:w="2551" w:type="dxa"/>
            <w:tcBorders>
              <w:bottom w:val="single" w:sz="4" w:space="0" w:color="auto"/>
            </w:tcBorders>
          </w:tcPr>
          <w:p w14:paraId="4506BDBA" w14:textId="77777777" w:rsidR="007A4C51" w:rsidRPr="00AD3CF7" w:rsidRDefault="007A4C51" w:rsidP="007A4C51">
            <w:pPr>
              <w:rPr>
                <w:rFonts w:eastAsia="Times New Roman" w:cstheme="minorHAnsi"/>
                <w:color w:val="FF0000"/>
                <w:sz w:val="24"/>
                <w:szCs w:val="24"/>
                <w:lang w:eastAsia="hr-HR"/>
              </w:rPr>
            </w:pPr>
            <w:r w:rsidRPr="00AD3CF7">
              <w:rPr>
                <w:rFonts w:eastAsia="Times New Roman" w:cstheme="minorHAnsi"/>
                <w:sz w:val="24"/>
                <w:szCs w:val="24"/>
                <w:lang w:eastAsia="hr-HR"/>
              </w:rPr>
              <w:t>Izdvaja i imenuje geometrijske likove i likove predstavljene objektima iz neposredne okoline i didaktičkim modelima.</w:t>
            </w:r>
          </w:p>
        </w:tc>
        <w:tc>
          <w:tcPr>
            <w:tcW w:w="2977" w:type="dxa"/>
            <w:tcBorders>
              <w:bottom w:val="single" w:sz="4" w:space="0" w:color="auto"/>
            </w:tcBorders>
          </w:tcPr>
          <w:p w14:paraId="2EA95320" w14:textId="77777777" w:rsidR="007A4C51" w:rsidRPr="00AD3CF7" w:rsidRDefault="007A4C51" w:rsidP="007A4C51">
            <w:pPr>
              <w:rPr>
                <w:rFonts w:eastAsia="Times New Roman" w:cstheme="minorHAnsi"/>
                <w:color w:val="FF0000"/>
                <w:sz w:val="24"/>
                <w:szCs w:val="24"/>
                <w:lang w:eastAsia="hr-HR"/>
              </w:rPr>
            </w:pPr>
            <w:r w:rsidRPr="00AD3CF7">
              <w:rPr>
                <w:rFonts w:eastAsia="Times New Roman" w:cstheme="minorHAnsi"/>
                <w:sz w:val="24"/>
                <w:szCs w:val="24"/>
                <w:lang w:eastAsia="hr-HR"/>
              </w:rPr>
              <w:t xml:space="preserve">Izdvaja, imenuje i uspoređuje geometrijske likove i likove predstavljene objektima iz neposredne okoline i vlastitog iskustva prisjećanjem. </w:t>
            </w:r>
          </w:p>
        </w:tc>
      </w:tr>
      <w:tr w:rsidR="007A4C51" w:rsidRPr="00F372ED" w14:paraId="7C194649" w14:textId="77777777" w:rsidTr="007A4C51">
        <w:tc>
          <w:tcPr>
            <w:tcW w:w="16019" w:type="dxa"/>
            <w:gridSpan w:val="6"/>
            <w:tcBorders>
              <w:top w:val="single" w:sz="12" w:space="0" w:color="auto"/>
              <w:bottom w:val="single" w:sz="6" w:space="0" w:color="auto"/>
              <w:right w:val="single" w:sz="4" w:space="0" w:color="auto"/>
            </w:tcBorders>
            <w:shd w:val="clear" w:color="auto" w:fill="DEEAF6" w:themeFill="accent1" w:themeFillTint="33"/>
          </w:tcPr>
          <w:p w14:paraId="1FB4F49F" w14:textId="77777777" w:rsidR="007A4C51" w:rsidRPr="00F372ED" w:rsidRDefault="007A4C51" w:rsidP="007A4C51">
            <w:pPr>
              <w:jc w:val="center"/>
              <w:rPr>
                <w:rFonts w:eastAsia="Times New Roman" w:cstheme="minorHAnsi"/>
                <w:b/>
                <w:sz w:val="28"/>
                <w:szCs w:val="28"/>
                <w:lang w:eastAsia="hr-HR"/>
              </w:rPr>
            </w:pPr>
            <w:r w:rsidRPr="00F372ED">
              <w:rPr>
                <w:rFonts w:eastAsia="Times New Roman" w:cstheme="minorHAnsi"/>
                <w:b/>
                <w:sz w:val="28"/>
                <w:szCs w:val="28"/>
                <w:lang w:eastAsia="hr-HR"/>
              </w:rPr>
              <w:t>ISHOD: OŠ MAT C.1.2.</w:t>
            </w:r>
            <w:r>
              <w:rPr>
                <w:rFonts w:eastAsia="Times New Roman" w:cstheme="minorHAnsi"/>
                <w:b/>
                <w:sz w:val="28"/>
                <w:szCs w:val="28"/>
                <w:lang w:eastAsia="hr-HR"/>
              </w:rPr>
              <w:t xml:space="preserve"> </w:t>
            </w:r>
            <w:r w:rsidR="00204968" w:rsidRPr="00F372ED">
              <w:rPr>
                <w:rFonts w:eastAsia="Times New Roman" w:cstheme="minorHAnsi"/>
                <w:b/>
                <w:sz w:val="28"/>
                <w:szCs w:val="28"/>
                <w:lang w:eastAsia="hr-HR"/>
              </w:rPr>
              <w:t>Crta</w:t>
            </w:r>
            <w:r w:rsidRPr="00F372ED">
              <w:rPr>
                <w:rFonts w:eastAsia="Times New Roman" w:cstheme="minorHAnsi"/>
                <w:b/>
                <w:sz w:val="28"/>
                <w:szCs w:val="28"/>
                <w:lang w:eastAsia="hr-HR"/>
              </w:rPr>
              <w:t xml:space="preserve"> i razlikuje ravne i zakrivljene crte.</w:t>
            </w:r>
          </w:p>
        </w:tc>
      </w:tr>
      <w:tr w:rsidR="007A4C51" w:rsidRPr="00823DBD" w14:paraId="57FA7FED" w14:textId="77777777" w:rsidTr="007A4C51">
        <w:tc>
          <w:tcPr>
            <w:tcW w:w="2411" w:type="dxa"/>
            <w:tcBorders>
              <w:top w:val="single" w:sz="4" w:space="0" w:color="auto"/>
              <w:bottom w:val="single" w:sz="4" w:space="0" w:color="auto"/>
              <w:right w:val="double" w:sz="12" w:space="0" w:color="auto"/>
            </w:tcBorders>
            <w:shd w:val="clear" w:color="auto" w:fill="DEEAF6" w:themeFill="accent1" w:themeFillTint="33"/>
          </w:tcPr>
          <w:p w14:paraId="70AA4625" w14:textId="77777777" w:rsidR="007A4C51" w:rsidRPr="00823DBD" w:rsidRDefault="007A4C51" w:rsidP="007A4C51">
            <w:pPr>
              <w:jc w:val="center"/>
              <w:rPr>
                <w:rFonts w:cstheme="minorHAnsi"/>
                <w:b/>
                <w:sz w:val="24"/>
                <w:szCs w:val="24"/>
              </w:rPr>
            </w:pPr>
            <w:r w:rsidRPr="00823DBD">
              <w:rPr>
                <w:rFonts w:cstheme="minorHAnsi"/>
                <w:b/>
                <w:sz w:val="24"/>
                <w:szCs w:val="24"/>
              </w:rPr>
              <w:t xml:space="preserve"> RAZRADA ISHODA</w:t>
            </w:r>
          </w:p>
        </w:tc>
        <w:tc>
          <w:tcPr>
            <w:tcW w:w="2977" w:type="dxa"/>
            <w:tcBorders>
              <w:top w:val="single" w:sz="4" w:space="0" w:color="auto"/>
              <w:left w:val="double" w:sz="12" w:space="0" w:color="auto"/>
              <w:bottom w:val="single" w:sz="4" w:space="0" w:color="auto"/>
            </w:tcBorders>
          </w:tcPr>
          <w:p w14:paraId="4F51DB5F" w14:textId="77777777" w:rsidR="007A4C51" w:rsidRPr="00823DBD" w:rsidRDefault="007A4C51" w:rsidP="007A4C51">
            <w:pPr>
              <w:jc w:val="center"/>
              <w:rPr>
                <w:rFonts w:cstheme="minorHAnsi"/>
                <w:b/>
                <w:sz w:val="24"/>
                <w:szCs w:val="24"/>
              </w:rPr>
            </w:pPr>
            <w:r w:rsidRPr="00823DBD">
              <w:rPr>
                <w:rFonts w:cstheme="minorHAnsi"/>
                <w:b/>
                <w:sz w:val="24"/>
                <w:szCs w:val="24"/>
              </w:rPr>
              <w:t>NEDOVOLJAN</w:t>
            </w:r>
          </w:p>
        </w:tc>
        <w:tc>
          <w:tcPr>
            <w:tcW w:w="2551" w:type="dxa"/>
            <w:tcBorders>
              <w:top w:val="single" w:sz="4" w:space="0" w:color="auto"/>
              <w:bottom w:val="single" w:sz="4" w:space="0" w:color="auto"/>
            </w:tcBorders>
          </w:tcPr>
          <w:p w14:paraId="1259B4F0" w14:textId="77777777" w:rsidR="007A4C51" w:rsidRPr="00823DBD" w:rsidRDefault="007A4C51" w:rsidP="007A4C51">
            <w:pPr>
              <w:jc w:val="center"/>
              <w:rPr>
                <w:rFonts w:cstheme="minorHAnsi"/>
                <w:b/>
                <w:sz w:val="24"/>
                <w:szCs w:val="24"/>
              </w:rPr>
            </w:pPr>
            <w:r w:rsidRPr="00823DBD">
              <w:rPr>
                <w:rFonts w:cstheme="minorHAnsi"/>
                <w:b/>
                <w:sz w:val="24"/>
                <w:szCs w:val="24"/>
              </w:rPr>
              <w:t>DOVOLJAN</w:t>
            </w:r>
          </w:p>
        </w:tc>
        <w:tc>
          <w:tcPr>
            <w:tcW w:w="2552" w:type="dxa"/>
            <w:tcBorders>
              <w:top w:val="single" w:sz="4" w:space="0" w:color="auto"/>
              <w:bottom w:val="single" w:sz="4" w:space="0" w:color="auto"/>
            </w:tcBorders>
          </w:tcPr>
          <w:p w14:paraId="167F2478" w14:textId="77777777" w:rsidR="007A4C51" w:rsidRPr="00823DBD" w:rsidRDefault="007A4C51" w:rsidP="007A4C51">
            <w:pPr>
              <w:jc w:val="center"/>
              <w:rPr>
                <w:rFonts w:cstheme="minorHAnsi"/>
                <w:b/>
                <w:sz w:val="24"/>
                <w:szCs w:val="24"/>
              </w:rPr>
            </w:pPr>
            <w:r w:rsidRPr="00823DBD">
              <w:rPr>
                <w:rFonts w:cstheme="minorHAnsi"/>
                <w:b/>
                <w:sz w:val="24"/>
                <w:szCs w:val="24"/>
              </w:rPr>
              <w:t>DOBAR</w:t>
            </w:r>
          </w:p>
        </w:tc>
        <w:tc>
          <w:tcPr>
            <w:tcW w:w="2551" w:type="dxa"/>
            <w:tcBorders>
              <w:top w:val="single" w:sz="4" w:space="0" w:color="auto"/>
              <w:bottom w:val="single" w:sz="4" w:space="0" w:color="auto"/>
            </w:tcBorders>
          </w:tcPr>
          <w:p w14:paraId="26A6DBCC" w14:textId="77777777" w:rsidR="007A4C51" w:rsidRPr="00823DBD" w:rsidRDefault="007A4C51" w:rsidP="007A4C51">
            <w:pPr>
              <w:jc w:val="center"/>
              <w:rPr>
                <w:rFonts w:cstheme="minorHAnsi"/>
                <w:b/>
                <w:sz w:val="24"/>
                <w:szCs w:val="24"/>
              </w:rPr>
            </w:pPr>
            <w:r w:rsidRPr="00823DBD">
              <w:rPr>
                <w:rFonts w:cstheme="minorHAnsi"/>
                <w:b/>
                <w:sz w:val="24"/>
                <w:szCs w:val="24"/>
              </w:rPr>
              <w:t>VRLO DOBAR</w:t>
            </w:r>
          </w:p>
        </w:tc>
        <w:tc>
          <w:tcPr>
            <w:tcW w:w="2977" w:type="dxa"/>
            <w:tcBorders>
              <w:top w:val="single" w:sz="4" w:space="0" w:color="auto"/>
              <w:bottom w:val="single" w:sz="4" w:space="0" w:color="auto"/>
            </w:tcBorders>
          </w:tcPr>
          <w:p w14:paraId="6A4AF088" w14:textId="77777777" w:rsidR="007A4C51" w:rsidRPr="00823DBD" w:rsidRDefault="007A4C51" w:rsidP="007A4C51">
            <w:pPr>
              <w:jc w:val="center"/>
              <w:rPr>
                <w:rFonts w:cstheme="minorHAnsi"/>
                <w:b/>
                <w:sz w:val="24"/>
                <w:szCs w:val="24"/>
              </w:rPr>
            </w:pPr>
            <w:r w:rsidRPr="00823DBD">
              <w:rPr>
                <w:rFonts w:cstheme="minorHAnsi"/>
                <w:b/>
                <w:sz w:val="24"/>
                <w:szCs w:val="24"/>
              </w:rPr>
              <w:t>ODLIČAN</w:t>
            </w:r>
          </w:p>
        </w:tc>
      </w:tr>
      <w:tr w:rsidR="007A4C51" w:rsidRPr="00B4176C" w14:paraId="7BF9D959" w14:textId="77777777" w:rsidTr="007A4C51">
        <w:tc>
          <w:tcPr>
            <w:tcW w:w="2411" w:type="dxa"/>
            <w:tcBorders>
              <w:top w:val="single" w:sz="6" w:space="0" w:color="auto"/>
              <w:bottom w:val="single" w:sz="6" w:space="0" w:color="auto"/>
              <w:right w:val="double" w:sz="12" w:space="0" w:color="auto"/>
            </w:tcBorders>
          </w:tcPr>
          <w:p w14:paraId="400A7DDD" w14:textId="77777777" w:rsidR="007A4C51" w:rsidRPr="007E1D2A" w:rsidRDefault="007A4C51" w:rsidP="007A4C51">
            <w:pPr>
              <w:rPr>
                <w:rFonts w:eastAsia="Times New Roman" w:cstheme="minorHAnsi"/>
                <w:sz w:val="23"/>
                <w:szCs w:val="23"/>
                <w:lang w:eastAsia="hr-HR"/>
              </w:rPr>
            </w:pPr>
            <w:r w:rsidRPr="007E1D2A">
              <w:rPr>
                <w:rFonts w:eastAsia="Times New Roman" w:cstheme="minorHAnsi"/>
                <w:sz w:val="23"/>
                <w:szCs w:val="23"/>
                <w:lang w:eastAsia="hr-HR"/>
              </w:rPr>
              <w:t xml:space="preserve">Razlikuje i crta ravne i zakrivljene crte. </w:t>
            </w:r>
          </w:p>
        </w:tc>
        <w:tc>
          <w:tcPr>
            <w:tcW w:w="2977" w:type="dxa"/>
            <w:tcBorders>
              <w:top w:val="single" w:sz="6" w:space="0" w:color="auto"/>
              <w:left w:val="double" w:sz="12" w:space="0" w:color="auto"/>
              <w:bottom w:val="single" w:sz="6" w:space="0" w:color="auto"/>
            </w:tcBorders>
          </w:tcPr>
          <w:p w14:paraId="6D8B6E29" w14:textId="77777777" w:rsidR="007A4C51" w:rsidRPr="001B1AA7" w:rsidRDefault="007A4C51" w:rsidP="007A4C51">
            <w:pPr>
              <w:rPr>
                <w:rFonts w:cstheme="minorHAnsi"/>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7E1D2A">
              <w:rPr>
                <w:rFonts w:eastAsia="Times New Roman" w:cstheme="minorHAnsi"/>
                <w:i/>
                <w:sz w:val="23"/>
                <w:szCs w:val="23"/>
                <w:lang w:eastAsia="hr-HR"/>
              </w:rPr>
              <w:t>Razlikuje i crta ravne i zakrivljene crte</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Borders>
              <w:top w:val="single" w:sz="6" w:space="0" w:color="auto"/>
              <w:bottom w:val="single" w:sz="6" w:space="0" w:color="auto"/>
            </w:tcBorders>
          </w:tcPr>
          <w:p w14:paraId="190E03CC" w14:textId="77777777" w:rsidR="007A4C51" w:rsidRPr="00C41F0F" w:rsidRDefault="007A4C51" w:rsidP="007A4C51">
            <w:pPr>
              <w:rPr>
                <w:rFonts w:eastAsia="Times New Roman" w:cstheme="minorHAnsi"/>
                <w:color w:val="FF0000"/>
                <w:sz w:val="24"/>
                <w:szCs w:val="24"/>
                <w:lang w:eastAsia="hr-HR"/>
              </w:rPr>
            </w:pPr>
            <w:r>
              <w:rPr>
                <w:rFonts w:eastAsia="Times New Roman" w:cstheme="minorHAnsi"/>
                <w:sz w:val="23"/>
                <w:szCs w:val="23"/>
                <w:lang w:eastAsia="hr-HR"/>
              </w:rPr>
              <w:t xml:space="preserve">Razlikuje </w:t>
            </w:r>
            <w:r w:rsidRPr="007E1D2A">
              <w:rPr>
                <w:rFonts w:eastAsia="Times New Roman" w:cstheme="minorHAnsi"/>
                <w:sz w:val="23"/>
                <w:szCs w:val="23"/>
                <w:lang w:eastAsia="hr-HR"/>
              </w:rPr>
              <w:t>ravne i zakrivljene crte</w:t>
            </w:r>
            <w:r>
              <w:rPr>
                <w:rFonts w:eastAsia="Times New Roman" w:cstheme="minorHAnsi"/>
                <w:sz w:val="23"/>
                <w:szCs w:val="23"/>
                <w:lang w:eastAsia="hr-HR"/>
              </w:rPr>
              <w:t>, crta ih uz zadane predloške i naputke.</w:t>
            </w:r>
          </w:p>
        </w:tc>
        <w:tc>
          <w:tcPr>
            <w:tcW w:w="2552" w:type="dxa"/>
            <w:tcBorders>
              <w:top w:val="single" w:sz="6" w:space="0" w:color="auto"/>
              <w:bottom w:val="single" w:sz="6" w:space="0" w:color="auto"/>
            </w:tcBorders>
          </w:tcPr>
          <w:p w14:paraId="49B467F9" w14:textId="77777777" w:rsidR="007A4C51" w:rsidRPr="005D66C4" w:rsidRDefault="007A4C51" w:rsidP="007A4C51">
            <w:pPr>
              <w:rPr>
                <w:rFonts w:eastAsia="Times New Roman" w:cstheme="minorHAnsi"/>
                <w:sz w:val="24"/>
                <w:szCs w:val="24"/>
                <w:lang w:eastAsia="hr-HR"/>
              </w:rPr>
            </w:pPr>
            <w:r w:rsidRPr="007E1D2A">
              <w:rPr>
                <w:rFonts w:eastAsia="Times New Roman" w:cstheme="minorHAnsi"/>
                <w:sz w:val="23"/>
                <w:szCs w:val="23"/>
                <w:lang w:eastAsia="hr-HR"/>
              </w:rPr>
              <w:t xml:space="preserve">Razlikuje i crta ravne i zakrivljene crte. </w:t>
            </w:r>
          </w:p>
        </w:tc>
        <w:tc>
          <w:tcPr>
            <w:tcW w:w="2551" w:type="dxa"/>
            <w:tcBorders>
              <w:top w:val="single" w:sz="6" w:space="0" w:color="auto"/>
              <w:bottom w:val="single" w:sz="6" w:space="0" w:color="auto"/>
            </w:tcBorders>
          </w:tcPr>
          <w:p w14:paraId="2905A482" w14:textId="77777777" w:rsidR="007A4C51" w:rsidRPr="00C41F0F" w:rsidRDefault="007A4C51" w:rsidP="007A4C51">
            <w:pPr>
              <w:rPr>
                <w:rFonts w:eastAsia="Times New Roman" w:cstheme="minorHAnsi"/>
                <w:color w:val="FF0000"/>
                <w:sz w:val="24"/>
                <w:szCs w:val="24"/>
                <w:lang w:eastAsia="hr-HR"/>
              </w:rPr>
            </w:pPr>
            <w:r>
              <w:rPr>
                <w:rFonts w:eastAsia="Times New Roman" w:cstheme="minorHAnsi"/>
                <w:sz w:val="24"/>
                <w:szCs w:val="24"/>
                <w:lang w:eastAsia="hr-HR"/>
              </w:rPr>
              <w:t>Razlikuje, uspoređuje i c</w:t>
            </w:r>
            <w:r w:rsidRPr="005D66C4">
              <w:rPr>
                <w:rFonts w:eastAsia="Times New Roman" w:cstheme="minorHAnsi"/>
                <w:sz w:val="24"/>
                <w:szCs w:val="24"/>
                <w:lang w:eastAsia="hr-HR"/>
              </w:rPr>
              <w:t>rta zakrivljene i ravne crte te se koristi ravnalom pri crtanju ravnih crta.</w:t>
            </w:r>
          </w:p>
        </w:tc>
        <w:tc>
          <w:tcPr>
            <w:tcW w:w="2977" w:type="dxa"/>
            <w:tcBorders>
              <w:top w:val="single" w:sz="6" w:space="0" w:color="auto"/>
              <w:bottom w:val="single" w:sz="6" w:space="0" w:color="auto"/>
            </w:tcBorders>
          </w:tcPr>
          <w:p w14:paraId="5884DC07" w14:textId="77777777" w:rsidR="007A4C51" w:rsidRPr="00C41F0F" w:rsidRDefault="007A4C51" w:rsidP="007A4C51">
            <w:pPr>
              <w:rPr>
                <w:rFonts w:eastAsia="Times New Roman" w:cstheme="minorHAnsi"/>
                <w:color w:val="FF0000"/>
                <w:sz w:val="24"/>
                <w:szCs w:val="24"/>
                <w:lang w:eastAsia="hr-HR"/>
              </w:rPr>
            </w:pPr>
            <w:r w:rsidRPr="005D66C4">
              <w:rPr>
                <w:rFonts w:eastAsia="Times New Roman" w:cstheme="minorHAnsi"/>
                <w:sz w:val="24"/>
                <w:szCs w:val="24"/>
                <w:lang w:eastAsia="hr-HR"/>
              </w:rPr>
              <w:t>Crta zakrivljene i ravne crte te se</w:t>
            </w:r>
            <w:r>
              <w:rPr>
                <w:rFonts w:eastAsia="Times New Roman" w:cstheme="minorHAnsi"/>
                <w:sz w:val="24"/>
                <w:szCs w:val="24"/>
                <w:lang w:eastAsia="hr-HR"/>
              </w:rPr>
              <w:t xml:space="preserve"> ravnalom</w:t>
            </w:r>
            <w:r w:rsidRPr="005D66C4">
              <w:rPr>
                <w:rFonts w:eastAsia="Times New Roman" w:cstheme="minorHAnsi"/>
                <w:sz w:val="24"/>
                <w:szCs w:val="24"/>
                <w:lang w:eastAsia="hr-HR"/>
              </w:rPr>
              <w:t xml:space="preserve"> koristi </w:t>
            </w:r>
            <w:r>
              <w:rPr>
                <w:rFonts w:eastAsia="Times New Roman" w:cstheme="minorHAnsi"/>
                <w:sz w:val="24"/>
                <w:szCs w:val="24"/>
                <w:lang w:eastAsia="hr-HR"/>
              </w:rPr>
              <w:t xml:space="preserve">na pravilan način, </w:t>
            </w:r>
            <w:r w:rsidRPr="005D66C4">
              <w:rPr>
                <w:rFonts w:eastAsia="Times New Roman" w:cstheme="minorHAnsi"/>
                <w:sz w:val="24"/>
                <w:szCs w:val="24"/>
                <w:lang w:eastAsia="hr-HR"/>
              </w:rPr>
              <w:t>ravn</w:t>
            </w:r>
            <w:r>
              <w:rPr>
                <w:rFonts w:eastAsia="Times New Roman" w:cstheme="minorHAnsi"/>
                <w:sz w:val="24"/>
                <w:szCs w:val="24"/>
                <w:lang w:eastAsia="hr-HR"/>
              </w:rPr>
              <w:t>e</w:t>
            </w:r>
            <w:r w:rsidRPr="005D66C4">
              <w:rPr>
                <w:rFonts w:eastAsia="Times New Roman" w:cstheme="minorHAnsi"/>
                <w:sz w:val="24"/>
                <w:szCs w:val="24"/>
                <w:lang w:eastAsia="hr-HR"/>
              </w:rPr>
              <w:t xml:space="preserve"> crt</w:t>
            </w:r>
            <w:r>
              <w:rPr>
                <w:rFonts w:eastAsia="Times New Roman" w:cstheme="minorHAnsi"/>
                <w:sz w:val="24"/>
                <w:szCs w:val="24"/>
                <w:lang w:eastAsia="hr-HR"/>
              </w:rPr>
              <w:t>e crta slijeva udesno</w:t>
            </w:r>
            <w:r w:rsidRPr="005D66C4">
              <w:rPr>
                <w:rFonts w:eastAsia="Times New Roman" w:cstheme="minorHAnsi"/>
                <w:sz w:val="24"/>
                <w:szCs w:val="24"/>
                <w:lang w:eastAsia="hr-HR"/>
              </w:rPr>
              <w:t>.</w:t>
            </w:r>
          </w:p>
        </w:tc>
      </w:tr>
      <w:tr w:rsidR="007A4C51" w:rsidRPr="00B4176C" w14:paraId="0D72C234" w14:textId="77777777" w:rsidTr="007A4C51">
        <w:tc>
          <w:tcPr>
            <w:tcW w:w="2411" w:type="dxa"/>
            <w:tcBorders>
              <w:top w:val="single" w:sz="6" w:space="0" w:color="auto"/>
              <w:bottom w:val="single" w:sz="12" w:space="0" w:color="auto"/>
              <w:right w:val="double" w:sz="12" w:space="0" w:color="auto"/>
            </w:tcBorders>
          </w:tcPr>
          <w:p w14:paraId="3B141F3F" w14:textId="77777777" w:rsidR="007A4C51" w:rsidRPr="007E1D2A" w:rsidRDefault="007A4C51" w:rsidP="007A4C51">
            <w:pPr>
              <w:rPr>
                <w:rFonts w:eastAsia="Times New Roman" w:cstheme="minorHAnsi"/>
                <w:sz w:val="23"/>
                <w:szCs w:val="23"/>
                <w:lang w:eastAsia="hr-HR"/>
              </w:rPr>
            </w:pPr>
            <w:r w:rsidRPr="007E1D2A">
              <w:rPr>
                <w:rFonts w:eastAsia="Times New Roman" w:cstheme="minorHAnsi"/>
                <w:sz w:val="23"/>
                <w:szCs w:val="23"/>
                <w:lang w:eastAsia="hr-HR"/>
              </w:rPr>
              <w:t>Koristi se ravnalom.</w:t>
            </w:r>
          </w:p>
        </w:tc>
        <w:tc>
          <w:tcPr>
            <w:tcW w:w="2977" w:type="dxa"/>
            <w:tcBorders>
              <w:top w:val="single" w:sz="6" w:space="0" w:color="auto"/>
              <w:left w:val="double" w:sz="12" w:space="0" w:color="auto"/>
              <w:bottom w:val="single" w:sz="12" w:space="0" w:color="auto"/>
            </w:tcBorders>
          </w:tcPr>
          <w:p w14:paraId="0DFF8DBB" w14:textId="77777777" w:rsidR="007A4C51" w:rsidRPr="001B1AA7" w:rsidRDefault="007A4C51" w:rsidP="007A4C51">
            <w:pPr>
              <w:rPr>
                <w:rFonts w:cstheme="minorHAnsi"/>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7E1D2A">
              <w:rPr>
                <w:rFonts w:eastAsia="Times New Roman" w:cstheme="minorHAnsi"/>
                <w:i/>
                <w:sz w:val="23"/>
                <w:szCs w:val="23"/>
                <w:lang w:eastAsia="hr-HR"/>
              </w:rPr>
              <w:t>Koristi se ravnalom</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Borders>
              <w:top w:val="single" w:sz="6" w:space="0" w:color="auto"/>
              <w:bottom w:val="single" w:sz="12" w:space="0" w:color="auto"/>
            </w:tcBorders>
          </w:tcPr>
          <w:p w14:paraId="1FECEA3F" w14:textId="77777777" w:rsidR="007A4C51" w:rsidRPr="00BD04F4" w:rsidRDefault="007A4C51" w:rsidP="007A4C51">
            <w:pPr>
              <w:rPr>
                <w:rFonts w:eastAsia="Times New Roman" w:cstheme="minorHAnsi"/>
                <w:sz w:val="24"/>
                <w:szCs w:val="24"/>
                <w:lang w:eastAsia="hr-HR"/>
              </w:rPr>
            </w:pPr>
            <w:r w:rsidRPr="00BD04F4">
              <w:rPr>
                <w:rFonts w:eastAsia="Times New Roman" w:cstheme="minorHAnsi"/>
                <w:sz w:val="24"/>
                <w:szCs w:val="24"/>
                <w:lang w:eastAsia="hr-HR"/>
              </w:rPr>
              <w:t>Koristi se ravnalom uz stalno podsjećanje.</w:t>
            </w:r>
          </w:p>
        </w:tc>
        <w:tc>
          <w:tcPr>
            <w:tcW w:w="2552" w:type="dxa"/>
            <w:tcBorders>
              <w:top w:val="single" w:sz="6" w:space="0" w:color="auto"/>
              <w:bottom w:val="single" w:sz="12" w:space="0" w:color="auto"/>
            </w:tcBorders>
          </w:tcPr>
          <w:p w14:paraId="5EE325E9" w14:textId="77777777" w:rsidR="007A4C51" w:rsidRPr="00BD04F4" w:rsidRDefault="007A4C51" w:rsidP="007A4C51">
            <w:pPr>
              <w:rPr>
                <w:rFonts w:eastAsia="Times New Roman" w:cstheme="minorHAnsi"/>
                <w:sz w:val="24"/>
                <w:szCs w:val="24"/>
                <w:lang w:eastAsia="hr-HR"/>
              </w:rPr>
            </w:pPr>
            <w:r>
              <w:rPr>
                <w:rFonts w:eastAsia="Times New Roman" w:cstheme="minorHAnsi"/>
                <w:sz w:val="24"/>
                <w:szCs w:val="24"/>
                <w:lang w:eastAsia="hr-HR"/>
              </w:rPr>
              <w:t>Koristi se ravnalom uz podsjećanje na ispravan način korištenja ravnala.</w:t>
            </w:r>
          </w:p>
        </w:tc>
        <w:tc>
          <w:tcPr>
            <w:tcW w:w="2551" w:type="dxa"/>
            <w:tcBorders>
              <w:top w:val="single" w:sz="6" w:space="0" w:color="auto"/>
              <w:bottom w:val="single" w:sz="12" w:space="0" w:color="auto"/>
            </w:tcBorders>
          </w:tcPr>
          <w:p w14:paraId="4B32503C" w14:textId="77777777" w:rsidR="007A4C51" w:rsidRPr="00BD04F4" w:rsidRDefault="007A4C51" w:rsidP="007A4C51">
            <w:pPr>
              <w:rPr>
                <w:rFonts w:eastAsia="Times New Roman" w:cstheme="minorHAnsi"/>
                <w:sz w:val="24"/>
                <w:szCs w:val="24"/>
                <w:lang w:eastAsia="hr-HR"/>
              </w:rPr>
            </w:pPr>
            <w:r>
              <w:rPr>
                <w:rFonts w:eastAsia="Times New Roman" w:cstheme="minorHAnsi"/>
                <w:sz w:val="24"/>
                <w:szCs w:val="24"/>
                <w:lang w:eastAsia="hr-HR"/>
              </w:rPr>
              <w:t>Uglavnom p</w:t>
            </w:r>
            <w:r w:rsidRPr="00BD04F4">
              <w:rPr>
                <w:rFonts w:eastAsia="Times New Roman" w:cstheme="minorHAnsi"/>
                <w:sz w:val="24"/>
                <w:szCs w:val="24"/>
                <w:lang w:eastAsia="hr-HR"/>
              </w:rPr>
              <w:t>ravilno se služi ravnalom te crta njime pravilnim smjerom.</w:t>
            </w:r>
          </w:p>
        </w:tc>
        <w:tc>
          <w:tcPr>
            <w:tcW w:w="2977" w:type="dxa"/>
            <w:tcBorders>
              <w:top w:val="single" w:sz="6" w:space="0" w:color="auto"/>
              <w:bottom w:val="single" w:sz="12" w:space="0" w:color="auto"/>
            </w:tcBorders>
          </w:tcPr>
          <w:p w14:paraId="643CD98C" w14:textId="77777777" w:rsidR="007A4C51" w:rsidRPr="00BD04F4" w:rsidRDefault="007A4C51" w:rsidP="007A4C51">
            <w:pPr>
              <w:rPr>
                <w:rFonts w:eastAsia="Times New Roman" w:cstheme="minorHAnsi"/>
                <w:sz w:val="24"/>
                <w:szCs w:val="24"/>
                <w:lang w:eastAsia="hr-HR"/>
              </w:rPr>
            </w:pPr>
            <w:r w:rsidRPr="00BD04F4">
              <w:rPr>
                <w:rFonts w:eastAsia="Times New Roman" w:cstheme="minorHAnsi"/>
                <w:sz w:val="24"/>
                <w:szCs w:val="24"/>
                <w:lang w:eastAsia="hr-HR"/>
              </w:rPr>
              <w:t>Pravilno se služi ravnalom te crta njime pravilnim smjerom.</w:t>
            </w:r>
          </w:p>
        </w:tc>
      </w:tr>
      <w:tr w:rsidR="007A4C51" w:rsidRPr="00F372ED" w14:paraId="03A333AB" w14:textId="77777777" w:rsidTr="007A4C51">
        <w:tc>
          <w:tcPr>
            <w:tcW w:w="16019" w:type="dxa"/>
            <w:gridSpan w:val="6"/>
            <w:tcBorders>
              <w:top w:val="single" w:sz="12" w:space="0" w:color="auto"/>
              <w:bottom w:val="single" w:sz="6" w:space="0" w:color="auto"/>
              <w:right w:val="single" w:sz="4" w:space="0" w:color="auto"/>
            </w:tcBorders>
            <w:shd w:val="clear" w:color="auto" w:fill="DEEAF6" w:themeFill="accent1" w:themeFillTint="33"/>
          </w:tcPr>
          <w:p w14:paraId="0690FF6A" w14:textId="77777777" w:rsidR="007A4C51" w:rsidRPr="00F372ED" w:rsidRDefault="007A4C51" w:rsidP="007A4C51">
            <w:pPr>
              <w:jc w:val="center"/>
              <w:rPr>
                <w:rFonts w:eastAsia="Times New Roman" w:cstheme="minorHAnsi"/>
                <w:b/>
                <w:sz w:val="28"/>
                <w:szCs w:val="28"/>
                <w:lang w:eastAsia="hr-HR"/>
              </w:rPr>
            </w:pPr>
            <w:r w:rsidRPr="00F372ED">
              <w:rPr>
                <w:rFonts w:eastAsia="Times New Roman" w:cstheme="minorHAnsi"/>
                <w:b/>
                <w:sz w:val="28"/>
                <w:szCs w:val="28"/>
                <w:lang w:eastAsia="hr-HR"/>
              </w:rPr>
              <w:t>ISHOD: OŠ MAT C.1.3.</w:t>
            </w:r>
            <w:r>
              <w:rPr>
                <w:rFonts w:eastAsia="Times New Roman" w:cstheme="minorHAnsi"/>
                <w:b/>
                <w:sz w:val="28"/>
                <w:szCs w:val="28"/>
                <w:lang w:eastAsia="hr-HR"/>
              </w:rPr>
              <w:t xml:space="preserve"> </w:t>
            </w:r>
            <w:r w:rsidR="00204968" w:rsidRPr="00F372ED">
              <w:rPr>
                <w:rFonts w:eastAsia="Times New Roman" w:cstheme="minorHAnsi"/>
                <w:b/>
                <w:sz w:val="28"/>
                <w:szCs w:val="28"/>
                <w:lang w:eastAsia="hr-HR"/>
              </w:rPr>
              <w:t xml:space="preserve">Prepoznaje </w:t>
            </w:r>
            <w:r w:rsidRPr="00F372ED">
              <w:rPr>
                <w:rFonts w:eastAsia="Times New Roman" w:cstheme="minorHAnsi"/>
                <w:b/>
                <w:sz w:val="28"/>
                <w:szCs w:val="28"/>
                <w:lang w:eastAsia="hr-HR"/>
              </w:rPr>
              <w:t>i ističe točke.</w:t>
            </w:r>
          </w:p>
        </w:tc>
      </w:tr>
      <w:tr w:rsidR="007A4C51" w:rsidRPr="00823DBD" w14:paraId="0D90A88A" w14:textId="77777777" w:rsidTr="007A4C51">
        <w:tc>
          <w:tcPr>
            <w:tcW w:w="2411" w:type="dxa"/>
            <w:tcBorders>
              <w:top w:val="single" w:sz="4" w:space="0" w:color="auto"/>
              <w:bottom w:val="single" w:sz="4" w:space="0" w:color="auto"/>
              <w:right w:val="double" w:sz="12" w:space="0" w:color="auto"/>
            </w:tcBorders>
            <w:shd w:val="clear" w:color="auto" w:fill="DEEAF6" w:themeFill="accent1" w:themeFillTint="33"/>
          </w:tcPr>
          <w:p w14:paraId="2701D667" w14:textId="77777777" w:rsidR="007A4C51" w:rsidRPr="00823DBD" w:rsidRDefault="007A4C51" w:rsidP="007A4C51">
            <w:pPr>
              <w:jc w:val="center"/>
              <w:rPr>
                <w:rFonts w:cstheme="minorHAnsi"/>
                <w:b/>
                <w:sz w:val="24"/>
                <w:szCs w:val="24"/>
              </w:rPr>
            </w:pPr>
            <w:r w:rsidRPr="00823DBD">
              <w:rPr>
                <w:rFonts w:cstheme="minorHAnsi"/>
                <w:b/>
                <w:sz w:val="24"/>
                <w:szCs w:val="24"/>
              </w:rPr>
              <w:t xml:space="preserve"> RAZRADA ISHODA</w:t>
            </w:r>
          </w:p>
        </w:tc>
        <w:tc>
          <w:tcPr>
            <w:tcW w:w="2977" w:type="dxa"/>
            <w:tcBorders>
              <w:top w:val="single" w:sz="4" w:space="0" w:color="auto"/>
              <w:left w:val="double" w:sz="12" w:space="0" w:color="auto"/>
              <w:bottom w:val="single" w:sz="4" w:space="0" w:color="auto"/>
            </w:tcBorders>
          </w:tcPr>
          <w:p w14:paraId="0C8AF880" w14:textId="77777777" w:rsidR="007A4C51" w:rsidRPr="00823DBD" w:rsidRDefault="007A4C51" w:rsidP="007A4C51">
            <w:pPr>
              <w:jc w:val="center"/>
              <w:rPr>
                <w:rFonts w:cstheme="minorHAnsi"/>
                <w:b/>
                <w:sz w:val="24"/>
                <w:szCs w:val="24"/>
              </w:rPr>
            </w:pPr>
            <w:r w:rsidRPr="00823DBD">
              <w:rPr>
                <w:rFonts w:cstheme="minorHAnsi"/>
                <w:b/>
                <w:sz w:val="24"/>
                <w:szCs w:val="24"/>
              </w:rPr>
              <w:t>NEDOVOLJAN</w:t>
            </w:r>
          </w:p>
        </w:tc>
        <w:tc>
          <w:tcPr>
            <w:tcW w:w="2551" w:type="dxa"/>
            <w:tcBorders>
              <w:top w:val="single" w:sz="4" w:space="0" w:color="auto"/>
              <w:bottom w:val="single" w:sz="4" w:space="0" w:color="auto"/>
            </w:tcBorders>
          </w:tcPr>
          <w:p w14:paraId="4A6BFA20" w14:textId="77777777" w:rsidR="007A4C51" w:rsidRPr="00823DBD" w:rsidRDefault="007A4C51" w:rsidP="007A4C51">
            <w:pPr>
              <w:jc w:val="center"/>
              <w:rPr>
                <w:rFonts w:cstheme="minorHAnsi"/>
                <w:b/>
                <w:sz w:val="24"/>
                <w:szCs w:val="24"/>
              </w:rPr>
            </w:pPr>
            <w:r w:rsidRPr="00823DBD">
              <w:rPr>
                <w:rFonts w:cstheme="minorHAnsi"/>
                <w:b/>
                <w:sz w:val="24"/>
                <w:szCs w:val="24"/>
              </w:rPr>
              <w:t>DOVOLJAN</w:t>
            </w:r>
          </w:p>
        </w:tc>
        <w:tc>
          <w:tcPr>
            <w:tcW w:w="2552" w:type="dxa"/>
            <w:tcBorders>
              <w:top w:val="single" w:sz="4" w:space="0" w:color="auto"/>
              <w:bottom w:val="single" w:sz="4" w:space="0" w:color="auto"/>
            </w:tcBorders>
          </w:tcPr>
          <w:p w14:paraId="2B677D3C" w14:textId="77777777" w:rsidR="007A4C51" w:rsidRPr="00823DBD" w:rsidRDefault="007A4C51" w:rsidP="007A4C51">
            <w:pPr>
              <w:jc w:val="center"/>
              <w:rPr>
                <w:rFonts w:cstheme="minorHAnsi"/>
                <w:b/>
                <w:sz w:val="24"/>
                <w:szCs w:val="24"/>
              </w:rPr>
            </w:pPr>
            <w:r w:rsidRPr="00823DBD">
              <w:rPr>
                <w:rFonts w:cstheme="minorHAnsi"/>
                <w:b/>
                <w:sz w:val="24"/>
                <w:szCs w:val="24"/>
              </w:rPr>
              <w:t>DOBAR</w:t>
            </w:r>
          </w:p>
        </w:tc>
        <w:tc>
          <w:tcPr>
            <w:tcW w:w="2551" w:type="dxa"/>
            <w:tcBorders>
              <w:top w:val="single" w:sz="4" w:space="0" w:color="auto"/>
              <w:bottom w:val="single" w:sz="4" w:space="0" w:color="auto"/>
            </w:tcBorders>
          </w:tcPr>
          <w:p w14:paraId="3C3C37F2" w14:textId="77777777" w:rsidR="007A4C51" w:rsidRPr="00823DBD" w:rsidRDefault="007A4C51" w:rsidP="007A4C51">
            <w:pPr>
              <w:jc w:val="center"/>
              <w:rPr>
                <w:rFonts w:cstheme="minorHAnsi"/>
                <w:b/>
                <w:sz w:val="24"/>
                <w:szCs w:val="24"/>
              </w:rPr>
            </w:pPr>
            <w:r w:rsidRPr="00823DBD">
              <w:rPr>
                <w:rFonts w:cstheme="minorHAnsi"/>
                <w:b/>
                <w:sz w:val="24"/>
                <w:szCs w:val="24"/>
              </w:rPr>
              <w:t>VRLO DOBAR</w:t>
            </w:r>
          </w:p>
        </w:tc>
        <w:tc>
          <w:tcPr>
            <w:tcW w:w="2977" w:type="dxa"/>
            <w:tcBorders>
              <w:top w:val="single" w:sz="4" w:space="0" w:color="auto"/>
              <w:bottom w:val="single" w:sz="4" w:space="0" w:color="auto"/>
            </w:tcBorders>
          </w:tcPr>
          <w:p w14:paraId="6D3B0DE3" w14:textId="77777777" w:rsidR="007A4C51" w:rsidRPr="00823DBD" w:rsidRDefault="007A4C51" w:rsidP="007A4C51">
            <w:pPr>
              <w:jc w:val="center"/>
              <w:rPr>
                <w:rFonts w:cstheme="minorHAnsi"/>
                <w:b/>
                <w:sz w:val="24"/>
                <w:szCs w:val="24"/>
              </w:rPr>
            </w:pPr>
            <w:r w:rsidRPr="00823DBD">
              <w:rPr>
                <w:rFonts w:cstheme="minorHAnsi"/>
                <w:b/>
                <w:sz w:val="24"/>
                <w:szCs w:val="24"/>
              </w:rPr>
              <w:t>ODLIČAN</w:t>
            </w:r>
          </w:p>
        </w:tc>
      </w:tr>
      <w:tr w:rsidR="007A4C51" w:rsidRPr="00B4176C" w14:paraId="1E43B44C" w14:textId="77777777" w:rsidTr="007A4C51">
        <w:tc>
          <w:tcPr>
            <w:tcW w:w="2411" w:type="dxa"/>
            <w:tcBorders>
              <w:top w:val="single" w:sz="6" w:space="0" w:color="auto"/>
              <w:bottom w:val="single" w:sz="6" w:space="0" w:color="auto"/>
              <w:right w:val="double" w:sz="12" w:space="0" w:color="auto"/>
            </w:tcBorders>
          </w:tcPr>
          <w:p w14:paraId="019E7F58" w14:textId="77777777" w:rsidR="007A4C51" w:rsidRPr="00D4208D" w:rsidRDefault="007A4C51" w:rsidP="007A4C51">
            <w:pPr>
              <w:rPr>
                <w:rFonts w:eastAsia="Times New Roman" w:cstheme="minorHAnsi"/>
                <w:sz w:val="24"/>
                <w:szCs w:val="24"/>
                <w:lang w:eastAsia="hr-HR"/>
              </w:rPr>
            </w:pPr>
            <w:r w:rsidRPr="00D4208D">
              <w:rPr>
                <w:rFonts w:eastAsia="Times New Roman" w:cstheme="minorHAnsi"/>
                <w:sz w:val="24"/>
                <w:szCs w:val="24"/>
                <w:lang w:eastAsia="hr-HR"/>
              </w:rPr>
              <w:t>Prepoznaje istaknute točke i označava ih velikim tiskanim slovima.</w:t>
            </w:r>
          </w:p>
        </w:tc>
        <w:tc>
          <w:tcPr>
            <w:tcW w:w="2977" w:type="dxa"/>
            <w:tcBorders>
              <w:top w:val="single" w:sz="6" w:space="0" w:color="auto"/>
              <w:left w:val="double" w:sz="12" w:space="0" w:color="auto"/>
              <w:bottom w:val="single" w:sz="6" w:space="0" w:color="auto"/>
            </w:tcBorders>
          </w:tcPr>
          <w:p w14:paraId="3887F1D7" w14:textId="77777777" w:rsidR="007A4C51" w:rsidRPr="001B1AA7" w:rsidRDefault="007A4C51" w:rsidP="007A4C51">
            <w:pPr>
              <w:rPr>
                <w:rFonts w:cstheme="minorHAnsi"/>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FE410F">
              <w:rPr>
                <w:rFonts w:eastAsia="Times New Roman" w:cstheme="minorHAnsi"/>
                <w:i/>
                <w:sz w:val="24"/>
                <w:szCs w:val="24"/>
                <w:lang w:eastAsia="hr-HR"/>
              </w:rPr>
              <w:t>Prepoznaje istaknute točke i označava ih velikim tiskanim slovima</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Borders>
              <w:top w:val="single" w:sz="6" w:space="0" w:color="auto"/>
              <w:bottom w:val="single" w:sz="6" w:space="0" w:color="auto"/>
            </w:tcBorders>
          </w:tcPr>
          <w:p w14:paraId="525598A7" w14:textId="77777777" w:rsidR="007A4C51" w:rsidRPr="00E82ECC" w:rsidRDefault="007A4C51" w:rsidP="007A4C51">
            <w:pPr>
              <w:rPr>
                <w:rFonts w:eastAsia="Times New Roman" w:cstheme="minorHAnsi"/>
                <w:color w:val="FF0000"/>
                <w:sz w:val="24"/>
                <w:szCs w:val="24"/>
                <w:lang w:eastAsia="hr-HR"/>
              </w:rPr>
            </w:pPr>
            <w:r>
              <w:rPr>
                <w:rFonts w:eastAsia="Times New Roman" w:cstheme="minorHAnsi"/>
                <w:sz w:val="24"/>
                <w:szCs w:val="24"/>
                <w:lang w:eastAsia="hr-HR"/>
              </w:rPr>
              <w:t>I</w:t>
            </w:r>
            <w:r w:rsidRPr="00E82ECC">
              <w:rPr>
                <w:rFonts w:eastAsia="Times New Roman" w:cstheme="minorHAnsi"/>
                <w:sz w:val="24"/>
                <w:szCs w:val="24"/>
                <w:lang w:eastAsia="hr-HR"/>
              </w:rPr>
              <w:t>staknute točke</w:t>
            </w:r>
            <w:r>
              <w:rPr>
                <w:rFonts w:eastAsia="Times New Roman" w:cstheme="minorHAnsi"/>
                <w:sz w:val="24"/>
                <w:szCs w:val="24"/>
                <w:lang w:eastAsia="hr-HR"/>
              </w:rPr>
              <w:t xml:space="preserve"> prepoznaje uz pomoć,</w:t>
            </w:r>
            <w:r w:rsidRPr="00E82ECC">
              <w:rPr>
                <w:rFonts w:eastAsia="Times New Roman" w:cstheme="minorHAnsi"/>
                <w:sz w:val="24"/>
                <w:szCs w:val="24"/>
                <w:lang w:eastAsia="hr-HR"/>
              </w:rPr>
              <w:t xml:space="preserve"> povremeno ih označava  velikim tiskanim slovima.</w:t>
            </w:r>
          </w:p>
        </w:tc>
        <w:tc>
          <w:tcPr>
            <w:tcW w:w="2552" w:type="dxa"/>
            <w:tcBorders>
              <w:top w:val="single" w:sz="6" w:space="0" w:color="auto"/>
              <w:bottom w:val="single" w:sz="6" w:space="0" w:color="auto"/>
            </w:tcBorders>
          </w:tcPr>
          <w:p w14:paraId="38CE11EA" w14:textId="77777777" w:rsidR="007A4C51" w:rsidRPr="00E82ECC" w:rsidRDefault="007A4C51" w:rsidP="007A4C51">
            <w:pPr>
              <w:rPr>
                <w:rFonts w:eastAsia="Times New Roman" w:cstheme="minorHAnsi"/>
                <w:color w:val="FF0000"/>
                <w:sz w:val="24"/>
                <w:szCs w:val="24"/>
                <w:lang w:eastAsia="hr-HR"/>
              </w:rPr>
            </w:pPr>
            <w:r w:rsidRPr="00E82ECC">
              <w:rPr>
                <w:rFonts w:eastAsia="Times New Roman" w:cstheme="minorHAnsi"/>
                <w:sz w:val="24"/>
                <w:szCs w:val="24"/>
                <w:lang w:eastAsia="hr-HR"/>
              </w:rPr>
              <w:t>Prepoznaje istaknute točke i povremeno ih označava  velikim tiskanim slovima.</w:t>
            </w:r>
          </w:p>
        </w:tc>
        <w:tc>
          <w:tcPr>
            <w:tcW w:w="2551" w:type="dxa"/>
            <w:tcBorders>
              <w:top w:val="single" w:sz="6" w:space="0" w:color="auto"/>
              <w:bottom w:val="single" w:sz="6" w:space="0" w:color="auto"/>
            </w:tcBorders>
          </w:tcPr>
          <w:p w14:paraId="54921047" w14:textId="77777777" w:rsidR="007A4C51" w:rsidRPr="00E82ECC" w:rsidRDefault="007A4C51" w:rsidP="007A4C51">
            <w:pPr>
              <w:rPr>
                <w:rFonts w:eastAsia="Times New Roman" w:cstheme="minorHAnsi"/>
                <w:color w:val="FF0000"/>
                <w:sz w:val="24"/>
                <w:szCs w:val="24"/>
                <w:lang w:eastAsia="hr-HR"/>
              </w:rPr>
            </w:pPr>
            <w:r w:rsidRPr="00E82ECC">
              <w:rPr>
                <w:rFonts w:eastAsia="Times New Roman" w:cstheme="minorHAnsi"/>
                <w:sz w:val="24"/>
                <w:szCs w:val="24"/>
                <w:lang w:eastAsia="hr-HR"/>
              </w:rPr>
              <w:t>Prepoznaje istaknute točke i označava ih velikim tiskanim slovima.</w:t>
            </w:r>
          </w:p>
        </w:tc>
        <w:tc>
          <w:tcPr>
            <w:tcW w:w="2977" w:type="dxa"/>
            <w:tcBorders>
              <w:top w:val="single" w:sz="6" w:space="0" w:color="auto"/>
              <w:bottom w:val="single" w:sz="6" w:space="0" w:color="auto"/>
            </w:tcBorders>
          </w:tcPr>
          <w:p w14:paraId="02875E92" w14:textId="77777777" w:rsidR="007A4C51" w:rsidRPr="00E82ECC" w:rsidRDefault="007A4C51" w:rsidP="007A4C51">
            <w:pPr>
              <w:rPr>
                <w:rFonts w:eastAsia="Times New Roman" w:cstheme="minorHAnsi"/>
                <w:color w:val="FF0000"/>
                <w:sz w:val="24"/>
                <w:szCs w:val="24"/>
                <w:lang w:eastAsia="hr-HR"/>
              </w:rPr>
            </w:pPr>
            <w:r w:rsidRPr="00E82ECC">
              <w:rPr>
                <w:rFonts w:eastAsia="Times New Roman" w:cstheme="minorHAnsi"/>
                <w:sz w:val="24"/>
                <w:szCs w:val="24"/>
                <w:lang w:eastAsia="hr-HR"/>
              </w:rPr>
              <w:t>Samostalno</w:t>
            </w:r>
            <w:r w:rsidRPr="00E82ECC">
              <w:rPr>
                <w:rFonts w:eastAsia="Times New Roman" w:cstheme="minorHAnsi"/>
                <w:color w:val="FF0000"/>
                <w:sz w:val="24"/>
                <w:szCs w:val="24"/>
                <w:lang w:eastAsia="hr-HR"/>
              </w:rPr>
              <w:t xml:space="preserve"> </w:t>
            </w:r>
            <w:r w:rsidRPr="00E82ECC">
              <w:rPr>
                <w:rFonts w:eastAsia="Times New Roman" w:cstheme="minorHAnsi"/>
                <w:sz w:val="24"/>
                <w:szCs w:val="24"/>
                <w:lang w:eastAsia="hr-HR"/>
              </w:rPr>
              <w:t>prepoznaje i ističe točke i označava ih velikim tiskanim slovima.</w:t>
            </w:r>
          </w:p>
        </w:tc>
      </w:tr>
      <w:tr w:rsidR="007A4C51" w:rsidRPr="00B4176C" w14:paraId="1E9A61E5" w14:textId="77777777" w:rsidTr="007A4C51">
        <w:tc>
          <w:tcPr>
            <w:tcW w:w="2411" w:type="dxa"/>
            <w:tcBorders>
              <w:top w:val="single" w:sz="6" w:space="0" w:color="auto"/>
              <w:bottom w:val="single" w:sz="6" w:space="0" w:color="auto"/>
              <w:right w:val="double" w:sz="12" w:space="0" w:color="auto"/>
            </w:tcBorders>
          </w:tcPr>
          <w:p w14:paraId="2668965D" w14:textId="77777777" w:rsidR="007A4C51" w:rsidRPr="00D4208D" w:rsidRDefault="007A4C51" w:rsidP="007A4C51">
            <w:pPr>
              <w:rPr>
                <w:rFonts w:eastAsia="Times New Roman" w:cstheme="minorHAnsi"/>
                <w:sz w:val="24"/>
                <w:szCs w:val="24"/>
                <w:lang w:eastAsia="hr-HR"/>
              </w:rPr>
            </w:pPr>
            <w:r w:rsidRPr="00D4208D">
              <w:rPr>
                <w:rFonts w:eastAsia="Times New Roman" w:cstheme="minorHAnsi"/>
                <w:sz w:val="24"/>
                <w:szCs w:val="24"/>
                <w:lang w:eastAsia="hr-HR"/>
              </w:rPr>
              <w:t>Određuje vrhove geometrijskih tijela i likova kao točke.</w:t>
            </w:r>
          </w:p>
        </w:tc>
        <w:tc>
          <w:tcPr>
            <w:tcW w:w="2977" w:type="dxa"/>
            <w:tcBorders>
              <w:top w:val="single" w:sz="6" w:space="0" w:color="auto"/>
              <w:left w:val="double" w:sz="12" w:space="0" w:color="auto"/>
              <w:bottom w:val="single" w:sz="6" w:space="0" w:color="auto"/>
            </w:tcBorders>
          </w:tcPr>
          <w:p w14:paraId="155D3498" w14:textId="77777777" w:rsidR="007A4C51" w:rsidRPr="001B1AA7" w:rsidRDefault="007A4C51" w:rsidP="007A4C51">
            <w:pPr>
              <w:rPr>
                <w:rFonts w:cstheme="minorHAnsi"/>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FE410F">
              <w:rPr>
                <w:rFonts w:eastAsia="Times New Roman" w:cstheme="minorHAnsi"/>
                <w:i/>
                <w:sz w:val="24"/>
                <w:szCs w:val="24"/>
                <w:lang w:eastAsia="hr-HR"/>
              </w:rPr>
              <w:t xml:space="preserve">Prepoznaje istaknute točke i označava ih velikim </w:t>
            </w:r>
            <w:r w:rsidRPr="00FE410F">
              <w:rPr>
                <w:rFonts w:eastAsia="Times New Roman" w:cstheme="minorHAnsi"/>
                <w:i/>
                <w:sz w:val="24"/>
                <w:szCs w:val="24"/>
                <w:lang w:eastAsia="hr-HR"/>
              </w:rPr>
              <w:lastRenderedPageBreak/>
              <w:t>tiskanim slovima</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Borders>
              <w:top w:val="single" w:sz="6" w:space="0" w:color="auto"/>
              <w:bottom w:val="single" w:sz="6" w:space="0" w:color="auto"/>
            </w:tcBorders>
          </w:tcPr>
          <w:p w14:paraId="33B777A6" w14:textId="77777777" w:rsidR="007A4C51" w:rsidRPr="00E82ECC" w:rsidRDefault="007A4C51" w:rsidP="007A4C51">
            <w:pPr>
              <w:rPr>
                <w:rFonts w:eastAsia="Times New Roman" w:cstheme="minorHAnsi"/>
                <w:color w:val="FF0000"/>
                <w:sz w:val="24"/>
                <w:szCs w:val="24"/>
                <w:lang w:eastAsia="hr-HR"/>
              </w:rPr>
            </w:pPr>
            <w:r w:rsidRPr="00E82ECC">
              <w:rPr>
                <w:rFonts w:eastAsia="Times New Roman" w:cstheme="minorHAnsi"/>
                <w:sz w:val="24"/>
                <w:szCs w:val="24"/>
                <w:lang w:eastAsia="hr-HR"/>
              </w:rPr>
              <w:lastRenderedPageBreak/>
              <w:t>Određuje samo vrhove geometrijskih  likova kao točke.</w:t>
            </w:r>
          </w:p>
        </w:tc>
        <w:tc>
          <w:tcPr>
            <w:tcW w:w="2552" w:type="dxa"/>
            <w:tcBorders>
              <w:top w:val="single" w:sz="6" w:space="0" w:color="auto"/>
              <w:bottom w:val="single" w:sz="6" w:space="0" w:color="auto"/>
            </w:tcBorders>
          </w:tcPr>
          <w:p w14:paraId="2075D946" w14:textId="77777777" w:rsidR="007A4C51" w:rsidRPr="00E82ECC" w:rsidRDefault="007A4C51" w:rsidP="007A4C51">
            <w:pPr>
              <w:rPr>
                <w:rFonts w:eastAsia="Times New Roman" w:cstheme="minorHAnsi"/>
                <w:color w:val="FF0000"/>
                <w:sz w:val="24"/>
                <w:szCs w:val="24"/>
                <w:lang w:eastAsia="hr-HR"/>
              </w:rPr>
            </w:pPr>
            <w:r w:rsidRPr="00E82ECC">
              <w:rPr>
                <w:rFonts w:eastAsia="Times New Roman" w:cstheme="minorHAnsi"/>
                <w:sz w:val="24"/>
                <w:szCs w:val="24"/>
                <w:lang w:eastAsia="hr-HR"/>
              </w:rPr>
              <w:t>Određuje vrhove geometrijskih tijela i likova kao točke prema riješenom primjeru.</w:t>
            </w:r>
          </w:p>
        </w:tc>
        <w:tc>
          <w:tcPr>
            <w:tcW w:w="2551" w:type="dxa"/>
            <w:tcBorders>
              <w:top w:val="single" w:sz="6" w:space="0" w:color="auto"/>
              <w:bottom w:val="single" w:sz="6" w:space="0" w:color="auto"/>
            </w:tcBorders>
          </w:tcPr>
          <w:p w14:paraId="641D0E38" w14:textId="77777777" w:rsidR="007A4C51" w:rsidRPr="00E82ECC" w:rsidRDefault="007A4C51" w:rsidP="007A4C51">
            <w:pPr>
              <w:rPr>
                <w:rFonts w:eastAsia="Times New Roman" w:cstheme="minorHAnsi"/>
                <w:color w:val="FF0000"/>
                <w:sz w:val="24"/>
                <w:szCs w:val="24"/>
                <w:lang w:eastAsia="hr-HR"/>
              </w:rPr>
            </w:pPr>
            <w:r w:rsidRPr="00E82ECC">
              <w:rPr>
                <w:rFonts w:eastAsia="Times New Roman" w:cstheme="minorHAnsi"/>
                <w:sz w:val="24"/>
                <w:szCs w:val="24"/>
                <w:lang w:eastAsia="hr-HR"/>
              </w:rPr>
              <w:t>Određuje vrhove geometrijskih tijela i likova kao točke.</w:t>
            </w:r>
          </w:p>
        </w:tc>
        <w:tc>
          <w:tcPr>
            <w:tcW w:w="2977" w:type="dxa"/>
            <w:tcBorders>
              <w:top w:val="single" w:sz="6" w:space="0" w:color="auto"/>
              <w:bottom w:val="single" w:sz="6" w:space="0" w:color="auto"/>
            </w:tcBorders>
          </w:tcPr>
          <w:p w14:paraId="49B77899" w14:textId="77777777" w:rsidR="007A4C51" w:rsidRPr="00E82ECC" w:rsidRDefault="007A4C51" w:rsidP="007A4C51">
            <w:pPr>
              <w:rPr>
                <w:rFonts w:eastAsia="Times New Roman" w:cstheme="minorHAnsi"/>
                <w:color w:val="FF0000"/>
                <w:sz w:val="24"/>
                <w:szCs w:val="24"/>
                <w:lang w:eastAsia="hr-HR"/>
              </w:rPr>
            </w:pPr>
            <w:r w:rsidRPr="00D4208D">
              <w:rPr>
                <w:rFonts w:eastAsia="Times New Roman" w:cstheme="minorHAnsi"/>
                <w:sz w:val="24"/>
                <w:szCs w:val="24"/>
                <w:lang w:eastAsia="hr-HR"/>
              </w:rPr>
              <w:t>Određuje vrhove geometrijskih tijela i likova kao točke</w:t>
            </w:r>
            <w:r>
              <w:rPr>
                <w:rFonts w:eastAsia="Times New Roman" w:cstheme="minorHAnsi"/>
                <w:sz w:val="24"/>
                <w:szCs w:val="24"/>
                <w:lang w:eastAsia="hr-HR"/>
              </w:rPr>
              <w:t>, označava ih i imenuje velikim početnim slovom.</w:t>
            </w:r>
          </w:p>
        </w:tc>
      </w:tr>
      <w:tr w:rsidR="007A4C51" w:rsidRPr="00B4176C" w14:paraId="2F119FBB" w14:textId="77777777" w:rsidTr="007A4C51">
        <w:tc>
          <w:tcPr>
            <w:tcW w:w="2411" w:type="dxa"/>
            <w:tcBorders>
              <w:top w:val="single" w:sz="6" w:space="0" w:color="auto"/>
              <w:bottom w:val="single" w:sz="6" w:space="0" w:color="auto"/>
              <w:right w:val="double" w:sz="12" w:space="0" w:color="auto"/>
            </w:tcBorders>
          </w:tcPr>
          <w:p w14:paraId="23AA5FA4" w14:textId="77777777" w:rsidR="007A4C51" w:rsidRPr="00D4208D" w:rsidRDefault="007A4C51" w:rsidP="007A4C51">
            <w:pPr>
              <w:rPr>
                <w:rFonts w:eastAsia="Times New Roman" w:cstheme="minorHAnsi"/>
                <w:sz w:val="24"/>
                <w:szCs w:val="24"/>
                <w:lang w:eastAsia="hr-HR"/>
              </w:rPr>
            </w:pPr>
            <w:r w:rsidRPr="00D4208D">
              <w:rPr>
                <w:rFonts w:eastAsia="Times New Roman" w:cstheme="minorHAnsi"/>
                <w:sz w:val="24"/>
                <w:szCs w:val="24"/>
                <w:lang w:eastAsia="hr-HR"/>
              </w:rPr>
              <w:t>Crta (ističe) točke.</w:t>
            </w:r>
          </w:p>
        </w:tc>
        <w:tc>
          <w:tcPr>
            <w:tcW w:w="2977" w:type="dxa"/>
            <w:tcBorders>
              <w:top w:val="single" w:sz="6" w:space="0" w:color="auto"/>
              <w:left w:val="double" w:sz="12" w:space="0" w:color="auto"/>
              <w:bottom w:val="single" w:sz="6" w:space="0" w:color="auto"/>
            </w:tcBorders>
          </w:tcPr>
          <w:p w14:paraId="5A23DB10" w14:textId="77777777" w:rsidR="007A4C51" w:rsidRPr="001B1AA7" w:rsidRDefault="007A4C51" w:rsidP="007A4C51">
            <w:pPr>
              <w:rPr>
                <w:rFonts w:cstheme="minorHAnsi"/>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FE410F">
              <w:rPr>
                <w:rFonts w:eastAsia="Times New Roman" w:cstheme="minorHAnsi"/>
                <w:i/>
                <w:sz w:val="24"/>
                <w:szCs w:val="24"/>
                <w:lang w:eastAsia="hr-HR"/>
              </w:rPr>
              <w:t>Crta (ističe) točke</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Borders>
              <w:top w:val="single" w:sz="6" w:space="0" w:color="auto"/>
              <w:bottom w:val="single" w:sz="6" w:space="0" w:color="auto"/>
            </w:tcBorders>
          </w:tcPr>
          <w:p w14:paraId="2C97CF67" w14:textId="77777777" w:rsidR="007A4C51" w:rsidRPr="00E82ECC" w:rsidRDefault="007A4C51" w:rsidP="007A4C51">
            <w:pPr>
              <w:rPr>
                <w:rFonts w:eastAsia="Times New Roman" w:cstheme="minorHAnsi"/>
                <w:color w:val="FF0000"/>
                <w:sz w:val="24"/>
                <w:szCs w:val="24"/>
                <w:lang w:eastAsia="hr-HR"/>
              </w:rPr>
            </w:pPr>
            <w:r w:rsidRPr="00E82ECC">
              <w:rPr>
                <w:rFonts w:eastAsia="Times New Roman" w:cstheme="minorHAnsi"/>
                <w:sz w:val="24"/>
                <w:szCs w:val="24"/>
                <w:lang w:eastAsia="hr-HR"/>
              </w:rPr>
              <w:t>Ističe točke na sjecištu ravnih i zakrivljenih crta</w:t>
            </w:r>
            <w:r>
              <w:rPr>
                <w:rFonts w:eastAsia="Times New Roman" w:cstheme="minorHAnsi"/>
                <w:sz w:val="24"/>
                <w:szCs w:val="24"/>
                <w:lang w:eastAsia="hr-HR"/>
              </w:rPr>
              <w:t xml:space="preserve"> uz dodatnu pomoć učitelja</w:t>
            </w:r>
            <w:r w:rsidRPr="00E82ECC">
              <w:rPr>
                <w:rFonts w:eastAsia="Times New Roman" w:cstheme="minorHAnsi"/>
                <w:sz w:val="24"/>
                <w:szCs w:val="24"/>
                <w:lang w:eastAsia="hr-HR"/>
              </w:rPr>
              <w:t>.</w:t>
            </w:r>
          </w:p>
        </w:tc>
        <w:tc>
          <w:tcPr>
            <w:tcW w:w="2552" w:type="dxa"/>
            <w:tcBorders>
              <w:top w:val="single" w:sz="6" w:space="0" w:color="auto"/>
              <w:bottom w:val="single" w:sz="6" w:space="0" w:color="auto"/>
            </w:tcBorders>
          </w:tcPr>
          <w:p w14:paraId="56FC6D0C" w14:textId="77777777" w:rsidR="007A4C51" w:rsidRPr="00E82ECC" w:rsidRDefault="007A4C51" w:rsidP="007A4C51">
            <w:pPr>
              <w:rPr>
                <w:rFonts w:eastAsia="Times New Roman" w:cstheme="minorHAnsi"/>
                <w:color w:val="FF0000"/>
                <w:sz w:val="24"/>
                <w:szCs w:val="24"/>
                <w:lang w:eastAsia="hr-HR"/>
              </w:rPr>
            </w:pPr>
            <w:r w:rsidRPr="00E82ECC">
              <w:rPr>
                <w:rFonts w:eastAsia="Times New Roman" w:cstheme="minorHAnsi"/>
                <w:sz w:val="24"/>
                <w:szCs w:val="24"/>
                <w:lang w:eastAsia="hr-HR"/>
              </w:rPr>
              <w:t>Ističe točke na sjecištu ravnih i zakrivljenih crta</w:t>
            </w:r>
            <w:r>
              <w:rPr>
                <w:rFonts w:eastAsia="Times New Roman" w:cstheme="minorHAnsi"/>
                <w:sz w:val="24"/>
                <w:szCs w:val="24"/>
                <w:lang w:eastAsia="hr-HR"/>
              </w:rPr>
              <w:t xml:space="preserve"> te na geometrijskim likovima</w:t>
            </w:r>
            <w:r w:rsidRPr="00E82ECC">
              <w:rPr>
                <w:rFonts w:eastAsia="Times New Roman" w:cstheme="minorHAnsi"/>
                <w:sz w:val="24"/>
                <w:szCs w:val="24"/>
                <w:lang w:eastAsia="hr-HR"/>
              </w:rPr>
              <w:t>.</w:t>
            </w:r>
          </w:p>
        </w:tc>
        <w:tc>
          <w:tcPr>
            <w:tcW w:w="2551" w:type="dxa"/>
            <w:tcBorders>
              <w:top w:val="single" w:sz="6" w:space="0" w:color="auto"/>
              <w:bottom w:val="single" w:sz="6" w:space="0" w:color="auto"/>
            </w:tcBorders>
          </w:tcPr>
          <w:p w14:paraId="2CF03BE7" w14:textId="77777777" w:rsidR="007A4C51" w:rsidRPr="00E82ECC" w:rsidRDefault="007A4C51" w:rsidP="007A4C51">
            <w:pPr>
              <w:rPr>
                <w:rFonts w:eastAsia="Times New Roman" w:cstheme="minorHAnsi"/>
                <w:color w:val="FF0000"/>
                <w:sz w:val="24"/>
                <w:szCs w:val="24"/>
                <w:lang w:eastAsia="hr-HR"/>
              </w:rPr>
            </w:pPr>
            <w:r w:rsidRPr="00E82ECC">
              <w:rPr>
                <w:rFonts w:eastAsia="Times New Roman" w:cstheme="minorHAnsi"/>
                <w:sz w:val="24"/>
                <w:szCs w:val="24"/>
                <w:lang w:eastAsia="hr-HR"/>
              </w:rPr>
              <w:t>Ističe točke na sjecištu ravnih i zakrivljenih crta, na ge</w:t>
            </w:r>
            <w:r>
              <w:rPr>
                <w:rFonts w:eastAsia="Times New Roman" w:cstheme="minorHAnsi"/>
                <w:sz w:val="24"/>
                <w:szCs w:val="24"/>
                <w:lang w:eastAsia="hr-HR"/>
              </w:rPr>
              <w:t>ometrijskim tijelima i likovima uz povremene poticaje.</w:t>
            </w:r>
          </w:p>
        </w:tc>
        <w:tc>
          <w:tcPr>
            <w:tcW w:w="2977" w:type="dxa"/>
            <w:tcBorders>
              <w:top w:val="single" w:sz="6" w:space="0" w:color="auto"/>
              <w:bottom w:val="single" w:sz="6" w:space="0" w:color="auto"/>
            </w:tcBorders>
          </w:tcPr>
          <w:p w14:paraId="1736DEE4" w14:textId="77777777" w:rsidR="007A4C51" w:rsidRPr="00E82ECC" w:rsidRDefault="007A4C51" w:rsidP="007A4C51">
            <w:pPr>
              <w:rPr>
                <w:rFonts w:eastAsia="Times New Roman" w:cstheme="minorHAnsi"/>
                <w:color w:val="FF0000"/>
                <w:sz w:val="24"/>
                <w:szCs w:val="24"/>
                <w:lang w:eastAsia="hr-HR"/>
              </w:rPr>
            </w:pPr>
            <w:r w:rsidRPr="00E82ECC">
              <w:rPr>
                <w:rFonts w:eastAsia="Times New Roman" w:cstheme="minorHAnsi"/>
                <w:sz w:val="24"/>
                <w:szCs w:val="24"/>
                <w:lang w:eastAsia="hr-HR"/>
              </w:rPr>
              <w:t>Ističe točke na sjecištu ravnih i zakrivljenih crta, na geometrijskim tijelima i likovima bez poticaja.</w:t>
            </w:r>
          </w:p>
        </w:tc>
      </w:tr>
      <w:tr w:rsidR="007A4C51" w:rsidRPr="00B4176C" w14:paraId="1E20681A" w14:textId="77777777" w:rsidTr="007A4C51">
        <w:tc>
          <w:tcPr>
            <w:tcW w:w="16019" w:type="dxa"/>
            <w:gridSpan w:val="6"/>
            <w:shd w:val="clear" w:color="auto" w:fill="C5E0B3" w:themeFill="accent6" w:themeFillTint="66"/>
          </w:tcPr>
          <w:p w14:paraId="522986AC" w14:textId="77777777" w:rsidR="007A4C51" w:rsidRPr="00823DBD" w:rsidRDefault="007A4C51" w:rsidP="007A4C51">
            <w:pPr>
              <w:jc w:val="center"/>
              <w:rPr>
                <w:rFonts w:cstheme="minorHAnsi"/>
                <w:sz w:val="28"/>
              </w:rPr>
            </w:pPr>
            <w:r w:rsidRPr="001E3709">
              <w:rPr>
                <w:rFonts w:cstheme="minorHAnsi"/>
                <w:b/>
                <w:color w:val="C00000"/>
                <w:sz w:val="28"/>
              </w:rPr>
              <w:t>MJERENJE</w:t>
            </w:r>
          </w:p>
        </w:tc>
      </w:tr>
      <w:tr w:rsidR="007A4C51" w:rsidRPr="00823DBD" w14:paraId="14909D6F" w14:textId="77777777" w:rsidTr="007A4C51">
        <w:tblPrEx>
          <w:tblLook w:val="04A0" w:firstRow="1" w:lastRow="0" w:firstColumn="1" w:lastColumn="0" w:noHBand="0" w:noVBand="1"/>
        </w:tblPrEx>
        <w:tc>
          <w:tcPr>
            <w:tcW w:w="16019" w:type="dxa"/>
            <w:gridSpan w:val="6"/>
            <w:tcBorders>
              <w:right w:val="single" w:sz="4" w:space="0" w:color="auto"/>
            </w:tcBorders>
            <w:shd w:val="clear" w:color="auto" w:fill="DEEAF6" w:themeFill="accent1" w:themeFillTint="33"/>
          </w:tcPr>
          <w:p w14:paraId="5C466B56" w14:textId="77777777" w:rsidR="007A4C51" w:rsidRPr="00823DBD" w:rsidRDefault="007A4C51" w:rsidP="007A4C51">
            <w:pPr>
              <w:jc w:val="center"/>
              <w:rPr>
                <w:rFonts w:eastAsia="Times New Roman" w:cstheme="minorHAnsi"/>
                <w:b/>
                <w:sz w:val="28"/>
                <w:szCs w:val="28"/>
                <w:lang w:eastAsia="hr-HR"/>
              </w:rPr>
            </w:pPr>
            <w:r w:rsidRPr="00823DBD">
              <w:rPr>
                <w:rFonts w:eastAsia="Times New Roman" w:cstheme="minorHAnsi"/>
                <w:b/>
                <w:sz w:val="28"/>
                <w:szCs w:val="28"/>
                <w:lang w:eastAsia="hr-HR"/>
              </w:rPr>
              <w:t>ISHOD: OŠ MAT D.1.1.</w:t>
            </w:r>
            <w:r>
              <w:rPr>
                <w:rFonts w:eastAsia="Times New Roman" w:cstheme="minorHAnsi"/>
                <w:b/>
                <w:sz w:val="28"/>
                <w:szCs w:val="28"/>
                <w:lang w:eastAsia="hr-HR"/>
              </w:rPr>
              <w:t xml:space="preserve"> </w:t>
            </w:r>
            <w:r w:rsidRPr="00823DBD">
              <w:rPr>
                <w:rFonts w:eastAsia="Times New Roman" w:cstheme="minorHAnsi"/>
                <w:b/>
                <w:sz w:val="28"/>
                <w:szCs w:val="28"/>
                <w:lang w:eastAsia="hr-HR"/>
              </w:rPr>
              <w:t>Analizira i uspoređuje objekte iz okoline prema mjerivom svojstvu.</w:t>
            </w:r>
          </w:p>
        </w:tc>
      </w:tr>
      <w:tr w:rsidR="007A4C51" w:rsidRPr="00823DBD" w14:paraId="58919EBE" w14:textId="77777777" w:rsidTr="007A4C51">
        <w:tc>
          <w:tcPr>
            <w:tcW w:w="2411" w:type="dxa"/>
            <w:tcBorders>
              <w:top w:val="nil"/>
              <w:bottom w:val="single" w:sz="4" w:space="0" w:color="auto"/>
              <w:right w:val="double" w:sz="12" w:space="0" w:color="auto"/>
            </w:tcBorders>
            <w:shd w:val="clear" w:color="auto" w:fill="DEEAF6" w:themeFill="accent1" w:themeFillTint="33"/>
          </w:tcPr>
          <w:p w14:paraId="0AF460FA" w14:textId="77777777" w:rsidR="007A4C51" w:rsidRPr="00823DBD" w:rsidRDefault="007A4C51" w:rsidP="007A4C51">
            <w:pPr>
              <w:jc w:val="center"/>
              <w:rPr>
                <w:rFonts w:cstheme="minorHAnsi"/>
                <w:b/>
                <w:sz w:val="24"/>
              </w:rPr>
            </w:pPr>
            <w:r w:rsidRPr="00823DBD">
              <w:rPr>
                <w:rFonts w:cstheme="minorHAnsi"/>
                <w:b/>
                <w:sz w:val="24"/>
              </w:rPr>
              <w:t>RAZRADA ISHODA</w:t>
            </w:r>
          </w:p>
        </w:tc>
        <w:tc>
          <w:tcPr>
            <w:tcW w:w="2977" w:type="dxa"/>
            <w:tcBorders>
              <w:left w:val="double" w:sz="12" w:space="0" w:color="auto"/>
            </w:tcBorders>
          </w:tcPr>
          <w:p w14:paraId="5C390C65" w14:textId="77777777" w:rsidR="007A4C51" w:rsidRPr="00823DBD" w:rsidRDefault="007A4C51" w:rsidP="007A4C51">
            <w:pPr>
              <w:jc w:val="center"/>
              <w:rPr>
                <w:rFonts w:cstheme="minorHAnsi"/>
                <w:b/>
                <w:sz w:val="24"/>
              </w:rPr>
            </w:pPr>
            <w:r w:rsidRPr="00823DBD">
              <w:rPr>
                <w:rFonts w:cstheme="minorHAnsi"/>
                <w:b/>
                <w:sz w:val="24"/>
              </w:rPr>
              <w:t>NEDOVOLJAN</w:t>
            </w:r>
          </w:p>
        </w:tc>
        <w:tc>
          <w:tcPr>
            <w:tcW w:w="2551" w:type="dxa"/>
          </w:tcPr>
          <w:p w14:paraId="139D53AA" w14:textId="77777777" w:rsidR="007A4C51" w:rsidRPr="00823DBD" w:rsidRDefault="007A4C51" w:rsidP="007A4C51">
            <w:pPr>
              <w:jc w:val="center"/>
              <w:rPr>
                <w:rFonts w:cstheme="minorHAnsi"/>
                <w:b/>
                <w:sz w:val="24"/>
              </w:rPr>
            </w:pPr>
            <w:r w:rsidRPr="00823DBD">
              <w:rPr>
                <w:rFonts w:cstheme="minorHAnsi"/>
                <w:b/>
                <w:sz w:val="24"/>
              </w:rPr>
              <w:t>DOVOLJAN</w:t>
            </w:r>
          </w:p>
        </w:tc>
        <w:tc>
          <w:tcPr>
            <w:tcW w:w="2552" w:type="dxa"/>
          </w:tcPr>
          <w:p w14:paraId="159F537D" w14:textId="77777777" w:rsidR="007A4C51" w:rsidRPr="00823DBD" w:rsidRDefault="007A4C51" w:rsidP="007A4C51">
            <w:pPr>
              <w:jc w:val="center"/>
              <w:rPr>
                <w:rFonts w:cstheme="minorHAnsi"/>
                <w:b/>
                <w:sz w:val="24"/>
              </w:rPr>
            </w:pPr>
            <w:r w:rsidRPr="00823DBD">
              <w:rPr>
                <w:rFonts w:cstheme="minorHAnsi"/>
                <w:b/>
                <w:sz w:val="24"/>
              </w:rPr>
              <w:t>DOBAR</w:t>
            </w:r>
          </w:p>
        </w:tc>
        <w:tc>
          <w:tcPr>
            <w:tcW w:w="2551" w:type="dxa"/>
          </w:tcPr>
          <w:p w14:paraId="1C5294C4" w14:textId="77777777" w:rsidR="007A4C51" w:rsidRPr="00823DBD" w:rsidRDefault="007A4C51" w:rsidP="007A4C51">
            <w:pPr>
              <w:jc w:val="center"/>
              <w:rPr>
                <w:rFonts w:cstheme="minorHAnsi"/>
                <w:b/>
                <w:sz w:val="24"/>
              </w:rPr>
            </w:pPr>
            <w:r w:rsidRPr="00823DBD">
              <w:rPr>
                <w:rFonts w:cstheme="minorHAnsi"/>
                <w:b/>
                <w:sz w:val="24"/>
              </w:rPr>
              <w:t>VRLO DOBAR</w:t>
            </w:r>
          </w:p>
        </w:tc>
        <w:tc>
          <w:tcPr>
            <w:tcW w:w="2977" w:type="dxa"/>
          </w:tcPr>
          <w:p w14:paraId="2721D914" w14:textId="77777777" w:rsidR="007A4C51" w:rsidRPr="00823DBD" w:rsidRDefault="007A4C51" w:rsidP="007A4C51">
            <w:pPr>
              <w:jc w:val="center"/>
              <w:rPr>
                <w:rFonts w:cstheme="minorHAnsi"/>
                <w:b/>
                <w:sz w:val="24"/>
              </w:rPr>
            </w:pPr>
            <w:r w:rsidRPr="00823DBD">
              <w:rPr>
                <w:rFonts w:cstheme="minorHAnsi"/>
                <w:b/>
                <w:sz w:val="24"/>
              </w:rPr>
              <w:t>ODLIČAN</w:t>
            </w:r>
          </w:p>
        </w:tc>
      </w:tr>
      <w:tr w:rsidR="007A4C51" w:rsidRPr="00B4176C" w14:paraId="59498D88" w14:textId="77777777" w:rsidTr="007A4C51">
        <w:tblPrEx>
          <w:tblLook w:val="04A0" w:firstRow="1" w:lastRow="0" w:firstColumn="1" w:lastColumn="0" w:noHBand="0" w:noVBand="1"/>
        </w:tblPrEx>
        <w:tc>
          <w:tcPr>
            <w:tcW w:w="2411" w:type="dxa"/>
            <w:tcBorders>
              <w:right w:val="double" w:sz="12" w:space="0" w:color="auto"/>
            </w:tcBorders>
          </w:tcPr>
          <w:p w14:paraId="6583CDFE" w14:textId="77777777" w:rsidR="007A4C51" w:rsidRPr="00E82ECC" w:rsidRDefault="007A4C51" w:rsidP="007A4C51">
            <w:pPr>
              <w:rPr>
                <w:rFonts w:eastAsia="Times New Roman" w:cstheme="minorHAnsi"/>
                <w:sz w:val="24"/>
                <w:szCs w:val="24"/>
                <w:lang w:eastAsia="hr-HR"/>
              </w:rPr>
            </w:pPr>
            <w:r w:rsidRPr="001E3709">
              <w:rPr>
                <w:rFonts w:eastAsia="Times New Roman" w:cstheme="minorHAnsi"/>
                <w:sz w:val="24"/>
                <w:szCs w:val="24"/>
                <w:lang w:eastAsia="hr-HR"/>
              </w:rPr>
              <w:t>Prepoznaje odnose među predmetima: dulji – kraći – jednako dug, veći – manji – jednak</w:t>
            </w:r>
            <w:r w:rsidRPr="00E82ECC">
              <w:rPr>
                <w:rFonts w:eastAsia="Times New Roman" w:cstheme="minorHAnsi"/>
                <w:sz w:val="24"/>
                <w:szCs w:val="24"/>
                <w:lang w:eastAsia="hr-HR"/>
              </w:rPr>
              <w:t>.</w:t>
            </w:r>
          </w:p>
        </w:tc>
        <w:tc>
          <w:tcPr>
            <w:tcW w:w="2977" w:type="dxa"/>
            <w:tcBorders>
              <w:left w:val="double" w:sz="12" w:space="0" w:color="auto"/>
            </w:tcBorders>
          </w:tcPr>
          <w:p w14:paraId="0C82637E" w14:textId="77777777" w:rsidR="007A4C51" w:rsidRPr="001B1AA7" w:rsidRDefault="007A4C51" w:rsidP="007A4C51">
            <w:pPr>
              <w:rPr>
                <w:rFonts w:cstheme="minorHAnsi"/>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1E3709">
              <w:rPr>
                <w:rFonts w:eastAsia="Times New Roman" w:cstheme="minorHAnsi"/>
                <w:i/>
                <w:sz w:val="24"/>
                <w:szCs w:val="24"/>
                <w:lang w:eastAsia="hr-HR"/>
              </w:rPr>
              <w:t>Prepoznaje odnose među predmetima: dulji – kraći – jednako dug, veći – manji – jednak</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Pr>
          <w:p w14:paraId="012F8091" w14:textId="77777777" w:rsidR="007A4C51" w:rsidRPr="00E82ECC" w:rsidRDefault="007A4C51" w:rsidP="007A4C51">
            <w:pPr>
              <w:rPr>
                <w:rFonts w:eastAsia="Times New Roman" w:cstheme="minorHAnsi"/>
                <w:color w:val="FF0000"/>
                <w:sz w:val="24"/>
                <w:szCs w:val="24"/>
                <w:lang w:eastAsia="hr-HR"/>
              </w:rPr>
            </w:pPr>
            <w:r w:rsidRPr="00E82ECC">
              <w:rPr>
                <w:rFonts w:eastAsia="Times New Roman" w:cstheme="minorHAnsi"/>
                <w:sz w:val="24"/>
                <w:szCs w:val="24"/>
                <w:lang w:eastAsia="hr-HR"/>
              </w:rPr>
              <w:t>Prepoznaje odnose među predmetima: dulji – kraći – jednako dug, veći – manji – jednak.</w:t>
            </w:r>
          </w:p>
        </w:tc>
        <w:tc>
          <w:tcPr>
            <w:tcW w:w="2552" w:type="dxa"/>
          </w:tcPr>
          <w:p w14:paraId="1663D919" w14:textId="77777777" w:rsidR="007A4C51" w:rsidRPr="00E82ECC" w:rsidRDefault="007A4C51" w:rsidP="007A4C51">
            <w:pPr>
              <w:rPr>
                <w:rFonts w:eastAsia="Times New Roman" w:cstheme="minorHAnsi"/>
                <w:color w:val="FF0000"/>
                <w:sz w:val="24"/>
                <w:szCs w:val="24"/>
                <w:lang w:eastAsia="hr-HR"/>
              </w:rPr>
            </w:pPr>
            <w:r>
              <w:rPr>
                <w:rFonts w:eastAsia="Times New Roman" w:cstheme="minorHAnsi"/>
                <w:sz w:val="24"/>
                <w:szCs w:val="24"/>
                <w:lang w:eastAsia="hr-HR"/>
              </w:rPr>
              <w:t>Uspoređuje</w:t>
            </w:r>
            <w:r w:rsidRPr="00E82ECC">
              <w:rPr>
                <w:rFonts w:eastAsia="Times New Roman" w:cstheme="minorHAnsi"/>
                <w:sz w:val="24"/>
                <w:szCs w:val="24"/>
                <w:lang w:eastAsia="hr-HR"/>
              </w:rPr>
              <w:t xml:space="preserve"> odnose među predmetima: dulji – kraći – jed</w:t>
            </w:r>
            <w:r>
              <w:rPr>
                <w:rFonts w:eastAsia="Times New Roman" w:cstheme="minorHAnsi"/>
                <w:sz w:val="24"/>
                <w:szCs w:val="24"/>
                <w:lang w:eastAsia="hr-HR"/>
              </w:rPr>
              <w:t>nako dug, veći – manji – jednak te ih objašnjava.</w:t>
            </w:r>
          </w:p>
        </w:tc>
        <w:tc>
          <w:tcPr>
            <w:tcW w:w="2551" w:type="dxa"/>
          </w:tcPr>
          <w:p w14:paraId="0F8C642F" w14:textId="77777777" w:rsidR="007A4C51" w:rsidRPr="00E82ECC" w:rsidRDefault="007A4C51" w:rsidP="007A4C51">
            <w:pPr>
              <w:rPr>
                <w:rFonts w:eastAsia="Times New Roman" w:cstheme="minorHAnsi"/>
                <w:color w:val="FF0000"/>
                <w:sz w:val="24"/>
                <w:szCs w:val="24"/>
                <w:lang w:eastAsia="hr-HR"/>
              </w:rPr>
            </w:pPr>
            <w:r>
              <w:rPr>
                <w:rFonts w:eastAsia="Times New Roman" w:cstheme="minorHAnsi"/>
                <w:sz w:val="24"/>
                <w:szCs w:val="24"/>
                <w:lang w:eastAsia="hr-HR"/>
              </w:rPr>
              <w:t>U</w:t>
            </w:r>
            <w:r w:rsidRPr="00E82ECC">
              <w:rPr>
                <w:rFonts w:eastAsia="Times New Roman" w:cstheme="minorHAnsi"/>
                <w:sz w:val="24"/>
                <w:szCs w:val="24"/>
                <w:lang w:eastAsia="hr-HR"/>
              </w:rPr>
              <w:t>spoređuje, razvrstava i niže objekte prema mjerivu svojstvu.</w:t>
            </w:r>
          </w:p>
        </w:tc>
        <w:tc>
          <w:tcPr>
            <w:tcW w:w="2977" w:type="dxa"/>
          </w:tcPr>
          <w:p w14:paraId="17EC24B9" w14:textId="77777777" w:rsidR="007A4C51" w:rsidRPr="00E82ECC" w:rsidRDefault="007A4C51" w:rsidP="007A4C51">
            <w:pPr>
              <w:rPr>
                <w:rFonts w:eastAsia="Times New Roman" w:cstheme="minorHAnsi"/>
                <w:color w:val="FF0000"/>
                <w:sz w:val="24"/>
                <w:szCs w:val="24"/>
                <w:lang w:eastAsia="hr-HR"/>
              </w:rPr>
            </w:pPr>
            <w:r>
              <w:rPr>
                <w:rFonts w:eastAsia="Times New Roman" w:cstheme="minorHAnsi"/>
                <w:sz w:val="24"/>
                <w:szCs w:val="24"/>
                <w:lang w:eastAsia="hr-HR"/>
              </w:rPr>
              <w:t>Samostalno u</w:t>
            </w:r>
            <w:r w:rsidRPr="00E82ECC">
              <w:rPr>
                <w:rFonts w:eastAsia="Times New Roman" w:cstheme="minorHAnsi"/>
                <w:sz w:val="24"/>
                <w:szCs w:val="24"/>
                <w:lang w:eastAsia="hr-HR"/>
              </w:rPr>
              <w:t>spoređuje, razvrstava i niže objekte prema mjerivu svojstvu.</w:t>
            </w:r>
          </w:p>
        </w:tc>
      </w:tr>
      <w:tr w:rsidR="007A4C51" w:rsidRPr="00B4176C" w14:paraId="5D6BF00D" w14:textId="77777777" w:rsidTr="007A4C51">
        <w:tblPrEx>
          <w:tblLook w:val="04A0" w:firstRow="1" w:lastRow="0" w:firstColumn="1" w:lastColumn="0" w:noHBand="0" w:noVBand="1"/>
        </w:tblPrEx>
        <w:tc>
          <w:tcPr>
            <w:tcW w:w="2411" w:type="dxa"/>
            <w:tcBorders>
              <w:bottom w:val="single" w:sz="4" w:space="0" w:color="auto"/>
              <w:right w:val="double" w:sz="12" w:space="0" w:color="auto"/>
            </w:tcBorders>
          </w:tcPr>
          <w:p w14:paraId="75C78510" w14:textId="77777777" w:rsidR="007A4C51" w:rsidRPr="00E82ECC" w:rsidRDefault="007A4C51" w:rsidP="007A4C51">
            <w:pPr>
              <w:rPr>
                <w:rFonts w:eastAsia="Times New Roman" w:cstheme="minorHAnsi"/>
                <w:sz w:val="24"/>
                <w:szCs w:val="24"/>
                <w:lang w:eastAsia="hr-HR"/>
              </w:rPr>
            </w:pPr>
            <w:r w:rsidRPr="001E3709">
              <w:rPr>
                <w:rFonts w:eastAsia="Times New Roman" w:cstheme="minorHAnsi"/>
                <w:sz w:val="24"/>
                <w:szCs w:val="24"/>
                <w:lang w:eastAsia="hr-HR"/>
              </w:rPr>
              <w:t>Određuje najdulji, najkraći, najveći, najmanji objekt</w:t>
            </w:r>
            <w:r w:rsidRPr="00E82ECC">
              <w:rPr>
                <w:rFonts w:eastAsia="Times New Roman" w:cstheme="minorHAnsi"/>
                <w:sz w:val="24"/>
                <w:szCs w:val="24"/>
                <w:lang w:eastAsia="hr-HR"/>
              </w:rPr>
              <w:t>.</w:t>
            </w:r>
          </w:p>
        </w:tc>
        <w:tc>
          <w:tcPr>
            <w:tcW w:w="2977" w:type="dxa"/>
            <w:tcBorders>
              <w:left w:val="double" w:sz="12" w:space="0" w:color="auto"/>
              <w:bottom w:val="single" w:sz="4" w:space="0" w:color="auto"/>
            </w:tcBorders>
          </w:tcPr>
          <w:p w14:paraId="0248B97E" w14:textId="77777777" w:rsidR="007A4C51" w:rsidRPr="001B1AA7" w:rsidRDefault="007A4C51" w:rsidP="007A4C51">
            <w:pPr>
              <w:rPr>
                <w:rFonts w:cstheme="minorHAnsi"/>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1E3709">
              <w:rPr>
                <w:rFonts w:eastAsia="Times New Roman" w:cstheme="minorHAnsi"/>
                <w:i/>
                <w:sz w:val="24"/>
                <w:szCs w:val="24"/>
                <w:lang w:eastAsia="hr-HR"/>
              </w:rPr>
              <w:t>Određuje najdulji, najkraći, najveći, najmanji objekt</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Borders>
              <w:bottom w:val="single" w:sz="4" w:space="0" w:color="auto"/>
            </w:tcBorders>
          </w:tcPr>
          <w:p w14:paraId="3B00C1DC" w14:textId="77777777" w:rsidR="007A4C51" w:rsidRPr="00E82ECC" w:rsidRDefault="007A4C51" w:rsidP="007A4C51">
            <w:pPr>
              <w:rPr>
                <w:rFonts w:eastAsia="Times New Roman" w:cstheme="minorHAnsi"/>
                <w:color w:val="FF0000"/>
                <w:sz w:val="24"/>
                <w:szCs w:val="24"/>
                <w:lang w:eastAsia="hr-HR"/>
              </w:rPr>
            </w:pPr>
            <w:r w:rsidRPr="00E82ECC">
              <w:rPr>
                <w:rFonts w:eastAsia="Times New Roman" w:cstheme="minorHAnsi"/>
                <w:sz w:val="24"/>
                <w:szCs w:val="24"/>
                <w:lang w:eastAsia="hr-HR"/>
              </w:rPr>
              <w:t>Određuje najdulji, najkraći, najveći, najmanji objekt.</w:t>
            </w:r>
          </w:p>
        </w:tc>
        <w:tc>
          <w:tcPr>
            <w:tcW w:w="2552" w:type="dxa"/>
            <w:tcBorders>
              <w:bottom w:val="single" w:sz="4" w:space="0" w:color="auto"/>
            </w:tcBorders>
          </w:tcPr>
          <w:p w14:paraId="2719D969" w14:textId="77777777" w:rsidR="007A4C51" w:rsidRPr="00E82ECC" w:rsidRDefault="007A4C51" w:rsidP="007A4C51">
            <w:pPr>
              <w:rPr>
                <w:rFonts w:eastAsia="Times New Roman" w:cstheme="minorHAnsi"/>
                <w:color w:val="FF0000"/>
                <w:sz w:val="24"/>
                <w:szCs w:val="24"/>
                <w:lang w:eastAsia="hr-HR"/>
              </w:rPr>
            </w:pPr>
            <w:r>
              <w:rPr>
                <w:rFonts w:eastAsia="Times New Roman" w:cstheme="minorHAnsi"/>
                <w:sz w:val="24"/>
                <w:szCs w:val="24"/>
                <w:lang w:eastAsia="hr-HR"/>
              </w:rPr>
              <w:t>Međusobno uspoređuje</w:t>
            </w:r>
            <w:r w:rsidRPr="00E82ECC">
              <w:rPr>
                <w:rFonts w:eastAsia="Times New Roman" w:cstheme="minorHAnsi"/>
                <w:sz w:val="24"/>
                <w:szCs w:val="24"/>
                <w:lang w:eastAsia="hr-HR"/>
              </w:rPr>
              <w:t xml:space="preserve"> najdulji, najkraći, najveći, najmanji objekt.</w:t>
            </w:r>
          </w:p>
        </w:tc>
        <w:tc>
          <w:tcPr>
            <w:tcW w:w="2551" w:type="dxa"/>
            <w:tcBorders>
              <w:bottom w:val="single" w:sz="4" w:space="0" w:color="auto"/>
            </w:tcBorders>
          </w:tcPr>
          <w:p w14:paraId="25B65C60" w14:textId="77777777" w:rsidR="007A4C51" w:rsidRPr="00E82ECC" w:rsidRDefault="007A4C51" w:rsidP="007A4C51">
            <w:pPr>
              <w:ind w:left="29"/>
              <w:rPr>
                <w:rFonts w:eastAsia="Times New Roman" w:cstheme="minorHAnsi"/>
                <w:sz w:val="24"/>
                <w:szCs w:val="24"/>
                <w:lang w:eastAsia="hr-HR"/>
              </w:rPr>
            </w:pPr>
            <w:r>
              <w:rPr>
                <w:rFonts w:eastAsia="Times New Roman" w:cstheme="minorHAnsi"/>
                <w:sz w:val="24"/>
                <w:szCs w:val="24"/>
                <w:lang w:eastAsia="hr-HR"/>
              </w:rPr>
              <w:t>Uspoređuje</w:t>
            </w:r>
            <w:r w:rsidRPr="00E82ECC">
              <w:rPr>
                <w:rFonts w:eastAsia="Times New Roman" w:cstheme="minorHAnsi"/>
                <w:sz w:val="24"/>
                <w:szCs w:val="24"/>
                <w:lang w:eastAsia="hr-HR"/>
              </w:rPr>
              <w:t xml:space="preserve"> najdulji, najkraći, najveći, najmanji objekt</w:t>
            </w:r>
            <w:r>
              <w:rPr>
                <w:rFonts w:eastAsia="Times New Roman" w:cstheme="minorHAnsi"/>
                <w:sz w:val="24"/>
                <w:szCs w:val="24"/>
                <w:lang w:eastAsia="hr-HR"/>
              </w:rPr>
              <w:t xml:space="preserve"> te ih po tim svojstvima razvrstava.</w:t>
            </w:r>
          </w:p>
        </w:tc>
        <w:tc>
          <w:tcPr>
            <w:tcW w:w="2977" w:type="dxa"/>
            <w:tcBorders>
              <w:bottom w:val="single" w:sz="4" w:space="0" w:color="auto"/>
            </w:tcBorders>
          </w:tcPr>
          <w:p w14:paraId="60029070" w14:textId="77777777" w:rsidR="007A4C51" w:rsidRPr="00E82ECC" w:rsidRDefault="007A4C51" w:rsidP="007A4C51">
            <w:pPr>
              <w:rPr>
                <w:rFonts w:eastAsia="Times New Roman" w:cstheme="minorHAnsi"/>
                <w:color w:val="FF0000"/>
                <w:sz w:val="24"/>
                <w:szCs w:val="24"/>
                <w:lang w:eastAsia="hr-HR"/>
              </w:rPr>
            </w:pPr>
            <w:r w:rsidRPr="00E82ECC">
              <w:rPr>
                <w:rFonts w:eastAsia="Times New Roman" w:cstheme="minorHAnsi"/>
                <w:sz w:val="24"/>
                <w:szCs w:val="24"/>
                <w:lang w:eastAsia="hr-HR"/>
              </w:rPr>
              <w:t>Uspoređuje, razvrstava i niže objekte prema mjerivu svojstvu.</w:t>
            </w:r>
          </w:p>
        </w:tc>
      </w:tr>
      <w:tr w:rsidR="007A4C51" w:rsidRPr="00823DBD" w14:paraId="4048FD7A" w14:textId="77777777" w:rsidTr="007A4C51">
        <w:tblPrEx>
          <w:tblLook w:val="04A0" w:firstRow="1" w:lastRow="0" w:firstColumn="1" w:lastColumn="0" w:noHBand="0" w:noVBand="1"/>
        </w:tblPrEx>
        <w:tc>
          <w:tcPr>
            <w:tcW w:w="16019" w:type="dxa"/>
            <w:gridSpan w:val="6"/>
            <w:tcBorders>
              <w:top w:val="single" w:sz="12" w:space="0" w:color="auto"/>
              <w:right w:val="single" w:sz="4" w:space="0" w:color="auto"/>
            </w:tcBorders>
            <w:shd w:val="clear" w:color="auto" w:fill="DEEAF6" w:themeFill="accent1" w:themeFillTint="33"/>
          </w:tcPr>
          <w:p w14:paraId="10E51AFC" w14:textId="77777777" w:rsidR="007A4C51" w:rsidRPr="00823DBD" w:rsidRDefault="007A4C51" w:rsidP="007A4C51">
            <w:pPr>
              <w:jc w:val="center"/>
              <w:rPr>
                <w:rFonts w:eastAsia="Times New Roman" w:cstheme="minorHAnsi"/>
                <w:b/>
                <w:sz w:val="28"/>
                <w:szCs w:val="28"/>
                <w:lang w:eastAsia="hr-HR"/>
              </w:rPr>
            </w:pPr>
            <w:r w:rsidRPr="00823DBD">
              <w:rPr>
                <w:rFonts w:eastAsia="Times New Roman" w:cstheme="minorHAnsi"/>
                <w:b/>
                <w:sz w:val="28"/>
                <w:szCs w:val="28"/>
                <w:lang w:eastAsia="hr-HR"/>
              </w:rPr>
              <w:t>ISHOD: OŠ MAT D.1.2.</w:t>
            </w:r>
            <w:r>
              <w:rPr>
                <w:rFonts w:eastAsia="Times New Roman" w:cstheme="minorHAnsi"/>
                <w:b/>
                <w:sz w:val="28"/>
                <w:szCs w:val="28"/>
                <w:lang w:eastAsia="hr-HR"/>
              </w:rPr>
              <w:t xml:space="preserve"> </w:t>
            </w:r>
            <w:r w:rsidRPr="00823DBD">
              <w:rPr>
                <w:rFonts w:eastAsia="Times New Roman" w:cstheme="minorHAnsi"/>
                <w:b/>
                <w:sz w:val="28"/>
                <w:szCs w:val="28"/>
                <w:lang w:eastAsia="hr-HR"/>
              </w:rPr>
              <w:t>Služi se hrvatskim novcem u jediničnoj vrijednosti kune u skupu brojeva do 20.</w:t>
            </w:r>
          </w:p>
        </w:tc>
      </w:tr>
      <w:tr w:rsidR="007A4C51" w:rsidRPr="00823DBD" w14:paraId="248B8CE8" w14:textId="77777777" w:rsidTr="007A4C51">
        <w:tc>
          <w:tcPr>
            <w:tcW w:w="2411" w:type="dxa"/>
            <w:tcBorders>
              <w:top w:val="nil"/>
              <w:bottom w:val="single" w:sz="4" w:space="0" w:color="auto"/>
              <w:right w:val="double" w:sz="12" w:space="0" w:color="auto"/>
            </w:tcBorders>
            <w:shd w:val="clear" w:color="auto" w:fill="DEEAF6" w:themeFill="accent1" w:themeFillTint="33"/>
          </w:tcPr>
          <w:p w14:paraId="4B31198C" w14:textId="77777777" w:rsidR="007A4C51" w:rsidRPr="00823DBD" w:rsidRDefault="007A4C51" w:rsidP="007A4C51">
            <w:pPr>
              <w:jc w:val="center"/>
              <w:rPr>
                <w:rFonts w:cstheme="minorHAnsi"/>
                <w:b/>
                <w:sz w:val="24"/>
              </w:rPr>
            </w:pPr>
            <w:r w:rsidRPr="00823DBD">
              <w:rPr>
                <w:rFonts w:cstheme="minorHAnsi"/>
                <w:b/>
                <w:sz w:val="24"/>
              </w:rPr>
              <w:t>RAZRADA ISHODA</w:t>
            </w:r>
          </w:p>
        </w:tc>
        <w:tc>
          <w:tcPr>
            <w:tcW w:w="2977" w:type="dxa"/>
            <w:tcBorders>
              <w:left w:val="double" w:sz="12" w:space="0" w:color="auto"/>
            </w:tcBorders>
          </w:tcPr>
          <w:p w14:paraId="35ADDCBD" w14:textId="77777777" w:rsidR="007A4C51" w:rsidRPr="00823DBD" w:rsidRDefault="007A4C51" w:rsidP="007A4C51">
            <w:pPr>
              <w:jc w:val="center"/>
              <w:rPr>
                <w:rFonts w:cstheme="minorHAnsi"/>
                <w:b/>
                <w:sz w:val="24"/>
              </w:rPr>
            </w:pPr>
            <w:r w:rsidRPr="00823DBD">
              <w:rPr>
                <w:rFonts w:cstheme="minorHAnsi"/>
                <w:b/>
                <w:sz w:val="24"/>
              </w:rPr>
              <w:t>NEDOVOLJAN</w:t>
            </w:r>
          </w:p>
        </w:tc>
        <w:tc>
          <w:tcPr>
            <w:tcW w:w="2551" w:type="dxa"/>
          </w:tcPr>
          <w:p w14:paraId="69FA0012" w14:textId="77777777" w:rsidR="007A4C51" w:rsidRPr="00823DBD" w:rsidRDefault="007A4C51" w:rsidP="007A4C51">
            <w:pPr>
              <w:jc w:val="center"/>
              <w:rPr>
                <w:rFonts w:cstheme="minorHAnsi"/>
                <w:b/>
                <w:sz w:val="24"/>
              </w:rPr>
            </w:pPr>
            <w:r w:rsidRPr="00823DBD">
              <w:rPr>
                <w:rFonts w:cstheme="minorHAnsi"/>
                <w:b/>
                <w:sz w:val="24"/>
              </w:rPr>
              <w:t>DOVOLJAN</w:t>
            </w:r>
          </w:p>
        </w:tc>
        <w:tc>
          <w:tcPr>
            <w:tcW w:w="2552" w:type="dxa"/>
          </w:tcPr>
          <w:p w14:paraId="36E1A255" w14:textId="77777777" w:rsidR="007A4C51" w:rsidRPr="00823DBD" w:rsidRDefault="007A4C51" w:rsidP="007A4C51">
            <w:pPr>
              <w:jc w:val="center"/>
              <w:rPr>
                <w:rFonts w:cstheme="minorHAnsi"/>
                <w:b/>
                <w:sz w:val="24"/>
              </w:rPr>
            </w:pPr>
            <w:r w:rsidRPr="00823DBD">
              <w:rPr>
                <w:rFonts w:cstheme="minorHAnsi"/>
                <w:b/>
                <w:sz w:val="24"/>
              </w:rPr>
              <w:t>DOBAR</w:t>
            </w:r>
          </w:p>
        </w:tc>
        <w:tc>
          <w:tcPr>
            <w:tcW w:w="2551" w:type="dxa"/>
          </w:tcPr>
          <w:p w14:paraId="091D7105" w14:textId="77777777" w:rsidR="007A4C51" w:rsidRPr="00823DBD" w:rsidRDefault="007A4C51" w:rsidP="007A4C51">
            <w:pPr>
              <w:jc w:val="center"/>
              <w:rPr>
                <w:rFonts w:cstheme="minorHAnsi"/>
                <w:b/>
                <w:sz w:val="24"/>
              </w:rPr>
            </w:pPr>
            <w:r w:rsidRPr="00823DBD">
              <w:rPr>
                <w:rFonts w:cstheme="minorHAnsi"/>
                <w:b/>
                <w:sz w:val="24"/>
              </w:rPr>
              <w:t>VRLO DOBAR</w:t>
            </w:r>
          </w:p>
        </w:tc>
        <w:tc>
          <w:tcPr>
            <w:tcW w:w="2977" w:type="dxa"/>
          </w:tcPr>
          <w:p w14:paraId="498593FF" w14:textId="77777777" w:rsidR="007A4C51" w:rsidRPr="00823DBD" w:rsidRDefault="007A4C51" w:rsidP="007A4C51">
            <w:pPr>
              <w:jc w:val="center"/>
              <w:rPr>
                <w:rFonts w:cstheme="minorHAnsi"/>
                <w:b/>
                <w:sz w:val="24"/>
              </w:rPr>
            </w:pPr>
            <w:r w:rsidRPr="00823DBD">
              <w:rPr>
                <w:rFonts w:cstheme="minorHAnsi"/>
                <w:b/>
                <w:sz w:val="24"/>
              </w:rPr>
              <w:t>ODLIČAN</w:t>
            </w:r>
          </w:p>
        </w:tc>
      </w:tr>
      <w:tr w:rsidR="007A4C51" w:rsidRPr="00B4176C" w14:paraId="571E3500" w14:textId="77777777" w:rsidTr="007A4C51">
        <w:tblPrEx>
          <w:tblLook w:val="04A0" w:firstRow="1" w:lastRow="0" w:firstColumn="1" w:lastColumn="0" w:noHBand="0" w:noVBand="1"/>
        </w:tblPrEx>
        <w:tc>
          <w:tcPr>
            <w:tcW w:w="2411" w:type="dxa"/>
            <w:tcBorders>
              <w:right w:val="double" w:sz="12" w:space="0" w:color="auto"/>
            </w:tcBorders>
          </w:tcPr>
          <w:p w14:paraId="18A97002" w14:textId="77777777" w:rsidR="007A4C51" w:rsidRPr="00E82ECC" w:rsidRDefault="007A4C51" w:rsidP="007A4C51">
            <w:pPr>
              <w:rPr>
                <w:rFonts w:eastAsia="Times New Roman" w:cstheme="minorHAnsi"/>
                <w:sz w:val="24"/>
                <w:szCs w:val="24"/>
                <w:lang w:eastAsia="hr-HR"/>
              </w:rPr>
            </w:pPr>
            <w:r w:rsidRPr="00E82ECC">
              <w:rPr>
                <w:rFonts w:eastAsia="Times New Roman" w:cstheme="minorHAnsi"/>
                <w:sz w:val="24"/>
                <w:szCs w:val="24"/>
                <w:lang w:eastAsia="hr-HR"/>
              </w:rPr>
              <w:t xml:space="preserve">Prepoznaje hrvatske kovanice i novčanice vrijednosti: 1 kuna, 2 kune, 5 kuna, 10 kuna i 20 kuna. </w:t>
            </w:r>
          </w:p>
          <w:p w14:paraId="373ABA65" w14:textId="77777777" w:rsidR="007A4C51" w:rsidRPr="00E82ECC" w:rsidRDefault="007A4C51" w:rsidP="007A4C51">
            <w:pPr>
              <w:rPr>
                <w:rFonts w:eastAsia="Times New Roman" w:cstheme="minorHAnsi"/>
                <w:sz w:val="24"/>
                <w:szCs w:val="24"/>
                <w:lang w:eastAsia="hr-HR"/>
              </w:rPr>
            </w:pPr>
          </w:p>
        </w:tc>
        <w:tc>
          <w:tcPr>
            <w:tcW w:w="2977" w:type="dxa"/>
            <w:tcBorders>
              <w:left w:val="double" w:sz="12" w:space="0" w:color="auto"/>
            </w:tcBorders>
          </w:tcPr>
          <w:p w14:paraId="630D7AF9" w14:textId="77777777" w:rsidR="007A4C51" w:rsidRPr="001B1AA7" w:rsidRDefault="007A4C51" w:rsidP="007A4C51">
            <w:pPr>
              <w:rPr>
                <w:rFonts w:cstheme="minorHAnsi"/>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656190">
              <w:rPr>
                <w:rFonts w:eastAsia="Times New Roman" w:cstheme="minorHAnsi"/>
                <w:i/>
                <w:sz w:val="24"/>
                <w:szCs w:val="24"/>
                <w:lang w:eastAsia="hr-HR"/>
              </w:rPr>
              <w:t>Prepoznaje hrvatske kovanice i novčanice vrijednosti: 1 kuna, 2 kune, 5 kuna, 10 kuna i 20 kuna</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Pr>
          <w:p w14:paraId="17338AD6" w14:textId="77777777" w:rsidR="007A4C51" w:rsidRPr="00E82ECC" w:rsidRDefault="007A4C51" w:rsidP="007A4C51">
            <w:pPr>
              <w:rPr>
                <w:rFonts w:eastAsia="Times New Roman" w:cstheme="minorHAnsi"/>
                <w:sz w:val="24"/>
                <w:szCs w:val="24"/>
                <w:lang w:eastAsia="hr-HR"/>
              </w:rPr>
            </w:pPr>
            <w:r>
              <w:rPr>
                <w:rFonts w:eastAsia="Times New Roman" w:cstheme="minorHAnsi"/>
                <w:sz w:val="24"/>
                <w:szCs w:val="24"/>
                <w:lang w:eastAsia="hr-HR"/>
              </w:rPr>
              <w:t>Metodom pokušaja i pogrešaka p</w:t>
            </w:r>
            <w:r w:rsidRPr="00E82ECC">
              <w:rPr>
                <w:rFonts w:eastAsia="Times New Roman" w:cstheme="minorHAnsi"/>
                <w:sz w:val="24"/>
                <w:szCs w:val="24"/>
                <w:lang w:eastAsia="hr-HR"/>
              </w:rPr>
              <w:t xml:space="preserve">repoznaje hrvatske kovanice i novčanice vrijednosti: 1 kuna, 2 kune, 5 kuna, 10 kuna i 20 kuna. </w:t>
            </w:r>
          </w:p>
          <w:p w14:paraId="2F61E831" w14:textId="77777777" w:rsidR="007A4C51" w:rsidRPr="00E82ECC" w:rsidRDefault="007A4C51" w:rsidP="007A4C51">
            <w:pPr>
              <w:ind w:left="228"/>
              <w:rPr>
                <w:rFonts w:eastAsia="Times New Roman" w:cstheme="minorHAnsi"/>
                <w:sz w:val="24"/>
                <w:szCs w:val="24"/>
                <w:lang w:eastAsia="hr-HR"/>
              </w:rPr>
            </w:pPr>
          </w:p>
        </w:tc>
        <w:tc>
          <w:tcPr>
            <w:tcW w:w="2552" w:type="dxa"/>
          </w:tcPr>
          <w:p w14:paraId="5A157F55" w14:textId="77777777" w:rsidR="007A4C51" w:rsidRPr="00E82ECC" w:rsidRDefault="007A4C51" w:rsidP="007A4C51">
            <w:pPr>
              <w:rPr>
                <w:rFonts w:eastAsia="Times New Roman" w:cstheme="minorHAnsi"/>
                <w:sz w:val="24"/>
                <w:szCs w:val="24"/>
                <w:lang w:eastAsia="hr-HR"/>
              </w:rPr>
            </w:pPr>
            <w:r w:rsidRPr="00E82ECC">
              <w:rPr>
                <w:rFonts w:eastAsia="Times New Roman" w:cstheme="minorHAnsi"/>
                <w:sz w:val="24"/>
                <w:szCs w:val="24"/>
                <w:lang w:eastAsia="hr-HR"/>
              </w:rPr>
              <w:t xml:space="preserve">Prepoznaje hrvatske kovanice i novčanice vrijednosti: 1 kuna, 2 kune, 5 kuna, 10 kuna i 20 kuna. </w:t>
            </w:r>
          </w:p>
          <w:p w14:paraId="05C2D06D" w14:textId="77777777" w:rsidR="007A4C51" w:rsidRPr="00E82ECC" w:rsidRDefault="007A4C51" w:rsidP="007A4C51">
            <w:pPr>
              <w:ind w:left="228"/>
              <w:rPr>
                <w:rFonts w:eastAsia="Times New Roman" w:cstheme="minorHAnsi"/>
                <w:sz w:val="24"/>
                <w:szCs w:val="24"/>
                <w:lang w:eastAsia="hr-HR"/>
              </w:rPr>
            </w:pPr>
          </w:p>
        </w:tc>
        <w:tc>
          <w:tcPr>
            <w:tcW w:w="2551" w:type="dxa"/>
          </w:tcPr>
          <w:p w14:paraId="1DC29255" w14:textId="77777777" w:rsidR="007A4C51" w:rsidRPr="00E82ECC" w:rsidRDefault="007A4C51" w:rsidP="007A4C51">
            <w:pPr>
              <w:rPr>
                <w:rFonts w:eastAsia="Times New Roman" w:cstheme="minorHAnsi"/>
                <w:sz w:val="24"/>
                <w:szCs w:val="24"/>
                <w:lang w:eastAsia="hr-HR"/>
              </w:rPr>
            </w:pPr>
            <w:r>
              <w:rPr>
                <w:rFonts w:eastAsia="Times New Roman" w:cstheme="minorHAnsi"/>
                <w:sz w:val="24"/>
                <w:szCs w:val="24"/>
                <w:lang w:eastAsia="hr-HR"/>
              </w:rPr>
              <w:t>Uspoređuje i razvrstava</w:t>
            </w:r>
            <w:r w:rsidRPr="00E82ECC">
              <w:rPr>
                <w:rFonts w:eastAsia="Times New Roman" w:cstheme="minorHAnsi"/>
                <w:sz w:val="24"/>
                <w:szCs w:val="24"/>
                <w:lang w:eastAsia="hr-HR"/>
              </w:rPr>
              <w:t xml:space="preserve"> hrvatske kovanice i novčanice vrijednosti: 1 kuna, 2 kune, 5 kuna, 10 kuna i 20 kuna. </w:t>
            </w:r>
          </w:p>
          <w:p w14:paraId="4C748B37" w14:textId="77777777" w:rsidR="007A4C51" w:rsidRPr="00E82ECC" w:rsidRDefault="007A4C51" w:rsidP="007A4C51">
            <w:pPr>
              <w:ind w:left="228"/>
              <w:rPr>
                <w:rFonts w:eastAsia="Times New Roman" w:cstheme="minorHAnsi"/>
                <w:sz w:val="24"/>
                <w:szCs w:val="24"/>
                <w:lang w:eastAsia="hr-HR"/>
              </w:rPr>
            </w:pPr>
          </w:p>
        </w:tc>
        <w:tc>
          <w:tcPr>
            <w:tcW w:w="2977" w:type="dxa"/>
          </w:tcPr>
          <w:p w14:paraId="2E0D89A2" w14:textId="77777777" w:rsidR="007A4C51" w:rsidRPr="00E82ECC" w:rsidRDefault="007A4C51" w:rsidP="007A4C51">
            <w:pPr>
              <w:rPr>
                <w:rFonts w:eastAsia="Times New Roman" w:cstheme="minorHAnsi"/>
                <w:sz w:val="24"/>
                <w:szCs w:val="24"/>
                <w:lang w:eastAsia="hr-HR"/>
              </w:rPr>
            </w:pPr>
            <w:r>
              <w:rPr>
                <w:rFonts w:eastAsia="Times New Roman" w:cstheme="minorHAnsi"/>
                <w:sz w:val="24"/>
                <w:szCs w:val="24"/>
                <w:lang w:eastAsia="hr-HR"/>
              </w:rPr>
              <w:t>Razvrstava</w:t>
            </w:r>
            <w:r w:rsidRPr="00E82ECC">
              <w:rPr>
                <w:rFonts w:eastAsia="Times New Roman" w:cstheme="minorHAnsi"/>
                <w:sz w:val="24"/>
                <w:szCs w:val="24"/>
                <w:lang w:eastAsia="hr-HR"/>
              </w:rPr>
              <w:t xml:space="preserve"> </w:t>
            </w:r>
            <w:r>
              <w:rPr>
                <w:rFonts w:eastAsia="Times New Roman" w:cstheme="minorHAnsi"/>
                <w:sz w:val="24"/>
                <w:szCs w:val="24"/>
                <w:lang w:eastAsia="hr-HR"/>
              </w:rPr>
              <w:t xml:space="preserve">po vrijednosti </w:t>
            </w:r>
            <w:r w:rsidRPr="00E82ECC">
              <w:rPr>
                <w:rFonts w:eastAsia="Times New Roman" w:cstheme="minorHAnsi"/>
                <w:sz w:val="24"/>
                <w:szCs w:val="24"/>
                <w:lang w:eastAsia="hr-HR"/>
              </w:rPr>
              <w:t xml:space="preserve">hrvatske kovanice i novčanice vrijednosti: 1 kuna, 2 kune, 5 kuna, 10 kuna i 20 kuna. </w:t>
            </w:r>
          </w:p>
          <w:p w14:paraId="5865DEB9" w14:textId="77777777" w:rsidR="007A4C51" w:rsidRPr="00E82ECC" w:rsidRDefault="007A4C51" w:rsidP="007A4C51">
            <w:pPr>
              <w:ind w:left="228"/>
              <w:rPr>
                <w:rFonts w:eastAsia="Times New Roman" w:cstheme="minorHAnsi"/>
                <w:sz w:val="24"/>
                <w:szCs w:val="24"/>
                <w:lang w:eastAsia="hr-HR"/>
              </w:rPr>
            </w:pPr>
          </w:p>
        </w:tc>
      </w:tr>
      <w:tr w:rsidR="007A4C51" w:rsidRPr="00B4176C" w14:paraId="6FB7158A" w14:textId="77777777" w:rsidTr="007A4C51">
        <w:tblPrEx>
          <w:tblLook w:val="04A0" w:firstRow="1" w:lastRow="0" w:firstColumn="1" w:lastColumn="0" w:noHBand="0" w:noVBand="1"/>
        </w:tblPrEx>
        <w:tc>
          <w:tcPr>
            <w:tcW w:w="2411" w:type="dxa"/>
            <w:tcBorders>
              <w:right w:val="double" w:sz="12" w:space="0" w:color="auto"/>
            </w:tcBorders>
          </w:tcPr>
          <w:p w14:paraId="3CE41A04" w14:textId="77777777" w:rsidR="007A4C51" w:rsidRPr="00E82ECC" w:rsidRDefault="007A4C51" w:rsidP="007A4C51">
            <w:pPr>
              <w:rPr>
                <w:rFonts w:eastAsia="Times New Roman" w:cstheme="minorHAnsi"/>
                <w:sz w:val="24"/>
                <w:szCs w:val="24"/>
                <w:lang w:eastAsia="hr-HR"/>
              </w:rPr>
            </w:pPr>
            <w:r w:rsidRPr="00E82ECC">
              <w:rPr>
                <w:rFonts w:eastAsia="Times New Roman" w:cstheme="minorHAnsi"/>
                <w:sz w:val="24"/>
                <w:szCs w:val="24"/>
                <w:lang w:eastAsia="hr-HR"/>
              </w:rPr>
              <w:t>Služi se kunama i znakom jedinične vrijednosti kuna.</w:t>
            </w:r>
          </w:p>
        </w:tc>
        <w:tc>
          <w:tcPr>
            <w:tcW w:w="2977" w:type="dxa"/>
            <w:tcBorders>
              <w:left w:val="double" w:sz="12" w:space="0" w:color="auto"/>
            </w:tcBorders>
          </w:tcPr>
          <w:p w14:paraId="15C6DD34" w14:textId="77777777" w:rsidR="007A4C51" w:rsidRPr="001B1AA7" w:rsidRDefault="007A4C51" w:rsidP="007A4C51">
            <w:pPr>
              <w:rPr>
                <w:rFonts w:cstheme="minorHAnsi"/>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656190">
              <w:rPr>
                <w:rFonts w:eastAsia="Times New Roman" w:cstheme="minorHAnsi"/>
                <w:i/>
                <w:sz w:val="24"/>
                <w:szCs w:val="24"/>
                <w:lang w:eastAsia="hr-HR"/>
              </w:rPr>
              <w:t xml:space="preserve">Služi se kunama i znakom jedinične </w:t>
            </w:r>
            <w:r w:rsidRPr="00656190">
              <w:rPr>
                <w:rFonts w:eastAsia="Times New Roman" w:cstheme="minorHAnsi"/>
                <w:i/>
                <w:sz w:val="24"/>
                <w:szCs w:val="24"/>
                <w:lang w:eastAsia="hr-HR"/>
              </w:rPr>
              <w:lastRenderedPageBreak/>
              <w:t>vrijednosti kuna</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Pr>
          <w:p w14:paraId="0920CDE4" w14:textId="77777777" w:rsidR="007A4C51" w:rsidRPr="00656190" w:rsidRDefault="007A4C51" w:rsidP="007A4C51">
            <w:pPr>
              <w:rPr>
                <w:rFonts w:eastAsia="Times New Roman" w:cstheme="minorHAnsi"/>
                <w:sz w:val="24"/>
                <w:szCs w:val="24"/>
                <w:lang w:eastAsia="hr-HR"/>
              </w:rPr>
            </w:pPr>
            <w:r>
              <w:rPr>
                <w:rFonts w:eastAsia="Times New Roman" w:cstheme="minorHAnsi"/>
                <w:sz w:val="24"/>
                <w:szCs w:val="24"/>
                <w:lang w:eastAsia="hr-HR"/>
              </w:rPr>
              <w:lastRenderedPageBreak/>
              <w:t>Služi se kunama pri jednostavnijim radnjama.</w:t>
            </w:r>
          </w:p>
        </w:tc>
        <w:tc>
          <w:tcPr>
            <w:tcW w:w="2552" w:type="dxa"/>
          </w:tcPr>
          <w:p w14:paraId="4A874792" w14:textId="77777777" w:rsidR="007A4C51" w:rsidRPr="00E82ECC" w:rsidRDefault="007A4C51" w:rsidP="007A4C51">
            <w:pPr>
              <w:rPr>
                <w:rFonts w:eastAsia="Times New Roman" w:cstheme="minorHAnsi"/>
                <w:color w:val="FF0000"/>
                <w:sz w:val="24"/>
                <w:szCs w:val="24"/>
                <w:lang w:eastAsia="hr-HR"/>
              </w:rPr>
            </w:pPr>
            <w:r w:rsidRPr="00E82ECC">
              <w:rPr>
                <w:rFonts w:eastAsia="Times New Roman" w:cstheme="minorHAnsi"/>
                <w:sz w:val="24"/>
                <w:szCs w:val="24"/>
                <w:lang w:eastAsia="hr-HR"/>
              </w:rPr>
              <w:t>Služi se kunama i zn</w:t>
            </w:r>
            <w:r>
              <w:rPr>
                <w:rFonts w:eastAsia="Times New Roman" w:cstheme="minorHAnsi"/>
                <w:sz w:val="24"/>
                <w:szCs w:val="24"/>
                <w:lang w:eastAsia="hr-HR"/>
              </w:rPr>
              <w:t xml:space="preserve">akom jedinične vrijednosti kuna uz </w:t>
            </w:r>
            <w:r>
              <w:rPr>
                <w:rFonts w:eastAsia="Times New Roman" w:cstheme="minorHAnsi"/>
                <w:sz w:val="24"/>
                <w:szCs w:val="24"/>
                <w:lang w:eastAsia="hr-HR"/>
              </w:rPr>
              <w:lastRenderedPageBreak/>
              <w:t>pomoć i zadane primjere.</w:t>
            </w:r>
          </w:p>
        </w:tc>
        <w:tc>
          <w:tcPr>
            <w:tcW w:w="2551" w:type="dxa"/>
          </w:tcPr>
          <w:p w14:paraId="42D1782B" w14:textId="77777777" w:rsidR="007A4C51" w:rsidRPr="00E82ECC" w:rsidRDefault="007A4C51" w:rsidP="007A4C51">
            <w:pPr>
              <w:rPr>
                <w:rFonts w:eastAsia="Times New Roman" w:cstheme="minorHAnsi"/>
                <w:color w:val="FF0000"/>
                <w:sz w:val="24"/>
                <w:szCs w:val="24"/>
                <w:lang w:eastAsia="hr-HR"/>
              </w:rPr>
            </w:pPr>
            <w:r w:rsidRPr="00E82ECC">
              <w:rPr>
                <w:rFonts w:eastAsia="Times New Roman" w:cstheme="minorHAnsi"/>
                <w:sz w:val="24"/>
                <w:szCs w:val="24"/>
                <w:lang w:eastAsia="hr-HR"/>
              </w:rPr>
              <w:lastRenderedPageBreak/>
              <w:t>Služi se kunama i znakom jedinične vrijednosti kuna.</w:t>
            </w:r>
          </w:p>
        </w:tc>
        <w:tc>
          <w:tcPr>
            <w:tcW w:w="2977" w:type="dxa"/>
          </w:tcPr>
          <w:p w14:paraId="78FBD213" w14:textId="77777777" w:rsidR="007A4C51" w:rsidRPr="00E82ECC" w:rsidRDefault="007A4C51" w:rsidP="007A4C51">
            <w:pPr>
              <w:rPr>
                <w:rFonts w:eastAsia="Times New Roman" w:cstheme="minorHAnsi"/>
                <w:color w:val="FF0000"/>
                <w:sz w:val="24"/>
                <w:szCs w:val="24"/>
                <w:lang w:eastAsia="hr-HR"/>
              </w:rPr>
            </w:pPr>
            <w:r>
              <w:rPr>
                <w:rFonts w:eastAsia="Times New Roman" w:cstheme="minorHAnsi"/>
                <w:sz w:val="24"/>
                <w:szCs w:val="24"/>
                <w:lang w:eastAsia="hr-HR"/>
              </w:rPr>
              <w:t>S</w:t>
            </w:r>
            <w:r w:rsidRPr="00E82ECC">
              <w:rPr>
                <w:rFonts w:eastAsia="Times New Roman" w:cstheme="minorHAnsi"/>
                <w:sz w:val="24"/>
                <w:szCs w:val="24"/>
                <w:lang w:eastAsia="hr-HR"/>
              </w:rPr>
              <w:t>luži se kunama i zn</w:t>
            </w:r>
            <w:r>
              <w:rPr>
                <w:rFonts w:eastAsia="Times New Roman" w:cstheme="minorHAnsi"/>
                <w:sz w:val="24"/>
                <w:szCs w:val="24"/>
                <w:lang w:eastAsia="hr-HR"/>
              </w:rPr>
              <w:t xml:space="preserve">akom jedinične vrijednosti kuna, shvaća vrijednost novca, </w:t>
            </w:r>
            <w:r>
              <w:rPr>
                <w:rFonts w:eastAsia="Times New Roman" w:cstheme="minorHAnsi"/>
                <w:sz w:val="24"/>
                <w:szCs w:val="24"/>
                <w:lang w:eastAsia="hr-HR"/>
              </w:rPr>
              <w:lastRenderedPageBreak/>
              <w:t>primjenjuje znanje na svakodnevne situacije.</w:t>
            </w:r>
          </w:p>
        </w:tc>
      </w:tr>
      <w:tr w:rsidR="007A4C51" w:rsidRPr="00B4176C" w14:paraId="5336E030" w14:textId="77777777" w:rsidTr="007A4C51">
        <w:tblPrEx>
          <w:tblLook w:val="04A0" w:firstRow="1" w:lastRow="0" w:firstColumn="1" w:lastColumn="0" w:noHBand="0" w:noVBand="1"/>
        </w:tblPrEx>
        <w:tc>
          <w:tcPr>
            <w:tcW w:w="2411" w:type="dxa"/>
            <w:tcBorders>
              <w:right w:val="double" w:sz="12" w:space="0" w:color="auto"/>
            </w:tcBorders>
          </w:tcPr>
          <w:p w14:paraId="5DC24C09" w14:textId="77777777" w:rsidR="007A4C51" w:rsidRPr="00E82ECC" w:rsidRDefault="007A4C51" w:rsidP="007A4C51">
            <w:pPr>
              <w:rPr>
                <w:rFonts w:eastAsia="Times New Roman" w:cstheme="minorHAnsi"/>
                <w:sz w:val="24"/>
                <w:szCs w:val="24"/>
                <w:lang w:eastAsia="hr-HR"/>
              </w:rPr>
            </w:pPr>
            <w:r w:rsidRPr="00E82ECC">
              <w:rPr>
                <w:rFonts w:eastAsia="Times New Roman" w:cstheme="minorHAnsi"/>
                <w:sz w:val="24"/>
                <w:szCs w:val="24"/>
                <w:lang w:eastAsia="hr-HR"/>
              </w:rPr>
              <w:lastRenderedPageBreak/>
              <w:t>Uspoređuje vrijednosti kovanica i novčanica te računa s novcem u skupu brojeva do 20.</w:t>
            </w:r>
          </w:p>
        </w:tc>
        <w:tc>
          <w:tcPr>
            <w:tcW w:w="2977" w:type="dxa"/>
            <w:tcBorders>
              <w:left w:val="double" w:sz="12" w:space="0" w:color="auto"/>
            </w:tcBorders>
          </w:tcPr>
          <w:p w14:paraId="01EBEDAF" w14:textId="77777777" w:rsidR="007A4C51" w:rsidRPr="001B1AA7" w:rsidRDefault="007A4C51" w:rsidP="007A4C51">
            <w:pPr>
              <w:rPr>
                <w:rFonts w:cstheme="minorHAnsi"/>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656190">
              <w:rPr>
                <w:rFonts w:eastAsia="Times New Roman" w:cstheme="minorHAnsi"/>
                <w:i/>
                <w:sz w:val="24"/>
                <w:szCs w:val="24"/>
                <w:lang w:eastAsia="hr-HR"/>
              </w:rPr>
              <w:t>Uspoređuje vrijednosti kovanica i novčanica te računa s novcem u skupu brojeva do 20</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Pr>
          <w:p w14:paraId="530A0214" w14:textId="77777777" w:rsidR="007A4C51" w:rsidRPr="00E82ECC" w:rsidRDefault="007A4C51" w:rsidP="007A4C51">
            <w:pPr>
              <w:rPr>
                <w:rFonts w:eastAsia="Times New Roman" w:cstheme="minorHAnsi"/>
                <w:color w:val="FF0000"/>
                <w:sz w:val="24"/>
                <w:szCs w:val="24"/>
                <w:lang w:eastAsia="hr-HR"/>
              </w:rPr>
            </w:pPr>
            <w:r w:rsidRPr="00E82ECC">
              <w:rPr>
                <w:rFonts w:eastAsia="Times New Roman" w:cstheme="minorHAnsi"/>
                <w:sz w:val="24"/>
                <w:szCs w:val="24"/>
                <w:lang w:eastAsia="hr-HR"/>
              </w:rPr>
              <w:t>Uspoređuje vrijednosti kovanica i novčanica</w:t>
            </w:r>
            <w:r>
              <w:rPr>
                <w:rFonts w:eastAsia="Times New Roman" w:cstheme="minorHAnsi"/>
                <w:sz w:val="24"/>
                <w:szCs w:val="24"/>
                <w:lang w:eastAsia="hr-HR"/>
              </w:rPr>
              <w:t>, uz asistenciju računa s novcem jednostavnije zadatke.</w:t>
            </w:r>
          </w:p>
        </w:tc>
        <w:tc>
          <w:tcPr>
            <w:tcW w:w="2552" w:type="dxa"/>
          </w:tcPr>
          <w:p w14:paraId="41FE9940" w14:textId="77777777" w:rsidR="007A4C51" w:rsidRPr="00E82ECC" w:rsidRDefault="007A4C51" w:rsidP="007A4C51">
            <w:pPr>
              <w:rPr>
                <w:rFonts w:eastAsia="Times New Roman" w:cstheme="minorHAnsi"/>
                <w:sz w:val="24"/>
                <w:szCs w:val="24"/>
                <w:lang w:eastAsia="hr-HR"/>
              </w:rPr>
            </w:pPr>
            <w:r>
              <w:rPr>
                <w:rFonts w:eastAsia="Times New Roman" w:cstheme="minorHAnsi"/>
                <w:sz w:val="24"/>
                <w:szCs w:val="24"/>
                <w:lang w:eastAsia="hr-HR"/>
              </w:rPr>
              <w:t>Prema zadanim smjernicama i predlošcima uviđa vrijednost kovanica i novčanica, računa s novcem jednostavnije zadatke.</w:t>
            </w:r>
          </w:p>
        </w:tc>
        <w:tc>
          <w:tcPr>
            <w:tcW w:w="2551" w:type="dxa"/>
          </w:tcPr>
          <w:p w14:paraId="5F4A10E1" w14:textId="77777777" w:rsidR="007A4C51" w:rsidRPr="00E82ECC" w:rsidRDefault="007A4C51" w:rsidP="007A4C51">
            <w:pPr>
              <w:rPr>
                <w:rFonts w:eastAsia="Times New Roman" w:cstheme="minorHAnsi"/>
                <w:color w:val="FF0000"/>
                <w:sz w:val="24"/>
                <w:szCs w:val="24"/>
                <w:lang w:eastAsia="hr-HR"/>
              </w:rPr>
            </w:pPr>
            <w:r w:rsidRPr="00E82ECC">
              <w:rPr>
                <w:rFonts w:eastAsia="Times New Roman" w:cstheme="minorHAnsi"/>
                <w:sz w:val="24"/>
                <w:szCs w:val="24"/>
                <w:lang w:eastAsia="hr-HR"/>
              </w:rPr>
              <w:t>Uspoređuje vrijednosti kovanica i novčanica te računa s novcem u skupu brojeva do 20.</w:t>
            </w:r>
          </w:p>
        </w:tc>
        <w:tc>
          <w:tcPr>
            <w:tcW w:w="2977" w:type="dxa"/>
          </w:tcPr>
          <w:p w14:paraId="37765F68" w14:textId="77777777" w:rsidR="007A4C51" w:rsidRPr="004C370D" w:rsidRDefault="007A4C51" w:rsidP="007A4C51">
            <w:pPr>
              <w:rPr>
                <w:rFonts w:eastAsia="Times New Roman" w:cstheme="minorHAnsi"/>
                <w:sz w:val="24"/>
                <w:szCs w:val="24"/>
                <w:lang w:eastAsia="hr-HR"/>
              </w:rPr>
            </w:pPr>
            <w:r w:rsidRPr="004C370D">
              <w:rPr>
                <w:rFonts w:eastAsia="Times New Roman" w:cstheme="minorHAnsi"/>
                <w:sz w:val="24"/>
                <w:szCs w:val="24"/>
                <w:lang w:eastAsia="hr-HR"/>
              </w:rPr>
              <w:t>Objašnjava i demonstrira vrijednost kovanica i novčanica, lako i brzo računa s novcem u skupu brojeva do 20.</w:t>
            </w:r>
          </w:p>
        </w:tc>
      </w:tr>
      <w:tr w:rsidR="007A4C51" w:rsidRPr="00B4176C" w14:paraId="25841EE7" w14:textId="77777777" w:rsidTr="007A4C51">
        <w:tblPrEx>
          <w:tblLook w:val="04A0" w:firstRow="1" w:lastRow="0" w:firstColumn="1" w:lastColumn="0" w:noHBand="0" w:noVBand="1"/>
        </w:tblPrEx>
        <w:tc>
          <w:tcPr>
            <w:tcW w:w="2411" w:type="dxa"/>
            <w:tcBorders>
              <w:right w:val="double" w:sz="12" w:space="0" w:color="auto"/>
            </w:tcBorders>
          </w:tcPr>
          <w:p w14:paraId="7B436F3F" w14:textId="77777777" w:rsidR="007A4C51" w:rsidRPr="00E82ECC" w:rsidRDefault="007A4C51" w:rsidP="007A4C51">
            <w:pPr>
              <w:rPr>
                <w:rFonts w:eastAsia="Times New Roman" w:cstheme="minorHAnsi"/>
                <w:sz w:val="24"/>
                <w:szCs w:val="24"/>
                <w:lang w:eastAsia="hr-HR"/>
              </w:rPr>
            </w:pPr>
            <w:r w:rsidRPr="00E82ECC">
              <w:rPr>
                <w:rFonts w:eastAsia="Times New Roman" w:cstheme="minorHAnsi"/>
                <w:sz w:val="24"/>
                <w:szCs w:val="24"/>
                <w:lang w:eastAsia="hr-HR"/>
              </w:rPr>
              <w:t>Objašnjava svrhu i korist štednje.</w:t>
            </w:r>
          </w:p>
        </w:tc>
        <w:tc>
          <w:tcPr>
            <w:tcW w:w="13608" w:type="dxa"/>
            <w:gridSpan w:val="5"/>
            <w:tcBorders>
              <w:left w:val="double" w:sz="12" w:space="0" w:color="auto"/>
            </w:tcBorders>
          </w:tcPr>
          <w:p w14:paraId="650FAD9C" w14:textId="77777777" w:rsidR="007A4C51" w:rsidRPr="00D4208D" w:rsidRDefault="007A4C51" w:rsidP="007A4C51">
            <w:pPr>
              <w:rPr>
                <w:rFonts w:eastAsia="Times New Roman" w:cstheme="minorHAnsi"/>
                <w:b/>
                <w:sz w:val="24"/>
                <w:szCs w:val="24"/>
                <w:lang w:eastAsia="hr-HR"/>
              </w:rPr>
            </w:pPr>
            <w:r w:rsidRPr="00D4208D">
              <w:rPr>
                <w:rFonts w:eastAsia="Times New Roman" w:cstheme="minorHAnsi"/>
                <w:b/>
                <w:sz w:val="24"/>
                <w:szCs w:val="24"/>
                <w:lang w:eastAsia="hr-HR"/>
              </w:rPr>
              <w:t>Navedena sastavnica ishoda ne vrednuje se numerički, već se za nju vode pisane bilješke.</w:t>
            </w:r>
          </w:p>
        </w:tc>
      </w:tr>
      <w:tr w:rsidR="007A4C51" w:rsidRPr="00B4176C" w14:paraId="647B751C" w14:textId="77777777" w:rsidTr="007A4C51">
        <w:tc>
          <w:tcPr>
            <w:tcW w:w="16019" w:type="dxa"/>
            <w:gridSpan w:val="6"/>
            <w:shd w:val="clear" w:color="auto" w:fill="C5E0B3" w:themeFill="accent6" w:themeFillTint="66"/>
          </w:tcPr>
          <w:p w14:paraId="58A2469A" w14:textId="77777777" w:rsidR="007A4C51" w:rsidRPr="003B1DB9" w:rsidRDefault="007A4C51" w:rsidP="007A4C51">
            <w:pPr>
              <w:jc w:val="center"/>
              <w:rPr>
                <w:rFonts w:eastAsia="Times New Roman" w:cstheme="minorHAnsi"/>
                <w:b/>
                <w:color w:val="C00000"/>
                <w:sz w:val="28"/>
                <w:szCs w:val="23"/>
                <w:lang w:eastAsia="hr-HR"/>
              </w:rPr>
            </w:pPr>
            <w:r w:rsidRPr="003B1DB9">
              <w:rPr>
                <w:rFonts w:cstheme="minorHAnsi"/>
                <w:b/>
                <w:color w:val="C00000"/>
                <w:sz w:val="28"/>
              </w:rPr>
              <w:t>PODACI, STATISTIKA I VJEROJATNOST</w:t>
            </w:r>
          </w:p>
        </w:tc>
      </w:tr>
      <w:tr w:rsidR="007A4C51" w:rsidRPr="00B4176C" w14:paraId="4E61D1BC" w14:textId="77777777" w:rsidTr="007A4C51">
        <w:tblPrEx>
          <w:tblLook w:val="04A0" w:firstRow="1" w:lastRow="0" w:firstColumn="1" w:lastColumn="0" w:noHBand="0" w:noVBand="1"/>
        </w:tblPrEx>
        <w:tc>
          <w:tcPr>
            <w:tcW w:w="16019" w:type="dxa"/>
            <w:gridSpan w:val="6"/>
            <w:tcBorders>
              <w:right w:val="single" w:sz="4" w:space="0" w:color="auto"/>
            </w:tcBorders>
            <w:shd w:val="clear" w:color="auto" w:fill="DEEAF6" w:themeFill="accent1" w:themeFillTint="33"/>
          </w:tcPr>
          <w:p w14:paraId="6F4893FA" w14:textId="77777777" w:rsidR="007A4C51" w:rsidRPr="00823DBD" w:rsidRDefault="007A4C51" w:rsidP="007A4C51">
            <w:pPr>
              <w:jc w:val="center"/>
              <w:rPr>
                <w:rFonts w:eastAsia="Times New Roman" w:cstheme="minorHAnsi"/>
                <w:b/>
                <w:sz w:val="28"/>
                <w:szCs w:val="28"/>
                <w:lang w:eastAsia="hr-HR"/>
              </w:rPr>
            </w:pPr>
            <w:r w:rsidRPr="00823DBD">
              <w:rPr>
                <w:rFonts w:eastAsia="Times New Roman" w:cstheme="minorHAnsi"/>
                <w:b/>
                <w:sz w:val="28"/>
                <w:szCs w:val="28"/>
                <w:lang w:eastAsia="hr-HR"/>
              </w:rPr>
              <w:t>ISHOD: OŠ MAT E.1.1.</w:t>
            </w:r>
            <w:r>
              <w:rPr>
                <w:rFonts w:eastAsia="Times New Roman" w:cstheme="minorHAnsi"/>
                <w:b/>
                <w:sz w:val="28"/>
                <w:szCs w:val="28"/>
                <w:lang w:eastAsia="hr-HR"/>
              </w:rPr>
              <w:t xml:space="preserve"> </w:t>
            </w:r>
            <w:r w:rsidRPr="00823DBD">
              <w:rPr>
                <w:rFonts w:eastAsia="Times New Roman" w:cstheme="minorHAnsi"/>
                <w:b/>
                <w:sz w:val="28"/>
                <w:szCs w:val="28"/>
                <w:lang w:eastAsia="hr-HR"/>
              </w:rPr>
              <w:t>Služi se podatcima i prikazuje ih piktogramima i jednostavnim tablicama.</w:t>
            </w:r>
          </w:p>
        </w:tc>
      </w:tr>
      <w:tr w:rsidR="007A4C51" w:rsidRPr="00823DBD" w14:paraId="598536AA" w14:textId="77777777" w:rsidTr="007A4C51">
        <w:tc>
          <w:tcPr>
            <w:tcW w:w="2411" w:type="dxa"/>
            <w:tcBorders>
              <w:top w:val="nil"/>
              <w:bottom w:val="single" w:sz="4" w:space="0" w:color="auto"/>
              <w:right w:val="double" w:sz="12" w:space="0" w:color="auto"/>
            </w:tcBorders>
            <w:shd w:val="clear" w:color="auto" w:fill="DEEAF6" w:themeFill="accent1" w:themeFillTint="33"/>
          </w:tcPr>
          <w:p w14:paraId="19B7F323" w14:textId="77777777" w:rsidR="007A4C51" w:rsidRPr="00823DBD" w:rsidRDefault="007A4C51" w:rsidP="007A4C51">
            <w:pPr>
              <w:jc w:val="center"/>
              <w:rPr>
                <w:rFonts w:cstheme="minorHAnsi"/>
                <w:b/>
                <w:sz w:val="24"/>
              </w:rPr>
            </w:pPr>
            <w:r w:rsidRPr="00823DBD">
              <w:rPr>
                <w:rFonts w:cstheme="minorHAnsi"/>
                <w:b/>
                <w:sz w:val="24"/>
              </w:rPr>
              <w:t>RAZRADA ISHODA</w:t>
            </w:r>
          </w:p>
        </w:tc>
        <w:tc>
          <w:tcPr>
            <w:tcW w:w="2977" w:type="dxa"/>
            <w:tcBorders>
              <w:left w:val="double" w:sz="12" w:space="0" w:color="auto"/>
            </w:tcBorders>
          </w:tcPr>
          <w:p w14:paraId="40F75763" w14:textId="77777777" w:rsidR="007A4C51" w:rsidRPr="00823DBD" w:rsidRDefault="007A4C51" w:rsidP="007A4C51">
            <w:pPr>
              <w:jc w:val="center"/>
              <w:rPr>
                <w:rFonts w:cstheme="minorHAnsi"/>
                <w:b/>
                <w:sz w:val="24"/>
              </w:rPr>
            </w:pPr>
            <w:r w:rsidRPr="00823DBD">
              <w:rPr>
                <w:rFonts w:cstheme="minorHAnsi"/>
                <w:b/>
                <w:sz w:val="24"/>
              </w:rPr>
              <w:t>NEDOVOLJAN</w:t>
            </w:r>
          </w:p>
        </w:tc>
        <w:tc>
          <w:tcPr>
            <w:tcW w:w="2551" w:type="dxa"/>
          </w:tcPr>
          <w:p w14:paraId="6BE04A5A" w14:textId="77777777" w:rsidR="007A4C51" w:rsidRPr="00823DBD" w:rsidRDefault="007A4C51" w:rsidP="007A4C51">
            <w:pPr>
              <w:jc w:val="center"/>
              <w:rPr>
                <w:rFonts w:cstheme="minorHAnsi"/>
                <w:b/>
                <w:sz w:val="24"/>
              </w:rPr>
            </w:pPr>
            <w:r w:rsidRPr="00823DBD">
              <w:rPr>
                <w:rFonts w:cstheme="minorHAnsi"/>
                <w:b/>
                <w:sz w:val="24"/>
              </w:rPr>
              <w:t>DOVOLJAN</w:t>
            </w:r>
          </w:p>
        </w:tc>
        <w:tc>
          <w:tcPr>
            <w:tcW w:w="2552" w:type="dxa"/>
          </w:tcPr>
          <w:p w14:paraId="16915349" w14:textId="77777777" w:rsidR="007A4C51" w:rsidRPr="00823DBD" w:rsidRDefault="007A4C51" w:rsidP="007A4C51">
            <w:pPr>
              <w:jc w:val="center"/>
              <w:rPr>
                <w:rFonts w:cstheme="minorHAnsi"/>
                <w:b/>
                <w:sz w:val="24"/>
              </w:rPr>
            </w:pPr>
            <w:r w:rsidRPr="00823DBD">
              <w:rPr>
                <w:rFonts w:cstheme="minorHAnsi"/>
                <w:b/>
                <w:sz w:val="24"/>
              </w:rPr>
              <w:t>DOBAR</w:t>
            </w:r>
          </w:p>
        </w:tc>
        <w:tc>
          <w:tcPr>
            <w:tcW w:w="2551" w:type="dxa"/>
          </w:tcPr>
          <w:p w14:paraId="6034E345" w14:textId="77777777" w:rsidR="007A4C51" w:rsidRPr="00823DBD" w:rsidRDefault="007A4C51" w:rsidP="007A4C51">
            <w:pPr>
              <w:jc w:val="center"/>
              <w:rPr>
                <w:rFonts w:cstheme="minorHAnsi"/>
                <w:b/>
                <w:sz w:val="24"/>
              </w:rPr>
            </w:pPr>
            <w:r w:rsidRPr="00823DBD">
              <w:rPr>
                <w:rFonts w:cstheme="minorHAnsi"/>
                <w:b/>
                <w:sz w:val="24"/>
              </w:rPr>
              <w:t>VRLO DOBAR</w:t>
            </w:r>
          </w:p>
        </w:tc>
        <w:tc>
          <w:tcPr>
            <w:tcW w:w="2977" w:type="dxa"/>
          </w:tcPr>
          <w:p w14:paraId="67FFC068" w14:textId="77777777" w:rsidR="007A4C51" w:rsidRPr="00823DBD" w:rsidRDefault="007A4C51" w:rsidP="007A4C51">
            <w:pPr>
              <w:jc w:val="center"/>
              <w:rPr>
                <w:rFonts w:cstheme="minorHAnsi"/>
                <w:b/>
                <w:sz w:val="24"/>
              </w:rPr>
            </w:pPr>
            <w:r w:rsidRPr="00823DBD">
              <w:rPr>
                <w:rFonts w:cstheme="minorHAnsi"/>
                <w:b/>
                <w:sz w:val="24"/>
              </w:rPr>
              <w:t>ODLIČAN</w:t>
            </w:r>
          </w:p>
        </w:tc>
      </w:tr>
      <w:tr w:rsidR="007A4C51" w:rsidRPr="00B4176C" w14:paraId="21D0A539" w14:textId="77777777" w:rsidTr="007A4C51">
        <w:tblPrEx>
          <w:tblLook w:val="04A0" w:firstRow="1" w:lastRow="0" w:firstColumn="1" w:lastColumn="0" w:noHBand="0" w:noVBand="1"/>
        </w:tblPrEx>
        <w:tc>
          <w:tcPr>
            <w:tcW w:w="2411" w:type="dxa"/>
            <w:tcBorders>
              <w:right w:val="double" w:sz="12" w:space="0" w:color="auto"/>
            </w:tcBorders>
          </w:tcPr>
          <w:p w14:paraId="668EEC46" w14:textId="77777777" w:rsidR="007A4C51" w:rsidRPr="00B4176C" w:rsidRDefault="007A4C51" w:rsidP="007A4C51">
            <w:pPr>
              <w:rPr>
                <w:rFonts w:eastAsia="Times New Roman" w:cstheme="minorHAnsi"/>
                <w:sz w:val="23"/>
                <w:szCs w:val="23"/>
                <w:lang w:eastAsia="hr-HR"/>
              </w:rPr>
            </w:pPr>
            <w:r w:rsidRPr="00B4176C">
              <w:rPr>
                <w:rFonts w:eastAsia="Times New Roman" w:cstheme="minorHAnsi"/>
                <w:sz w:val="23"/>
                <w:szCs w:val="23"/>
                <w:lang w:eastAsia="hr-HR"/>
              </w:rPr>
              <w:t xml:space="preserve">Određuje skup prema nekome svojstvu. </w:t>
            </w:r>
          </w:p>
        </w:tc>
        <w:tc>
          <w:tcPr>
            <w:tcW w:w="2977" w:type="dxa"/>
            <w:tcBorders>
              <w:left w:val="double" w:sz="12" w:space="0" w:color="auto"/>
            </w:tcBorders>
          </w:tcPr>
          <w:p w14:paraId="140B3570" w14:textId="77777777" w:rsidR="007A4C51" w:rsidRPr="001B1AA7" w:rsidRDefault="007A4C51" w:rsidP="007A4C51">
            <w:pPr>
              <w:rPr>
                <w:rFonts w:cstheme="minorHAnsi"/>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D428E5">
              <w:rPr>
                <w:rFonts w:eastAsia="Times New Roman" w:cstheme="minorHAnsi"/>
                <w:i/>
                <w:sz w:val="23"/>
                <w:szCs w:val="23"/>
                <w:lang w:eastAsia="hr-HR"/>
              </w:rPr>
              <w:t>Određuje skup prema nekome svojstvu</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Pr>
          <w:p w14:paraId="0D0DD4C5" w14:textId="77777777" w:rsidR="007A4C51" w:rsidRPr="00EE6D66" w:rsidRDefault="007A4C51" w:rsidP="007A4C51">
            <w:pPr>
              <w:rPr>
                <w:rFonts w:eastAsia="Times New Roman" w:cstheme="minorHAnsi"/>
                <w:sz w:val="24"/>
                <w:szCs w:val="24"/>
                <w:lang w:eastAsia="hr-HR"/>
              </w:rPr>
            </w:pPr>
            <w:r w:rsidRPr="00EE6D66">
              <w:rPr>
                <w:rFonts w:eastAsia="Times New Roman" w:cstheme="minorHAnsi"/>
                <w:sz w:val="24"/>
                <w:szCs w:val="24"/>
                <w:lang w:eastAsia="hr-HR"/>
              </w:rPr>
              <w:t>Metodom pokušaja i pogrešaka članove svrstava u skupove.</w:t>
            </w:r>
          </w:p>
        </w:tc>
        <w:tc>
          <w:tcPr>
            <w:tcW w:w="2552" w:type="dxa"/>
          </w:tcPr>
          <w:p w14:paraId="66A83D31" w14:textId="77777777" w:rsidR="007A4C51" w:rsidRPr="00C41F0F" w:rsidRDefault="007A4C51" w:rsidP="007A4C51">
            <w:pPr>
              <w:rPr>
                <w:rFonts w:eastAsia="Times New Roman" w:cstheme="minorHAnsi"/>
                <w:color w:val="FF0000"/>
                <w:sz w:val="24"/>
                <w:szCs w:val="24"/>
                <w:lang w:eastAsia="hr-HR"/>
              </w:rPr>
            </w:pPr>
            <w:r>
              <w:rPr>
                <w:rFonts w:eastAsia="Times New Roman" w:cstheme="minorHAnsi"/>
                <w:sz w:val="23"/>
                <w:szCs w:val="23"/>
                <w:lang w:eastAsia="hr-HR"/>
              </w:rPr>
              <w:t>Prema zadanim smjernicama o</w:t>
            </w:r>
            <w:r w:rsidRPr="00B4176C">
              <w:rPr>
                <w:rFonts w:eastAsia="Times New Roman" w:cstheme="minorHAnsi"/>
                <w:sz w:val="23"/>
                <w:szCs w:val="23"/>
                <w:lang w:eastAsia="hr-HR"/>
              </w:rPr>
              <w:t>dređuje skup prema nekome svojstvu.</w:t>
            </w:r>
          </w:p>
        </w:tc>
        <w:tc>
          <w:tcPr>
            <w:tcW w:w="2551" w:type="dxa"/>
          </w:tcPr>
          <w:p w14:paraId="5F406068" w14:textId="77777777" w:rsidR="007A4C51" w:rsidRPr="005D66C4" w:rsidRDefault="007A4C51" w:rsidP="007A4C51">
            <w:pPr>
              <w:rPr>
                <w:rFonts w:eastAsia="Times New Roman" w:cstheme="minorHAnsi"/>
                <w:sz w:val="24"/>
                <w:szCs w:val="24"/>
                <w:lang w:eastAsia="hr-HR"/>
              </w:rPr>
            </w:pPr>
            <w:r>
              <w:rPr>
                <w:rFonts w:eastAsia="Times New Roman" w:cstheme="minorHAnsi"/>
                <w:sz w:val="23"/>
                <w:szCs w:val="23"/>
                <w:lang w:eastAsia="hr-HR"/>
              </w:rPr>
              <w:t>O</w:t>
            </w:r>
            <w:r w:rsidRPr="00B4176C">
              <w:rPr>
                <w:rFonts w:eastAsia="Times New Roman" w:cstheme="minorHAnsi"/>
                <w:sz w:val="23"/>
                <w:szCs w:val="23"/>
                <w:lang w:eastAsia="hr-HR"/>
              </w:rPr>
              <w:t xml:space="preserve">dređuje skup prema </w:t>
            </w:r>
            <w:r>
              <w:rPr>
                <w:rFonts w:eastAsia="Times New Roman" w:cstheme="minorHAnsi"/>
                <w:sz w:val="23"/>
                <w:szCs w:val="23"/>
                <w:lang w:eastAsia="hr-HR"/>
              </w:rPr>
              <w:t>određenom</w:t>
            </w:r>
            <w:r w:rsidRPr="00B4176C">
              <w:rPr>
                <w:rFonts w:eastAsia="Times New Roman" w:cstheme="minorHAnsi"/>
                <w:sz w:val="23"/>
                <w:szCs w:val="23"/>
                <w:lang w:eastAsia="hr-HR"/>
              </w:rPr>
              <w:t xml:space="preserve"> svojstvu.</w:t>
            </w:r>
          </w:p>
        </w:tc>
        <w:tc>
          <w:tcPr>
            <w:tcW w:w="2977" w:type="dxa"/>
          </w:tcPr>
          <w:p w14:paraId="43BF6D4B" w14:textId="77777777" w:rsidR="007A4C51" w:rsidRPr="00EE6D66" w:rsidRDefault="007A4C51" w:rsidP="007A4C51">
            <w:pPr>
              <w:rPr>
                <w:rFonts w:eastAsia="Times New Roman" w:cstheme="minorHAnsi"/>
                <w:sz w:val="24"/>
                <w:szCs w:val="24"/>
                <w:lang w:eastAsia="hr-HR"/>
              </w:rPr>
            </w:pPr>
            <w:r w:rsidRPr="00EE6D66">
              <w:rPr>
                <w:rFonts w:eastAsia="Times New Roman" w:cstheme="minorHAnsi"/>
                <w:sz w:val="24"/>
                <w:szCs w:val="24"/>
                <w:lang w:eastAsia="hr-HR"/>
              </w:rPr>
              <w:t xml:space="preserve">Brzo, lako i točno </w:t>
            </w:r>
            <w:r>
              <w:rPr>
                <w:rFonts w:eastAsia="Times New Roman" w:cstheme="minorHAnsi"/>
                <w:sz w:val="24"/>
                <w:szCs w:val="24"/>
                <w:lang w:eastAsia="hr-HR"/>
              </w:rPr>
              <w:t>imenuje</w:t>
            </w:r>
            <w:r w:rsidRPr="00EE6D66">
              <w:rPr>
                <w:rFonts w:eastAsia="Times New Roman" w:cstheme="minorHAnsi"/>
                <w:sz w:val="24"/>
                <w:szCs w:val="24"/>
                <w:lang w:eastAsia="hr-HR"/>
              </w:rPr>
              <w:t xml:space="preserve"> kriterije po kojima su članovi svrstani u skup.</w:t>
            </w:r>
          </w:p>
        </w:tc>
      </w:tr>
      <w:tr w:rsidR="007A4C51" w:rsidRPr="00B4176C" w14:paraId="1384775D" w14:textId="77777777" w:rsidTr="007A4C51">
        <w:tblPrEx>
          <w:tblLook w:val="04A0" w:firstRow="1" w:lastRow="0" w:firstColumn="1" w:lastColumn="0" w:noHBand="0" w:noVBand="1"/>
        </w:tblPrEx>
        <w:tc>
          <w:tcPr>
            <w:tcW w:w="2411" w:type="dxa"/>
            <w:tcBorders>
              <w:right w:val="double" w:sz="12" w:space="0" w:color="auto"/>
            </w:tcBorders>
          </w:tcPr>
          <w:p w14:paraId="5C5F406A" w14:textId="77777777" w:rsidR="007A4C51" w:rsidRPr="00B4176C" w:rsidRDefault="007A4C51" w:rsidP="007A4C51">
            <w:pPr>
              <w:rPr>
                <w:rFonts w:eastAsia="Times New Roman" w:cstheme="minorHAnsi"/>
                <w:sz w:val="23"/>
                <w:szCs w:val="23"/>
                <w:lang w:eastAsia="hr-HR"/>
              </w:rPr>
            </w:pPr>
            <w:r w:rsidRPr="00B4176C">
              <w:rPr>
                <w:rFonts w:eastAsia="Times New Roman" w:cstheme="minorHAnsi"/>
                <w:sz w:val="23"/>
                <w:szCs w:val="23"/>
                <w:lang w:eastAsia="hr-HR"/>
              </w:rPr>
              <w:t xml:space="preserve">Prebrojava članove skupa. </w:t>
            </w:r>
          </w:p>
        </w:tc>
        <w:tc>
          <w:tcPr>
            <w:tcW w:w="2977" w:type="dxa"/>
            <w:tcBorders>
              <w:left w:val="double" w:sz="12" w:space="0" w:color="auto"/>
            </w:tcBorders>
          </w:tcPr>
          <w:p w14:paraId="4D371200" w14:textId="77777777" w:rsidR="007A4C51" w:rsidRPr="001B1AA7" w:rsidRDefault="007A4C51" w:rsidP="007A4C51">
            <w:pPr>
              <w:rPr>
                <w:rFonts w:cstheme="minorHAnsi"/>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D428E5">
              <w:rPr>
                <w:rFonts w:eastAsia="Times New Roman" w:cstheme="minorHAnsi"/>
                <w:i/>
                <w:sz w:val="23"/>
                <w:szCs w:val="23"/>
                <w:lang w:eastAsia="hr-HR"/>
              </w:rPr>
              <w:t>Prebrojava članove skupa</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Pr>
          <w:p w14:paraId="54BA6EA1" w14:textId="77777777" w:rsidR="007A4C51" w:rsidRPr="007D092F" w:rsidRDefault="007A4C51" w:rsidP="007A4C51">
            <w:pPr>
              <w:rPr>
                <w:rFonts w:eastAsia="Times New Roman" w:cstheme="minorHAnsi"/>
                <w:sz w:val="24"/>
                <w:szCs w:val="24"/>
                <w:lang w:eastAsia="hr-HR"/>
              </w:rPr>
            </w:pPr>
            <w:r w:rsidRPr="007D092F">
              <w:rPr>
                <w:rFonts w:eastAsia="Times New Roman" w:cstheme="minorHAnsi"/>
                <w:sz w:val="24"/>
                <w:szCs w:val="24"/>
                <w:lang w:eastAsia="hr-HR"/>
              </w:rPr>
              <w:t>Uz pomoć i poticaj prebrojava članove skupa.</w:t>
            </w:r>
          </w:p>
        </w:tc>
        <w:tc>
          <w:tcPr>
            <w:tcW w:w="2552" w:type="dxa"/>
          </w:tcPr>
          <w:p w14:paraId="0F32EE28" w14:textId="77777777" w:rsidR="007A4C51" w:rsidRPr="00C41F0F" w:rsidRDefault="007A4C51" w:rsidP="007A4C51">
            <w:pPr>
              <w:rPr>
                <w:rFonts w:eastAsia="Times New Roman" w:cstheme="minorHAnsi"/>
                <w:color w:val="FF0000"/>
                <w:sz w:val="24"/>
                <w:szCs w:val="24"/>
                <w:lang w:eastAsia="hr-HR"/>
              </w:rPr>
            </w:pPr>
            <w:r>
              <w:rPr>
                <w:rFonts w:eastAsia="Times New Roman" w:cstheme="minorHAnsi"/>
                <w:sz w:val="23"/>
                <w:szCs w:val="23"/>
                <w:lang w:eastAsia="hr-HR"/>
              </w:rPr>
              <w:t>Uglavnom samostalno p</w:t>
            </w:r>
            <w:r w:rsidRPr="00B4176C">
              <w:rPr>
                <w:rFonts w:eastAsia="Times New Roman" w:cstheme="minorHAnsi"/>
                <w:sz w:val="23"/>
                <w:szCs w:val="23"/>
                <w:lang w:eastAsia="hr-HR"/>
              </w:rPr>
              <w:t>rebrojava članove skupa.</w:t>
            </w:r>
          </w:p>
        </w:tc>
        <w:tc>
          <w:tcPr>
            <w:tcW w:w="2551" w:type="dxa"/>
          </w:tcPr>
          <w:p w14:paraId="2FE73BF0" w14:textId="77777777" w:rsidR="007A4C51" w:rsidRPr="00B4176C" w:rsidRDefault="007A4C51" w:rsidP="007A4C51">
            <w:pPr>
              <w:rPr>
                <w:rFonts w:eastAsia="Times New Roman" w:cstheme="minorHAnsi"/>
                <w:sz w:val="23"/>
                <w:szCs w:val="23"/>
                <w:lang w:eastAsia="hr-HR"/>
              </w:rPr>
            </w:pPr>
            <w:r w:rsidRPr="00B4176C">
              <w:rPr>
                <w:rFonts w:eastAsia="Times New Roman" w:cstheme="minorHAnsi"/>
                <w:sz w:val="23"/>
                <w:szCs w:val="23"/>
                <w:lang w:eastAsia="hr-HR"/>
              </w:rPr>
              <w:t xml:space="preserve">Prebrojava članove skupa. </w:t>
            </w:r>
          </w:p>
        </w:tc>
        <w:tc>
          <w:tcPr>
            <w:tcW w:w="2977" w:type="dxa"/>
          </w:tcPr>
          <w:p w14:paraId="54F343FF" w14:textId="77777777" w:rsidR="007A4C51" w:rsidRPr="00C41F0F" w:rsidRDefault="007A4C51" w:rsidP="007A4C51">
            <w:pPr>
              <w:rPr>
                <w:rFonts w:eastAsia="Times New Roman" w:cstheme="minorHAnsi"/>
                <w:color w:val="FF0000"/>
                <w:sz w:val="24"/>
                <w:szCs w:val="24"/>
                <w:lang w:eastAsia="hr-HR"/>
              </w:rPr>
            </w:pPr>
            <w:r w:rsidRPr="00EE6D66">
              <w:rPr>
                <w:rFonts w:eastAsia="Times New Roman" w:cstheme="minorHAnsi"/>
                <w:sz w:val="24"/>
                <w:szCs w:val="24"/>
                <w:lang w:eastAsia="hr-HR"/>
              </w:rPr>
              <w:t>Prebrojava članove skupa i imenuje kriterije po kojima su članovi svrstani u skup</w:t>
            </w:r>
          </w:p>
        </w:tc>
      </w:tr>
      <w:tr w:rsidR="007A4C51" w:rsidRPr="00B4176C" w14:paraId="3FBC43EE" w14:textId="77777777" w:rsidTr="007A4C51">
        <w:tblPrEx>
          <w:tblLook w:val="04A0" w:firstRow="1" w:lastRow="0" w:firstColumn="1" w:lastColumn="0" w:noHBand="0" w:noVBand="1"/>
        </w:tblPrEx>
        <w:tc>
          <w:tcPr>
            <w:tcW w:w="2411" w:type="dxa"/>
            <w:tcBorders>
              <w:right w:val="double" w:sz="12" w:space="0" w:color="auto"/>
            </w:tcBorders>
          </w:tcPr>
          <w:p w14:paraId="5BE3E993" w14:textId="77777777" w:rsidR="007A4C51" w:rsidRPr="00B4176C" w:rsidRDefault="007A4C51" w:rsidP="007A4C51">
            <w:pPr>
              <w:rPr>
                <w:rFonts w:eastAsia="Times New Roman" w:cstheme="minorHAnsi"/>
                <w:sz w:val="23"/>
                <w:szCs w:val="23"/>
                <w:lang w:eastAsia="hr-HR"/>
              </w:rPr>
            </w:pPr>
            <w:r w:rsidRPr="00B4176C">
              <w:rPr>
                <w:rFonts w:eastAsia="Times New Roman" w:cstheme="minorHAnsi"/>
                <w:sz w:val="23"/>
                <w:szCs w:val="23"/>
                <w:lang w:eastAsia="hr-HR"/>
              </w:rPr>
              <w:t xml:space="preserve">Uspoređuje skupove. </w:t>
            </w:r>
          </w:p>
        </w:tc>
        <w:tc>
          <w:tcPr>
            <w:tcW w:w="2977" w:type="dxa"/>
            <w:tcBorders>
              <w:left w:val="double" w:sz="12" w:space="0" w:color="auto"/>
            </w:tcBorders>
          </w:tcPr>
          <w:p w14:paraId="51848E7C" w14:textId="77777777" w:rsidR="007A4C51" w:rsidRPr="001B1AA7" w:rsidRDefault="007A4C51" w:rsidP="007A4C51">
            <w:pPr>
              <w:rPr>
                <w:rFonts w:cstheme="minorHAnsi"/>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D428E5">
              <w:rPr>
                <w:rFonts w:eastAsia="Times New Roman" w:cstheme="minorHAnsi"/>
                <w:i/>
                <w:sz w:val="23"/>
                <w:szCs w:val="23"/>
                <w:lang w:eastAsia="hr-HR"/>
              </w:rPr>
              <w:t>Uspoređuje skupove</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Pr>
          <w:p w14:paraId="655AFBF8" w14:textId="77777777" w:rsidR="007A4C51" w:rsidRPr="007D092F" w:rsidRDefault="007A4C51" w:rsidP="007A4C51">
            <w:pPr>
              <w:rPr>
                <w:rFonts w:eastAsia="Times New Roman" w:cstheme="minorHAnsi"/>
                <w:sz w:val="24"/>
                <w:szCs w:val="24"/>
                <w:lang w:eastAsia="hr-HR"/>
              </w:rPr>
            </w:pPr>
            <w:r>
              <w:rPr>
                <w:rFonts w:eastAsia="Times New Roman" w:cstheme="minorHAnsi"/>
                <w:sz w:val="24"/>
                <w:szCs w:val="24"/>
                <w:lang w:eastAsia="hr-HR"/>
              </w:rPr>
              <w:t>Skupove uspoređuje tek nakon skretanja pozornosti na njihova svojstva.</w:t>
            </w:r>
          </w:p>
        </w:tc>
        <w:tc>
          <w:tcPr>
            <w:tcW w:w="2552" w:type="dxa"/>
          </w:tcPr>
          <w:p w14:paraId="6E813986" w14:textId="77777777" w:rsidR="007A4C51" w:rsidRPr="00C41F0F" w:rsidRDefault="007A4C51" w:rsidP="007A4C51">
            <w:pPr>
              <w:rPr>
                <w:rFonts w:eastAsia="Times New Roman" w:cstheme="minorHAnsi"/>
                <w:color w:val="FF0000"/>
                <w:sz w:val="24"/>
                <w:szCs w:val="24"/>
                <w:lang w:eastAsia="hr-HR"/>
              </w:rPr>
            </w:pPr>
            <w:r w:rsidRPr="00B4176C">
              <w:rPr>
                <w:rFonts w:eastAsia="Times New Roman" w:cstheme="minorHAnsi"/>
                <w:sz w:val="23"/>
                <w:szCs w:val="23"/>
                <w:lang w:eastAsia="hr-HR"/>
              </w:rPr>
              <w:t>Uspoređuje skupove.</w:t>
            </w:r>
          </w:p>
        </w:tc>
        <w:tc>
          <w:tcPr>
            <w:tcW w:w="2551" w:type="dxa"/>
          </w:tcPr>
          <w:p w14:paraId="6E88C11D" w14:textId="77777777" w:rsidR="007A4C51" w:rsidRPr="005D66C4" w:rsidRDefault="007A4C51" w:rsidP="007A4C51">
            <w:pPr>
              <w:rPr>
                <w:rFonts w:eastAsia="Times New Roman" w:cstheme="minorHAnsi"/>
                <w:sz w:val="24"/>
                <w:szCs w:val="24"/>
                <w:lang w:eastAsia="hr-HR"/>
              </w:rPr>
            </w:pPr>
            <w:r>
              <w:rPr>
                <w:rFonts w:eastAsia="Times New Roman" w:cstheme="minorHAnsi"/>
                <w:sz w:val="24"/>
                <w:szCs w:val="24"/>
                <w:lang w:eastAsia="hr-HR"/>
              </w:rPr>
              <w:t>Uviđa kriterij po kojemu su članovi podijeljeni u skupove i uspoređuje ih.</w:t>
            </w:r>
          </w:p>
        </w:tc>
        <w:tc>
          <w:tcPr>
            <w:tcW w:w="2977" w:type="dxa"/>
          </w:tcPr>
          <w:p w14:paraId="0F65640F" w14:textId="77777777" w:rsidR="007A4C51" w:rsidRPr="00D428E5" w:rsidRDefault="007A4C51" w:rsidP="007A4C51">
            <w:pPr>
              <w:rPr>
                <w:rFonts w:eastAsia="Times New Roman" w:cstheme="minorHAnsi"/>
                <w:sz w:val="24"/>
                <w:szCs w:val="24"/>
                <w:lang w:eastAsia="hr-HR"/>
              </w:rPr>
            </w:pPr>
            <w:r w:rsidRPr="00D428E5">
              <w:rPr>
                <w:rFonts w:eastAsia="Times New Roman" w:cstheme="minorHAnsi"/>
                <w:sz w:val="24"/>
                <w:szCs w:val="24"/>
                <w:lang w:eastAsia="hr-HR"/>
              </w:rPr>
              <w:t>Sam</w:t>
            </w:r>
            <w:r>
              <w:rPr>
                <w:rFonts w:eastAsia="Times New Roman" w:cstheme="minorHAnsi"/>
                <w:sz w:val="24"/>
                <w:szCs w:val="24"/>
                <w:lang w:eastAsia="hr-HR"/>
              </w:rPr>
              <w:t>ostalno formira skupove po određenim kriterijima.</w:t>
            </w:r>
          </w:p>
        </w:tc>
      </w:tr>
      <w:tr w:rsidR="007A4C51" w:rsidRPr="00B4176C" w14:paraId="5F57DCAA" w14:textId="77777777" w:rsidTr="007A4C51">
        <w:tblPrEx>
          <w:tblLook w:val="04A0" w:firstRow="1" w:lastRow="0" w:firstColumn="1" w:lastColumn="0" w:noHBand="0" w:noVBand="1"/>
        </w:tblPrEx>
        <w:tc>
          <w:tcPr>
            <w:tcW w:w="2411" w:type="dxa"/>
            <w:tcBorders>
              <w:right w:val="double" w:sz="12" w:space="0" w:color="auto"/>
            </w:tcBorders>
            <w:shd w:val="clear" w:color="auto" w:fill="FFFFFF" w:themeFill="background1"/>
          </w:tcPr>
          <w:p w14:paraId="3486C8F2" w14:textId="77777777" w:rsidR="007A4C51" w:rsidRPr="00B4176C" w:rsidRDefault="007A4C51" w:rsidP="007A4C51">
            <w:pPr>
              <w:rPr>
                <w:rFonts w:eastAsia="Times New Roman" w:cstheme="minorHAnsi"/>
                <w:sz w:val="23"/>
                <w:szCs w:val="23"/>
                <w:lang w:eastAsia="hr-HR"/>
              </w:rPr>
            </w:pPr>
            <w:r w:rsidRPr="00B4176C">
              <w:rPr>
                <w:rFonts w:eastAsia="Times New Roman" w:cstheme="minorHAnsi"/>
                <w:sz w:val="23"/>
                <w:szCs w:val="23"/>
                <w:lang w:eastAsia="hr-HR"/>
              </w:rPr>
              <w:t xml:space="preserve">Prikazuje iste matematičke pojmove na različite načine (crtež, skup, piktogram i jednostavna tablica). </w:t>
            </w:r>
          </w:p>
        </w:tc>
        <w:tc>
          <w:tcPr>
            <w:tcW w:w="2977" w:type="dxa"/>
            <w:tcBorders>
              <w:left w:val="double" w:sz="12" w:space="0" w:color="auto"/>
            </w:tcBorders>
            <w:shd w:val="clear" w:color="auto" w:fill="FFFFFF" w:themeFill="background1"/>
          </w:tcPr>
          <w:p w14:paraId="31D7AA55" w14:textId="77777777" w:rsidR="007A4C51" w:rsidRPr="001B1AA7" w:rsidRDefault="007A4C51" w:rsidP="007A4C51">
            <w:pPr>
              <w:rPr>
                <w:rFonts w:cstheme="minorHAnsi"/>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D428E5">
              <w:rPr>
                <w:rFonts w:eastAsia="Times New Roman" w:cstheme="minorHAnsi"/>
                <w:i/>
                <w:sz w:val="23"/>
                <w:szCs w:val="23"/>
                <w:lang w:eastAsia="hr-HR"/>
              </w:rPr>
              <w:t>Prikazuje iste matematičke pojmove na različite načine</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shd w:val="clear" w:color="auto" w:fill="FFFFFF" w:themeFill="background1"/>
          </w:tcPr>
          <w:p w14:paraId="39AE3E1E" w14:textId="77777777" w:rsidR="007A4C51" w:rsidRPr="00851872" w:rsidRDefault="007A4C51" w:rsidP="007A4C51">
            <w:pPr>
              <w:rPr>
                <w:rFonts w:eastAsia="Times New Roman" w:cstheme="minorHAnsi"/>
                <w:sz w:val="24"/>
                <w:szCs w:val="24"/>
                <w:lang w:eastAsia="hr-HR"/>
              </w:rPr>
            </w:pPr>
            <w:r w:rsidRPr="00851872">
              <w:rPr>
                <w:rFonts w:eastAsia="Times New Roman" w:cstheme="minorHAnsi"/>
                <w:sz w:val="24"/>
                <w:szCs w:val="24"/>
                <w:lang w:eastAsia="hr-HR"/>
              </w:rPr>
              <w:t>Matematičke pojmove prikazuje isključivo crtežom uz pomoć učitelja.</w:t>
            </w:r>
          </w:p>
        </w:tc>
        <w:tc>
          <w:tcPr>
            <w:tcW w:w="2552" w:type="dxa"/>
            <w:shd w:val="clear" w:color="auto" w:fill="FFFFFF" w:themeFill="background1"/>
          </w:tcPr>
          <w:p w14:paraId="6C91EA6D" w14:textId="77777777" w:rsidR="007A4C51" w:rsidRPr="00851872" w:rsidRDefault="007A4C51" w:rsidP="007A4C51">
            <w:pPr>
              <w:rPr>
                <w:rFonts w:eastAsia="Times New Roman" w:cstheme="minorHAnsi"/>
                <w:sz w:val="24"/>
                <w:szCs w:val="24"/>
                <w:lang w:eastAsia="hr-HR"/>
              </w:rPr>
            </w:pPr>
            <w:r w:rsidRPr="00851872">
              <w:rPr>
                <w:rFonts w:eastAsia="Times New Roman" w:cstheme="minorHAnsi"/>
                <w:sz w:val="24"/>
                <w:szCs w:val="24"/>
                <w:lang w:eastAsia="hr-HR"/>
              </w:rPr>
              <w:t>Matematičke pojmove prikazuje crtežom i skupom djelomično točno, piktogramima ili tablicama samo uz pomoć i asistenciju učitelja.</w:t>
            </w:r>
          </w:p>
        </w:tc>
        <w:tc>
          <w:tcPr>
            <w:tcW w:w="2551" w:type="dxa"/>
            <w:shd w:val="clear" w:color="auto" w:fill="FFFFFF" w:themeFill="background1"/>
          </w:tcPr>
          <w:p w14:paraId="34DB3628" w14:textId="77777777" w:rsidR="007A4C51" w:rsidRPr="00C41F0F" w:rsidRDefault="007A4C51" w:rsidP="007A4C51">
            <w:pPr>
              <w:rPr>
                <w:rFonts w:eastAsia="Times New Roman" w:cstheme="minorHAnsi"/>
                <w:color w:val="FF0000"/>
                <w:sz w:val="24"/>
                <w:szCs w:val="24"/>
                <w:lang w:eastAsia="hr-HR"/>
              </w:rPr>
            </w:pPr>
            <w:r>
              <w:rPr>
                <w:rFonts w:eastAsia="Times New Roman" w:cstheme="minorHAnsi"/>
                <w:sz w:val="23"/>
                <w:szCs w:val="23"/>
                <w:lang w:eastAsia="hr-HR"/>
              </w:rPr>
              <w:t>Uglavnom samostalno p</w:t>
            </w:r>
            <w:r w:rsidRPr="00B4176C">
              <w:rPr>
                <w:rFonts w:eastAsia="Times New Roman" w:cstheme="minorHAnsi"/>
                <w:sz w:val="23"/>
                <w:szCs w:val="23"/>
                <w:lang w:eastAsia="hr-HR"/>
              </w:rPr>
              <w:t>rikazuje iste matematičke pojmove na različite načine (crtež, skup, piktogram i jednostavna tablica).</w:t>
            </w:r>
          </w:p>
        </w:tc>
        <w:tc>
          <w:tcPr>
            <w:tcW w:w="2977" w:type="dxa"/>
            <w:shd w:val="clear" w:color="auto" w:fill="FFFFFF" w:themeFill="background1"/>
          </w:tcPr>
          <w:p w14:paraId="58B97F5C" w14:textId="77777777" w:rsidR="007A4C51" w:rsidRPr="00C41F0F" w:rsidRDefault="007A4C51" w:rsidP="007A4C51">
            <w:pPr>
              <w:rPr>
                <w:rFonts w:eastAsia="Times New Roman" w:cstheme="minorHAnsi"/>
                <w:color w:val="FF0000"/>
                <w:sz w:val="24"/>
                <w:szCs w:val="24"/>
                <w:lang w:eastAsia="hr-HR"/>
              </w:rPr>
            </w:pPr>
            <w:r>
              <w:rPr>
                <w:rFonts w:eastAsia="Times New Roman" w:cstheme="minorHAnsi"/>
                <w:sz w:val="23"/>
                <w:szCs w:val="23"/>
                <w:lang w:eastAsia="hr-HR"/>
              </w:rPr>
              <w:t>Samostalno p</w:t>
            </w:r>
            <w:r w:rsidRPr="00B4176C">
              <w:rPr>
                <w:rFonts w:eastAsia="Times New Roman" w:cstheme="minorHAnsi"/>
                <w:sz w:val="23"/>
                <w:szCs w:val="23"/>
                <w:lang w:eastAsia="hr-HR"/>
              </w:rPr>
              <w:t>rikazuje iste matematičke pojmove na različite načine (crtež, skup, p</w:t>
            </w:r>
            <w:r>
              <w:rPr>
                <w:rFonts w:eastAsia="Times New Roman" w:cstheme="minorHAnsi"/>
                <w:sz w:val="23"/>
                <w:szCs w:val="23"/>
                <w:lang w:eastAsia="hr-HR"/>
              </w:rPr>
              <w:t>iktogram i jednostavna tablica) te ih koristi prilikom samostalnog rješavanja zadataka.</w:t>
            </w:r>
          </w:p>
        </w:tc>
      </w:tr>
      <w:tr w:rsidR="007A4C51" w:rsidRPr="00B4176C" w14:paraId="4A2115E9" w14:textId="77777777" w:rsidTr="007A4C51">
        <w:tblPrEx>
          <w:tblLook w:val="04A0" w:firstRow="1" w:lastRow="0" w:firstColumn="1" w:lastColumn="0" w:noHBand="0" w:noVBand="1"/>
        </w:tblPrEx>
        <w:tc>
          <w:tcPr>
            <w:tcW w:w="2411" w:type="dxa"/>
            <w:tcBorders>
              <w:right w:val="double" w:sz="12" w:space="0" w:color="auto"/>
            </w:tcBorders>
          </w:tcPr>
          <w:p w14:paraId="48B94358" w14:textId="77777777" w:rsidR="007A4C51" w:rsidRPr="00B4176C" w:rsidRDefault="007A4C51" w:rsidP="007A4C51">
            <w:pPr>
              <w:rPr>
                <w:rFonts w:eastAsia="Times New Roman" w:cstheme="minorHAnsi"/>
                <w:sz w:val="23"/>
                <w:szCs w:val="23"/>
                <w:lang w:eastAsia="hr-HR"/>
              </w:rPr>
            </w:pPr>
            <w:r w:rsidRPr="00B4176C">
              <w:rPr>
                <w:rFonts w:eastAsia="Times New Roman" w:cstheme="minorHAnsi"/>
                <w:sz w:val="23"/>
                <w:szCs w:val="23"/>
                <w:lang w:eastAsia="hr-HR"/>
              </w:rPr>
              <w:lastRenderedPageBreak/>
              <w:t xml:space="preserve">Čita i tumači podatke prikazane piktogramima i jednostavnim tablicama. </w:t>
            </w:r>
          </w:p>
        </w:tc>
        <w:tc>
          <w:tcPr>
            <w:tcW w:w="2977" w:type="dxa"/>
            <w:tcBorders>
              <w:left w:val="double" w:sz="12" w:space="0" w:color="auto"/>
            </w:tcBorders>
          </w:tcPr>
          <w:p w14:paraId="06595BCB" w14:textId="77777777" w:rsidR="007A4C51" w:rsidRPr="001B1AA7" w:rsidRDefault="007A4C51" w:rsidP="007A4C51">
            <w:pPr>
              <w:rPr>
                <w:rFonts w:cstheme="minorHAnsi"/>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B4176C">
              <w:rPr>
                <w:rFonts w:eastAsia="Times New Roman" w:cstheme="minorHAnsi"/>
                <w:sz w:val="23"/>
                <w:szCs w:val="23"/>
                <w:lang w:eastAsia="hr-HR"/>
              </w:rPr>
              <w:t>Čita i tumači podatke prikazane piktogramima i jednostavnim tablicama</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Pr>
          <w:p w14:paraId="2D231F8A" w14:textId="77777777" w:rsidR="007A4C51" w:rsidRPr="00EE6D66" w:rsidRDefault="007A4C51" w:rsidP="007A4C51">
            <w:pPr>
              <w:rPr>
                <w:rFonts w:eastAsia="Times New Roman" w:cstheme="minorHAnsi"/>
                <w:sz w:val="24"/>
                <w:szCs w:val="24"/>
                <w:lang w:eastAsia="hr-HR"/>
              </w:rPr>
            </w:pPr>
            <w:r w:rsidRPr="00EE6D66">
              <w:rPr>
                <w:rFonts w:eastAsia="Times New Roman" w:cstheme="minorHAnsi"/>
                <w:sz w:val="24"/>
                <w:szCs w:val="24"/>
                <w:lang w:eastAsia="hr-HR"/>
              </w:rPr>
              <w:t>Teško povezuje piktogram ili tablicu sa podatcima, čita ih isključivo uz pomoć učitelja.</w:t>
            </w:r>
          </w:p>
        </w:tc>
        <w:tc>
          <w:tcPr>
            <w:tcW w:w="2552" w:type="dxa"/>
          </w:tcPr>
          <w:p w14:paraId="377DABBA" w14:textId="77777777" w:rsidR="007A4C51" w:rsidRPr="00EE6D66" w:rsidRDefault="007A4C51" w:rsidP="007A4C51">
            <w:pPr>
              <w:ind w:left="38"/>
              <w:rPr>
                <w:rFonts w:eastAsia="Times New Roman" w:cstheme="minorHAnsi"/>
                <w:sz w:val="24"/>
                <w:szCs w:val="24"/>
                <w:lang w:eastAsia="hr-HR"/>
              </w:rPr>
            </w:pPr>
            <w:r>
              <w:rPr>
                <w:rFonts w:eastAsia="Times New Roman" w:cstheme="minorHAnsi"/>
                <w:sz w:val="24"/>
                <w:szCs w:val="24"/>
                <w:lang w:eastAsia="hr-HR"/>
              </w:rPr>
              <w:t>Čita podatke iz piktograma i tablica uz dodatne smjernice i navođenja.</w:t>
            </w:r>
          </w:p>
        </w:tc>
        <w:tc>
          <w:tcPr>
            <w:tcW w:w="2551" w:type="dxa"/>
          </w:tcPr>
          <w:p w14:paraId="6B31DA0E" w14:textId="77777777" w:rsidR="007A4C51" w:rsidRPr="00EE6D66" w:rsidRDefault="007A4C51" w:rsidP="007A4C51">
            <w:pPr>
              <w:rPr>
                <w:rFonts w:eastAsia="Times New Roman" w:cstheme="minorHAnsi"/>
                <w:sz w:val="24"/>
                <w:szCs w:val="24"/>
                <w:lang w:eastAsia="hr-HR"/>
              </w:rPr>
            </w:pPr>
            <w:r w:rsidRPr="00EE6D66">
              <w:rPr>
                <w:rFonts w:eastAsia="Times New Roman" w:cstheme="minorHAnsi"/>
                <w:sz w:val="24"/>
                <w:szCs w:val="24"/>
                <w:lang w:eastAsia="hr-HR"/>
              </w:rPr>
              <w:t>Uz manju pomoć i greške čita i tumači piktograme i tablice.</w:t>
            </w:r>
          </w:p>
        </w:tc>
        <w:tc>
          <w:tcPr>
            <w:tcW w:w="2977" w:type="dxa"/>
          </w:tcPr>
          <w:p w14:paraId="728742F8" w14:textId="77777777" w:rsidR="007A4C51" w:rsidRPr="00C41F0F" w:rsidRDefault="007A4C51" w:rsidP="007A4C51">
            <w:pPr>
              <w:rPr>
                <w:rFonts w:eastAsia="Times New Roman" w:cstheme="minorHAnsi"/>
                <w:color w:val="FF0000"/>
                <w:sz w:val="24"/>
                <w:szCs w:val="24"/>
                <w:lang w:eastAsia="hr-HR"/>
              </w:rPr>
            </w:pPr>
            <w:r w:rsidRPr="00B4176C">
              <w:rPr>
                <w:rFonts w:eastAsia="Times New Roman" w:cstheme="minorHAnsi"/>
                <w:sz w:val="23"/>
                <w:szCs w:val="23"/>
                <w:lang w:eastAsia="hr-HR"/>
              </w:rPr>
              <w:t>Čita i tumači podatke prikazane piktogramima i jednostavnim tablicama.</w:t>
            </w:r>
          </w:p>
        </w:tc>
      </w:tr>
    </w:tbl>
    <w:p w14:paraId="1CDC9432" w14:textId="136EC0D5" w:rsidR="007A4C51" w:rsidRDefault="007A4C51" w:rsidP="00445146">
      <w:pPr>
        <w:rPr>
          <w:rFonts w:cstheme="minorHAnsi"/>
        </w:rPr>
      </w:pPr>
    </w:p>
    <w:p w14:paraId="1AE85F75" w14:textId="5FA2C832" w:rsidR="00757FF0" w:rsidRDefault="00757FF0" w:rsidP="00445146">
      <w:pPr>
        <w:rPr>
          <w:rFonts w:cstheme="minorHAnsi"/>
        </w:rPr>
      </w:pPr>
    </w:p>
    <w:p w14:paraId="1BD0B828" w14:textId="79E49EEE" w:rsidR="00757FF0" w:rsidRPr="00757FF0" w:rsidRDefault="00757FF0" w:rsidP="00757FF0">
      <w:pPr>
        <w:spacing w:line="240" w:lineRule="auto"/>
        <w:rPr>
          <w:rFonts w:cstheme="minorHAnsi"/>
          <w:sz w:val="24"/>
          <w:szCs w:val="24"/>
        </w:rPr>
      </w:pPr>
      <w:r w:rsidRPr="00757FF0">
        <w:rPr>
          <w:rFonts w:cstheme="minorHAnsi"/>
          <w:sz w:val="24"/>
          <w:szCs w:val="24"/>
        </w:rPr>
        <w:t>Za nenapisanu domaću zadaću učenik zasluži jedan minus. Nakon svakog trećeg minusa iz zadaće, u mjesecu, učenik dobiva negativnu ocjenu. Ako učenik</w:t>
      </w:r>
      <w:r>
        <w:rPr>
          <w:rFonts w:cstheme="minorHAnsi"/>
          <w:sz w:val="24"/>
          <w:szCs w:val="24"/>
        </w:rPr>
        <w:t xml:space="preserve"> </w:t>
      </w:r>
      <w:r w:rsidRPr="00757FF0">
        <w:rPr>
          <w:rFonts w:cstheme="minorHAnsi"/>
          <w:sz w:val="24"/>
          <w:szCs w:val="24"/>
        </w:rPr>
        <w:t>napiše zadaću ali ne ponese u školu bilježi se minus kao da ju nije ni napisao.</w:t>
      </w:r>
    </w:p>
    <w:p w14:paraId="02E704F4" w14:textId="132AC79C" w:rsidR="00757FF0" w:rsidRPr="00757FF0" w:rsidRDefault="00757FF0" w:rsidP="00757FF0">
      <w:pPr>
        <w:spacing w:line="240" w:lineRule="auto"/>
        <w:rPr>
          <w:rFonts w:cstheme="minorHAnsi"/>
          <w:sz w:val="24"/>
          <w:szCs w:val="24"/>
        </w:rPr>
      </w:pPr>
      <w:r w:rsidRPr="00757FF0">
        <w:rPr>
          <w:rFonts w:cstheme="minorHAnsi"/>
          <w:sz w:val="24"/>
          <w:szCs w:val="24"/>
        </w:rPr>
        <w:t>Svi radovi koje učeniku netko napiše (a oni svojom rukom prepišu ili ostave tuđi rukopis) ili nacrta neće biti pozitivno ocjenjeni. Ako učenik zaboravi donijeti</w:t>
      </w:r>
      <w:r>
        <w:rPr>
          <w:rFonts w:cstheme="minorHAnsi"/>
          <w:sz w:val="24"/>
          <w:szCs w:val="24"/>
        </w:rPr>
        <w:t xml:space="preserve"> </w:t>
      </w:r>
      <w:r w:rsidRPr="00757FF0">
        <w:rPr>
          <w:rFonts w:cstheme="minorHAnsi"/>
          <w:sz w:val="24"/>
          <w:szCs w:val="24"/>
        </w:rPr>
        <w:t>praktični ili pisani rad u dogovoreno vrijeme, nego donese na idući sat ocjena se smanjuje.</w:t>
      </w:r>
    </w:p>
    <w:p w14:paraId="668D7BC0" w14:textId="5CD16477" w:rsidR="001A1FBD" w:rsidRDefault="001A1FBD" w:rsidP="00445146">
      <w:pPr>
        <w:rPr>
          <w:rFonts w:cstheme="minorHAnsi"/>
        </w:rPr>
      </w:pPr>
    </w:p>
    <w:p w14:paraId="680822C3" w14:textId="1B2A8482" w:rsidR="001A1FBD" w:rsidRDefault="001A1FBD" w:rsidP="00445146">
      <w:pPr>
        <w:rPr>
          <w:rFonts w:cstheme="minorHAnsi"/>
        </w:rPr>
      </w:pPr>
    </w:p>
    <w:p w14:paraId="492A37C2" w14:textId="6B386C42" w:rsidR="001A1FBD" w:rsidRDefault="001A1FBD" w:rsidP="00445146">
      <w:pPr>
        <w:rPr>
          <w:rFonts w:cstheme="minorHAnsi"/>
        </w:rPr>
      </w:pPr>
    </w:p>
    <w:p w14:paraId="6E9E0FD8" w14:textId="40D2B2A7" w:rsidR="00757FF0" w:rsidRDefault="00757FF0" w:rsidP="00445146">
      <w:pPr>
        <w:rPr>
          <w:rFonts w:cstheme="minorHAnsi"/>
        </w:rPr>
      </w:pPr>
    </w:p>
    <w:p w14:paraId="6E1C7AC5" w14:textId="559ECA0E" w:rsidR="00757FF0" w:rsidRDefault="00757FF0" w:rsidP="00445146">
      <w:pPr>
        <w:rPr>
          <w:rFonts w:cstheme="minorHAnsi"/>
        </w:rPr>
      </w:pPr>
    </w:p>
    <w:p w14:paraId="47BA69E8" w14:textId="557DB58F" w:rsidR="00757FF0" w:rsidRDefault="00757FF0" w:rsidP="00445146">
      <w:pPr>
        <w:rPr>
          <w:rFonts w:cstheme="minorHAnsi"/>
        </w:rPr>
      </w:pPr>
    </w:p>
    <w:p w14:paraId="52AB0557" w14:textId="05F8C502" w:rsidR="00757FF0" w:rsidRDefault="00757FF0" w:rsidP="00445146">
      <w:pPr>
        <w:rPr>
          <w:rFonts w:cstheme="minorHAnsi"/>
        </w:rPr>
      </w:pPr>
    </w:p>
    <w:p w14:paraId="33AA8E82" w14:textId="3129CE38" w:rsidR="00757FF0" w:rsidRDefault="00757FF0" w:rsidP="00445146">
      <w:pPr>
        <w:rPr>
          <w:rFonts w:cstheme="minorHAnsi"/>
        </w:rPr>
      </w:pPr>
    </w:p>
    <w:p w14:paraId="2BD90EA4" w14:textId="41136A51" w:rsidR="00757FF0" w:rsidRDefault="00757FF0" w:rsidP="00445146">
      <w:pPr>
        <w:rPr>
          <w:rFonts w:cstheme="minorHAnsi"/>
        </w:rPr>
      </w:pPr>
    </w:p>
    <w:p w14:paraId="20E27CDF" w14:textId="2BDD2984" w:rsidR="00757FF0" w:rsidRDefault="00757FF0" w:rsidP="00445146">
      <w:pPr>
        <w:rPr>
          <w:rFonts w:cstheme="minorHAnsi"/>
        </w:rPr>
      </w:pPr>
    </w:p>
    <w:p w14:paraId="5E8E70C3" w14:textId="1988D171" w:rsidR="00757FF0" w:rsidRDefault="00757FF0" w:rsidP="00445146">
      <w:pPr>
        <w:rPr>
          <w:rFonts w:cstheme="minorHAnsi"/>
        </w:rPr>
      </w:pPr>
    </w:p>
    <w:p w14:paraId="30D7A568" w14:textId="5BF159F3" w:rsidR="00757FF0" w:rsidRDefault="00757FF0" w:rsidP="00445146">
      <w:pPr>
        <w:rPr>
          <w:rFonts w:cstheme="minorHAnsi"/>
        </w:rPr>
      </w:pPr>
    </w:p>
    <w:p w14:paraId="5514B0F1" w14:textId="15D4FC73" w:rsidR="00757FF0" w:rsidRDefault="00757FF0" w:rsidP="00445146">
      <w:pPr>
        <w:rPr>
          <w:rFonts w:cstheme="minorHAnsi"/>
        </w:rPr>
      </w:pPr>
    </w:p>
    <w:p w14:paraId="26E574A9" w14:textId="77777777" w:rsidR="00757FF0" w:rsidRDefault="00757FF0" w:rsidP="00445146">
      <w:pPr>
        <w:rPr>
          <w:rFonts w:cstheme="minorHAnsi"/>
        </w:rPr>
      </w:pPr>
    </w:p>
    <w:p w14:paraId="6C1E91C6" w14:textId="77777777" w:rsidR="007D4196" w:rsidRDefault="007D4196" w:rsidP="00445146">
      <w:pPr>
        <w:rPr>
          <w:rFonts w:cstheme="minorHAnsi"/>
        </w:rPr>
      </w:pPr>
    </w:p>
    <w:p w14:paraId="7004958C" w14:textId="65961D32" w:rsidR="007D4196" w:rsidRPr="00762658" w:rsidRDefault="007D4196" w:rsidP="001A1FBD">
      <w:pPr>
        <w:jc w:val="center"/>
        <w:rPr>
          <w:rFonts w:cstheme="minorHAnsi"/>
          <w:b/>
          <w:sz w:val="24"/>
          <w:szCs w:val="24"/>
        </w:rPr>
      </w:pPr>
      <w:r w:rsidRPr="00762658">
        <w:rPr>
          <w:rFonts w:cstheme="minorHAnsi"/>
          <w:b/>
          <w:sz w:val="24"/>
          <w:szCs w:val="24"/>
        </w:rPr>
        <w:lastRenderedPageBreak/>
        <w:t>NASTAVNI PREDMET:  PRIRODA I DRUŠTVO</w:t>
      </w:r>
    </w:p>
    <w:p w14:paraId="6A24A856" w14:textId="77777777" w:rsidR="00762658" w:rsidRPr="00762658" w:rsidRDefault="00762658" w:rsidP="00762658">
      <w:pPr>
        <w:spacing w:line="360" w:lineRule="auto"/>
        <w:ind w:firstLine="708"/>
        <w:rPr>
          <w:rFonts w:cstheme="minorHAnsi"/>
          <w:sz w:val="24"/>
          <w:szCs w:val="24"/>
        </w:rPr>
      </w:pPr>
      <w:r w:rsidRPr="00762658">
        <w:rPr>
          <w:rFonts w:cstheme="minorHAnsi"/>
          <w:sz w:val="24"/>
          <w:szCs w:val="24"/>
        </w:rPr>
        <w:t xml:space="preserve">U nastavnome predmetu Priroda i društvo definirana su dva elementa vrednovanja (bez obzira na metodu kojom su informacije o tome prikupljene): </w:t>
      </w:r>
    </w:p>
    <w:p w14:paraId="1B5AE155" w14:textId="77777777" w:rsidR="00762658" w:rsidRPr="00762658" w:rsidRDefault="00762658" w:rsidP="00762658">
      <w:pPr>
        <w:spacing w:line="360" w:lineRule="auto"/>
        <w:ind w:firstLine="708"/>
        <w:rPr>
          <w:rFonts w:cstheme="minorHAnsi"/>
          <w:sz w:val="24"/>
          <w:szCs w:val="24"/>
        </w:rPr>
      </w:pPr>
      <w:r w:rsidRPr="00762658">
        <w:rPr>
          <w:rFonts w:cstheme="minorHAnsi"/>
          <w:sz w:val="24"/>
          <w:szCs w:val="24"/>
        </w:rPr>
        <w:sym w:font="Symbol" w:char="F0B7"/>
      </w:r>
      <w:r w:rsidRPr="00762658">
        <w:rPr>
          <w:rFonts w:cstheme="minorHAnsi"/>
          <w:sz w:val="24"/>
          <w:szCs w:val="24"/>
        </w:rPr>
        <w:t xml:space="preserve"> usvojenost znanja </w:t>
      </w:r>
    </w:p>
    <w:p w14:paraId="0883378C" w14:textId="77777777" w:rsidR="00762658" w:rsidRPr="00762658" w:rsidRDefault="00762658" w:rsidP="00762658">
      <w:pPr>
        <w:spacing w:line="360" w:lineRule="auto"/>
        <w:ind w:firstLine="708"/>
        <w:rPr>
          <w:rFonts w:cstheme="minorHAnsi"/>
          <w:sz w:val="24"/>
          <w:szCs w:val="24"/>
        </w:rPr>
      </w:pPr>
      <w:r w:rsidRPr="00762658">
        <w:rPr>
          <w:rFonts w:cstheme="minorHAnsi"/>
          <w:sz w:val="24"/>
          <w:szCs w:val="24"/>
        </w:rPr>
        <w:sym w:font="Symbol" w:char="F0B7"/>
      </w:r>
      <w:r w:rsidRPr="00762658">
        <w:rPr>
          <w:rFonts w:cstheme="minorHAnsi"/>
          <w:sz w:val="24"/>
          <w:szCs w:val="24"/>
        </w:rPr>
        <w:t xml:space="preserve"> istraživačke vještine</w:t>
      </w:r>
    </w:p>
    <w:p w14:paraId="2CF6BC25" w14:textId="77777777" w:rsidR="00762658" w:rsidRPr="00762658" w:rsidRDefault="00762658" w:rsidP="00762658">
      <w:pPr>
        <w:spacing w:line="360" w:lineRule="auto"/>
        <w:ind w:firstLine="708"/>
        <w:rPr>
          <w:rFonts w:cstheme="minorHAnsi"/>
          <w:sz w:val="24"/>
          <w:szCs w:val="24"/>
        </w:rPr>
      </w:pPr>
    </w:p>
    <w:p w14:paraId="109C9975" w14:textId="77777777" w:rsidR="00762658" w:rsidRPr="00762658" w:rsidRDefault="00762658" w:rsidP="00762658">
      <w:pPr>
        <w:spacing w:line="360" w:lineRule="auto"/>
        <w:ind w:firstLine="708"/>
        <w:rPr>
          <w:rFonts w:cstheme="minorHAnsi"/>
          <w:sz w:val="24"/>
          <w:szCs w:val="24"/>
        </w:rPr>
      </w:pPr>
      <w:r w:rsidRPr="00762658">
        <w:rPr>
          <w:rFonts w:cstheme="minorHAnsi"/>
          <w:sz w:val="24"/>
          <w:szCs w:val="24"/>
        </w:rPr>
        <w:t>Usvojenost znanja obuhvaća znanja svih kognitivnih razina koja je učenik stekao u skladu s određenim ishodima kurikuluma. U elementu istraživačke vještine vrednuju se vještine učenika, i/ili praćenjem njegovih aktivnosti i/ili rezultata tih aktivnosti.</w:t>
      </w:r>
    </w:p>
    <w:p w14:paraId="62B7D1F4" w14:textId="1489313D" w:rsidR="00762658" w:rsidRDefault="00762658" w:rsidP="00762658">
      <w:pPr>
        <w:spacing w:line="360" w:lineRule="auto"/>
        <w:ind w:firstLine="708"/>
        <w:rPr>
          <w:rFonts w:cstheme="minorHAnsi"/>
          <w:sz w:val="24"/>
          <w:szCs w:val="24"/>
        </w:rPr>
      </w:pPr>
      <w:r w:rsidRPr="00762658">
        <w:rPr>
          <w:rFonts w:cstheme="minorHAnsi"/>
          <w:sz w:val="24"/>
          <w:szCs w:val="24"/>
        </w:rPr>
        <w:t xml:space="preserve">Zaključna ocjena treba odgovarati usvojenosti odgojno-obrazovnih ishoda i očekivanja zadanih </w:t>
      </w:r>
      <w:proofErr w:type="spellStart"/>
      <w:r w:rsidRPr="00762658">
        <w:rPr>
          <w:rFonts w:cstheme="minorHAnsi"/>
          <w:sz w:val="24"/>
          <w:szCs w:val="24"/>
        </w:rPr>
        <w:t>kurikularnim</w:t>
      </w:r>
      <w:proofErr w:type="spellEnd"/>
      <w:r w:rsidRPr="00762658">
        <w:rPr>
          <w:rFonts w:cstheme="minorHAnsi"/>
          <w:sz w:val="24"/>
          <w:szCs w:val="24"/>
        </w:rPr>
        <w:t xml:space="preserve"> dokumentima, ali ne mora biti jednaka aritmetičkoj sredini pojedinačnih ocjena. U zaključnoj ocjeni podjednak udio čine ocjene iz obaju elemenata vrednovanja (usvojenost znanja i istraživačke vještine), ali i elementi opisnoga praćenja.</w:t>
      </w:r>
    </w:p>
    <w:p w14:paraId="6E32AFA6" w14:textId="29895FE1" w:rsidR="00ED3C6E" w:rsidRDefault="00ED3C6E" w:rsidP="00762658">
      <w:pPr>
        <w:spacing w:line="360" w:lineRule="auto"/>
        <w:ind w:firstLine="708"/>
        <w:rPr>
          <w:rFonts w:cstheme="minorHAnsi"/>
          <w:sz w:val="24"/>
          <w:szCs w:val="24"/>
        </w:rPr>
      </w:pPr>
    </w:p>
    <w:p w14:paraId="162FF5DC" w14:textId="48F7B876" w:rsidR="00ED3C6E" w:rsidRDefault="00ED3C6E" w:rsidP="00762658">
      <w:pPr>
        <w:spacing w:line="360" w:lineRule="auto"/>
        <w:ind w:firstLine="708"/>
        <w:rPr>
          <w:rFonts w:cstheme="minorHAnsi"/>
          <w:sz w:val="24"/>
          <w:szCs w:val="24"/>
        </w:rPr>
      </w:pPr>
    </w:p>
    <w:p w14:paraId="626C61E7" w14:textId="72F4CF5B" w:rsidR="00ED3C6E" w:rsidRDefault="00ED3C6E" w:rsidP="00762658">
      <w:pPr>
        <w:spacing w:line="360" w:lineRule="auto"/>
        <w:ind w:firstLine="708"/>
        <w:rPr>
          <w:rFonts w:cstheme="minorHAnsi"/>
          <w:sz w:val="24"/>
          <w:szCs w:val="24"/>
        </w:rPr>
      </w:pPr>
    </w:p>
    <w:p w14:paraId="34C3BA3D" w14:textId="53CC8A74" w:rsidR="00ED3C6E" w:rsidRDefault="00ED3C6E" w:rsidP="00762658">
      <w:pPr>
        <w:spacing w:line="360" w:lineRule="auto"/>
        <w:ind w:firstLine="708"/>
        <w:rPr>
          <w:rFonts w:cstheme="minorHAnsi"/>
          <w:sz w:val="24"/>
          <w:szCs w:val="24"/>
        </w:rPr>
      </w:pPr>
    </w:p>
    <w:p w14:paraId="68E86B3D" w14:textId="376700F7" w:rsidR="00ED3C6E" w:rsidRDefault="00ED3C6E" w:rsidP="00762658">
      <w:pPr>
        <w:spacing w:line="360" w:lineRule="auto"/>
        <w:ind w:firstLine="708"/>
        <w:rPr>
          <w:rFonts w:cstheme="minorHAnsi"/>
          <w:sz w:val="24"/>
          <w:szCs w:val="24"/>
        </w:rPr>
      </w:pPr>
    </w:p>
    <w:p w14:paraId="059CDC99" w14:textId="6DC79D64" w:rsidR="00ED3C6E" w:rsidRDefault="00ED3C6E" w:rsidP="00762658">
      <w:pPr>
        <w:spacing w:line="360" w:lineRule="auto"/>
        <w:ind w:firstLine="708"/>
        <w:rPr>
          <w:rFonts w:cstheme="minorHAnsi"/>
          <w:sz w:val="24"/>
          <w:szCs w:val="24"/>
        </w:rPr>
      </w:pPr>
    </w:p>
    <w:p w14:paraId="1DEDEDEE" w14:textId="77777777" w:rsidR="00ED3C6E" w:rsidRPr="00762658" w:rsidRDefault="00ED3C6E" w:rsidP="00762658">
      <w:pPr>
        <w:spacing w:line="360" w:lineRule="auto"/>
        <w:ind w:firstLine="708"/>
        <w:rPr>
          <w:rFonts w:cstheme="minorHAnsi"/>
          <w:sz w:val="24"/>
          <w:szCs w:val="24"/>
        </w:rPr>
      </w:pPr>
    </w:p>
    <w:p w14:paraId="44E35187" w14:textId="2B4AA83B" w:rsidR="007D4196" w:rsidRPr="001A1FBD" w:rsidRDefault="007D4196" w:rsidP="00762658">
      <w:pPr>
        <w:spacing w:before="100" w:beforeAutospacing="1" w:after="100" w:afterAutospacing="1" w:line="240" w:lineRule="auto"/>
        <w:rPr>
          <w:rFonts w:eastAsia="Times New Roman" w:cstheme="minorHAnsi"/>
          <w:i/>
          <w:color w:val="232323"/>
          <w:sz w:val="24"/>
          <w:szCs w:val="24"/>
          <w:lang w:eastAsia="hr-HR"/>
        </w:rPr>
      </w:pPr>
    </w:p>
    <w:tbl>
      <w:tblPr>
        <w:tblStyle w:val="TableGrid1"/>
        <w:tblW w:w="15735" w:type="dxa"/>
        <w:tblInd w:w="-998" w:type="dxa"/>
        <w:tblLook w:val="0480" w:firstRow="0" w:lastRow="0" w:firstColumn="1" w:lastColumn="0" w:noHBand="0" w:noVBand="1"/>
      </w:tblPr>
      <w:tblGrid>
        <w:gridCol w:w="2680"/>
        <w:gridCol w:w="2708"/>
        <w:gridCol w:w="2551"/>
        <w:gridCol w:w="2552"/>
        <w:gridCol w:w="2551"/>
        <w:gridCol w:w="2693"/>
      </w:tblGrid>
      <w:tr w:rsidR="007D4196" w:rsidRPr="00B4176C" w14:paraId="3808060D" w14:textId="77777777" w:rsidTr="007A4C51">
        <w:tc>
          <w:tcPr>
            <w:tcW w:w="15735" w:type="dxa"/>
            <w:gridSpan w:val="6"/>
            <w:tcBorders>
              <w:right w:val="single" w:sz="4" w:space="0" w:color="auto"/>
            </w:tcBorders>
            <w:shd w:val="clear" w:color="auto" w:fill="C5E0B3" w:themeFill="accent6" w:themeFillTint="66"/>
            <w:vAlign w:val="center"/>
          </w:tcPr>
          <w:p w14:paraId="5FBB85C7" w14:textId="77777777" w:rsidR="007D4196" w:rsidRPr="00344D94" w:rsidRDefault="007D4196" w:rsidP="007A4C51">
            <w:pPr>
              <w:ind w:left="228"/>
              <w:jc w:val="center"/>
              <w:rPr>
                <w:rFonts w:eastAsia="Times New Roman" w:cstheme="minorHAnsi"/>
                <w:b/>
                <w:color w:val="C00000"/>
                <w:sz w:val="28"/>
                <w:szCs w:val="24"/>
                <w:lang w:eastAsia="hr-HR"/>
              </w:rPr>
            </w:pPr>
            <w:r w:rsidRPr="00344D94">
              <w:rPr>
                <w:rFonts w:eastAsia="Times New Roman" w:cstheme="minorHAnsi"/>
                <w:b/>
                <w:color w:val="C00000"/>
                <w:sz w:val="28"/>
                <w:szCs w:val="24"/>
                <w:lang w:eastAsia="hr-HR"/>
              </w:rPr>
              <w:lastRenderedPageBreak/>
              <w:t>A. ORGANIZIRANOST SVIJETA OKO NAS</w:t>
            </w:r>
          </w:p>
        </w:tc>
      </w:tr>
      <w:tr w:rsidR="007D4196" w:rsidRPr="00B4176C" w14:paraId="03159F90" w14:textId="77777777" w:rsidTr="007A4C51">
        <w:tc>
          <w:tcPr>
            <w:tcW w:w="15735" w:type="dxa"/>
            <w:gridSpan w:val="6"/>
            <w:tcBorders>
              <w:right w:val="single" w:sz="4" w:space="0" w:color="auto"/>
            </w:tcBorders>
            <w:shd w:val="clear" w:color="auto" w:fill="DEEAF6" w:themeFill="accent1" w:themeFillTint="33"/>
            <w:vAlign w:val="center"/>
          </w:tcPr>
          <w:p w14:paraId="26DCE3A3" w14:textId="77777777" w:rsidR="007D4196" w:rsidRPr="00136628" w:rsidRDefault="007D4196" w:rsidP="007A4C51">
            <w:pPr>
              <w:ind w:left="228"/>
              <w:jc w:val="center"/>
              <w:rPr>
                <w:rFonts w:eastAsia="Times New Roman" w:cstheme="minorHAnsi"/>
                <w:b/>
                <w:sz w:val="28"/>
                <w:szCs w:val="24"/>
                <w:lang w:eastAsia="hr-HR"/>
              </w:rPr>
            </w:pPr>
            <w:r w:rsidRPr="00136628">
              <w:rPr>
                <w:rFonts w:eastAsia="Times New Roman" w:cstheme="minorHAnsi"/>
                <w:b/>
                <w:sz w:val="28"/>
                <w:szCs w:val="24"/>
                <w:lang w:eastAsia="hr-HR"/>
              </w:rPr>
              <w:t>ISHOD: PID OŠ A.1.1. Učenik uspoređuje organiziranost u prirodi opažajući neposredni okoliš.</w:t>
            </w:r>
          </w:p>
        </w:tc>
      </w:tr>
      <w:tr w:rsidR="007D4196" w:rsidRPr="00603770" w14:paraId="38F92873" w14:textId="77777777" w:rsidTr="007A4C51">
        <w:tc>
          <w:tcPr>
            <w:tcW w:w="2680" w:type="dxa"/>
            <w:tcBorders>
              <w:top w:val="nil"/>
              <w:bottom w:val="single" w:sz="4" w:space="0" w:color="auto"/>
              <w:right w:val="double" w:sz="12" w:space="0" w:color="auto"/>
            </w:tcBorders>
            <w:shd w:val="clear" w:color="auto" w:fill="DEEAF6" w:themeFill="accent1" w:themeFillTint="33"/>
          </w:tcPr>
          <w:p w14:paraId="6F970564" w14:textId="77777777" w:rsidR="007D4196" w:rsidRPr="00603770" w:rsidRDefault="007D4196" w:rsidP="007A4C51">
            <w:pPr>
              <w:jc w:val="center"/>
              <w:rPr>
                <w:rFonts w:cstheme="minorHAnsi"/>
                <w:b/>
                <w:sz w:val="24"/>
              </w:rPr>
            </w:pPr>
            <w:r w:rsidRPr="00603770">
              <w:rPr>
                <w:rFonts w:cstheme="minorHAnsi"/>
                <w:b/>
                <w:sz w:val="24"/>
              </w:rPr>
              <w:t>RAZRADA ISHODA</w:t>
            </w:r>
          </w:p>
        </w:tc>
        <w:tc>
          <w:tcPr>
            <w:tcW w:w="2708" w:type="dxa"/>
            <w:tcBorders>
              <w:left w:val="double" w:sz="12" w:space="0" w:color="auto"/>
            </w:tcBorders>
          </w:tcPr>
          <w:p w14:paraId="0FB6C25F" w14:textId="77777777" w:rsidR="007D4196" w:rsidRPr="00603770" w:rsidRDefault="007D4196" w:rsidP="007A4C51">
            <w:pPr>
              <w:jc w:val="center"/>
              <w:rPr>
                <w:rFonts w:cstheme="minorHAnsi"/>
                <w:b/>
                <w:sz w:val="24"/>
              </w:rPr>
            </w:pPr>
            <w:r w:rsidRPr="00603770">
              <w:rPr>
                <w:rFonts w:cstheme="minorHAnsi"/>
                <w:b/>
                <w:sz w:val="24"/>
              </w:rPr>
              <w:t>NEDOVOLJAN</w:t>
            </w:r>
          </w:p>
        </w:tc>
        <w:tc>
          <w:tcPr>
            <w:tcW w:w="2551" w:type="dxa"/>
          </w:tcPr>
          <w:p w14:paraId="714B766C" w14:textId="77777777" w:rsidR="007D4196" w:rsidRPr="00603770" w:rsidRDefault="007D4196" w:rsidP="007A4C51">
            <w:pPr>
              <w:jc w:val="center"/>
              <w:rPr>
                <w:rFonts w:cstheme="minorHAnsi"/>
                <w:b/>
                <w:sz w:val="24"/>
              </w:rPr>
            </w:pPr>
            <w:r w:rsidRPr="00603770">
              <w:rPr>
                <w:rFonts w:cstheme="minorHAnsi"/>
                <w:b/>
                <w:sz w:val="24"/>
              </w:rPr>
              <w:t>DOVOLJAN</w:t>
            </w:r>
          </w:p>
        </w:tc>
        <w:tc>
          <w:tcPr>
            <w:tcW w:w="2552" w:type="dxa"/>
          </w:tcPr>
          <w:p w14:paraId="770B0B1C" w14:textId="77777777" w:rsidR="007D4196" w:rsidRPr="00603770" w:rsidRDefault="007D4196" w:rsidP="007A4C51">
            <w:pPr>
              <w:jc w:val="center"/>
              <w:rPr>
                <w:rFonts w:cstheme="minorHAnsi"/>
                <w:b/>
                <w:sz w:val="24"/>
              </w:rPr>
            </w:pPr>
            <w:r w:rsidRPr="00603770">
              <w:rPr>
                <w:rFonts w:cstheme="minorHAnsi"/>
                <w:b/>
                <w:sz w:val="24"/>
              </w:rPr>
              <w:t>DOBAR</w:t>
            </w:r>
          </w:p>
        </w:tc>
        <w:tc>
          <w:tcPr>
            <w:tcW w:w="2551" w:type="dxa"/>
          </w:tcPr>
          <w:p w14:paraId="7DB6375D" w14:textId="77777777" w:rsidR="007D4196" w:rsidRPr="00603770" w:rsidRDefault="007D4196" w:rsidP="007A4C51">
            <w:pPr>
              <w:jc w:val="center"/>
              <w:rPr>
                <w:rFonts w:cstheme="minorHAnsi"/>
                <w:b/>
                <w:sz w:val="24"/>
              </w:rPr>
            </w:pPr>
            <w:r w:rsidRPr="00603770">
              <w:rPr>
                <w:rFonts w:cstheme="minorHAnsi"/>
                <w:b/>
                <w:sz w:val="24"/>
              </w:rPr>
              <w:t>VRLO DOBAR</w:t>
            </w:r>
          </w:p>
        </w:tc>
        <w:tc>
          <w:tcPr>
            <w:tcW w:w="2693" w:type="dxa"/>
          </w:tcPr>
          <w:p w14:paraId="5276F746" w14:textId="77777777" w:rsidR="007D4196" w:rsidRPr="00603770" w:rsidRDefault="007D4196" w:rsidP="007A4C51">
            <w:pPr>
              <w:jc w:val="center"/>
              <w:rPr>
                <w:rFonts w:cstheme="minorHAnsi"/>
                <w:b/>
                <w:sz w:val="24"/>
              </w:rPr>
            </w:pPr>
            <w:r w:rsidRPr="00603770">
              <w:rPr>
                <w:rFonts w:cstheme="minorHAnsi"/>
                <w:b/>
                <w:sz w:val="24"/>
              </w:rPr>
              <w:t>ODLIČAN</w:t>
            </w:r>
          </w:p>
        </w:tc>
      </w:tr>
      <w:tr w:rsidR="007D4196" w:rsidRPr="00B4176C" w14:paraId="5CA1E94E" w14:textId="77777777" w:rsidTr="00D42B7C">
        <w:tc>
          <w:tcPr>
            <w:tcW w:w="2680" w:type="dxa"/>
            <w:tcBorders>
              <w:right w:val="double" w:sz="12" w:space="0" w:color="auto"/>
            </w:tcBorders>
          </w:tcPr>
          <w:p w14:paraId="49918C75" w14:textId="77777777" w:rsidR="007D4196" w:rsidRPr="00EB4877" w:rsidRDefault="007D4196" w:rsidP="007A4C51">
            <w:pPr>
              <w:rPr>
                <w:rFonts w:eastAsia="Times New Roman" w:cstheme="minorHAnsi"/>
                <w:sz w:val="24"/>
                <w:szCs w:val="24"/>
                <w:lang w:eastAsia="hr-HR"/>
              </w:rPr>
            </w:pPr>
            <w:r w:rsidRPr="00EB4877">
              <w:rPr>
                <w:rFonts w:eastAsia="Times New Roman" w:cstheme="minorHAnsi"/>
                <w:sz w:val="24"/>
                <w:szCs w:val="24"/>
                <w:lang w:eastAsia="hr-HR"/>
              </w:rPr>
              <w:t>Otkriva da cjelinu čine dijelovi, da se različite cjeline mogu dijeliti na sitnije dijelove.</w:t>
            </w:r>
          </w:p>
        </w:tc>
        <w:tc>
          <w:tcPr>
            <w:tcW w:w="2708" w:type="dxa"/>
            <w:tcBorders>
              <w:left w:val="double" w:sz="12" w:space="0" w:color="auto"/>
            </w:tcBorders>
          </w:tcPr>
          <w:p w14:paraId="6FC645AF" w14:textId="77777777" w:rsidR="007D4196" w:rsidRPr="00D76E7E" w:rsidRDefault="007D4196" w:rsidP="007A4C51">
            <w:pPr>
              <w:rPr>
                <w:rFonts w:cstheme="minorHAnsi"/>
                <w:sz w:val="24"/>
                <w:szCs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3F02A4">
              <w:rPr>
                <w:rFonts w:eastAsia="Times New Roman" w:cstheme="minorHAnsi"/>
                <w:i/>
                <w:sz w:val="24"/>
                <w:szCs w:val="24"/>
                <w:lang w:eastAsia="hr-HR"/>
              </w:rPr>
              <w:t>Otkriva da cjelinu čine dijelovi, da se različite cjeline mogu dijeliti na sitnije dijelove</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Pr>
          <w:p w14:paraId="246C3AF8" w14:textId="77777777" w:rsidR="007D4196" w:rsidRPr="00136628" w:rsidRDefault="007D4196" w:rsidP="007A4C51">
            <w:pPr>
              <w:rPr>
                <w:rFonts w:eastAsia="Times New Roman" w:cstheme="minorHAnsi"/>
                <w:sz w:val="24"/>
                <w:szCs w:val="24"/>
                <w:lang w:eastAsia="hr-HR"/>
              </w:rPr>
            </w:pPr>
            <w:r w:rsidRPr="00136628">
              <w:rPr>
                <w:rFonts w:eastAsia="Times New Roman" w:cstheme="minorHAnsi"/>
                <w:sz w:val="24"/>
                <w:szCs w:val="24"/>
                <w:lang w:eastAsia="hr-HR"/>
              </w:rPr>
              <w:t>Ne uočava dio cjeline te mogućnost dijeljenja cjeline na sitnije dijelove.</w:t>
            </w:r>
          </w:p>
        </w:tc>
        <w:tc>
          <w:tcPr>
            <w:tcW w:w="2552" w:type="dxa"/>
          </w:tcPr>
          <w:p w14:paraId="671F0140" w14:textId="77777777" w:rsidR="007D4196" w:rsidRPr="00136628" w:rsidRDefault="007D4196" w:rsidP="007A4C51">
            <w:pPr>
              <w:rPr>
                <w:rFonts w:cstheme="minorHAnsi"/>
                <w:sz w:val="24"/>
                <w:szCs w:val="24"/>
              </w:rPr>
            </w:pPr>
            <w:r w:rsidRPr="00136628">
              <w:rPr>
                <w:rFonts w:cstheme="minorHAnsi"/>
                <w:sz w:val="24"/>
                <w:szCs w:val="24"/>
              </w:rPr>
              <w:t>Uočava dijelove cjeline, samostalno ju ne dijeli na sitnije dijelove.</w:t>
            </w:r>
          </w:p>
        </w:tc>
        <w:tc>
          <w:tcPr>
            <w:tcW w:w="2551" w:type="dxa"/>
          </w:tcPr>
          <w:p w14:paraId="2B7FE731" w14:textId="77777777" w:rsidR="007D4196" w:rsidRPr="00136628" w:rsidRDefault="007D4196" w:rsidP="007A4C51">
            <w:pPr>
              <w:rPr>
                <w:rFonts w:cstheme="minorHAnsi"/>
                <w:sz w:val="24"/>
                <w:szCs w:val="24"/>
              </w:rPr>
            </w:pPr>
            <w:r w:rsidRPr="00136628">
              <w:rPr>
                <w:rFonts w:eastAsia="Times New Roman" w:cstheme="minorHAnsi"/>
                <w:sz w:val="24"/>
                <w:szCs w:val="24"/>
                <w:lang w:eastAsia="hr-HR"/>
              </w:rPr>
              <w:t>Otkriva da cjelinu čine dijelovi, da se različite cjeline mogu dijeliti na sitnije dijelove.</w:t>
            </w:r>
          </w:p>
        </w:tc>
        <w:tc>
          <w:tcPr>
            <w:tcW w:w="2693" w:type="dxa"/>
          </w:tcPr>
          <w:p w14:paraId="64D50EB4" w14:textId="77777777" w:rsidR="007D4196" w:rsidRPr="00136628" w:rsidRDefault="007D4196" w:rsidP="007A4C51">
            <w:pPr>
              <w:rPr>
                <w:rFonts w:cstheme="minorHAnsi"/>
                <w:sz w:val="24"/>
                <w:szCs w:val="24"/>
              </w:rPr>
            </w:pPr>
            <w:r w:rsidRPr="00136628">
              <w:rPr>
                <w:rFonts w:eastAsia="Times New Roman" w:cstheme="minorHAnsi"/>
                <w:sz w:val="24"/>
                <w:szCs w:val="24"/>
                <w:lang w:eastAsia="hr-HR"/>
              </w:rPr>
              <w:t>Samostalno otkriva da cjelinu čine dijelovi te različite cjeline dijeli na sitnije dijelove.</w:t>
            </w:r>
          </w:p>
        </w:tc>
      </w:tr>
      <w:tr w:rsidR="007D4196" w:rsidRPr="00B4176C" w14:paraId="1F882068" w14:textId="77777777" w:rsidTr="007A4C51">
        <w:tc>
          <w:tcPr>
            <w:tcW w:w="2680" w:type="dxa"/>
            <w:tcBorders>
              <w:right w:val="double" w:sz="12" w:space="0" w:color="auto"/>
            </w:tcBorders>
          </w:tcPr>
          <w:p w14:paraId="4A802DFA" w14:textId="77777777" w:rsidR="007D4196" w:rsidRPr="00EB4877" w:rsidRDefault="007D4196" w:rsidP="007A4C51">
            <w:pPr>
              <w:rPr>
                <w:rFonts w:eastAsia="Times New Roman" w:cstheme="minorHAnsi"/>
                <w:sz w:val="24"/>
                <w:szCs w:val="24"/>
                <w:lang w:eastAsia="hr-HR"/>
              </w:rPr>
            </w:pPr>
            <w:r w:rsidRPr="00EB4877">
              <w:rPr>
                <w:rFonts w:eastAsia="Times New Roman" w:cstheme="minorHAnsi"/>
                <w:sz w:val="24"/>
                <w:szCs w:val="24"/>
                <w:lang w:eastAsia="hr-HR"/>
              </w:rPr>
              <w:t>Dijelovi i cjeline imaju različita svojstva/obilježja.</w:t>
            </w:r>
          </w:p>
          <w:p w14:paraId="3270A517" w14:textId="77777777" w:rsidR="007D4196" w:rsidRPr="00EB4877" w:rsidRDefault="007D4196" w:rsidP="007A4C51">
            <w:pPr>
              <w:rPr>
                <w:rFonts w:cstheme="minorHAnsi"/>
                <w:b/>
                <w:sz w:val="24"/>
                <w:szCs w:val="24"/>
              </w:rPr>
            </w:pPr>
          </w:p>
        </w:tc>
        <w:tc>
          <w:tcPr>
            <w:tcW w:w="2708" w:type="dxa"/>
            <w:tcBorders>
              <w:left w:val="double" w:sz="12" w:space="0" w:color="auto"/>
            </w:tcBorders>
          </w:tcPr>
          <w:p w14:paraId="267A31F5" w14:textId="77777777" w:rsidR="007D4196" w:rsidRPr="00D76E7E" w:rsidRDefault="007D4196" w:rsidP="007A4C51">
            <w:pPr>
              <w:rPr>
                <w:rFonts w:cstheme="minorHAnsi"/>
                <w:sz w:val="24"/>
                <w:szCs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3F02A4">
              <w:rPr>
                <w:rFonts w:eastAsia="Times New Roman" w:cstheme="minorHAnsi"/>
                <w:i/>
                <w:sz w:val="24"/>
                <w:szCs w:val="24"/>
                <w:lang w:eastAsia="hr-HR"/>
              </w:rPr>
              <w:t>Dijelovi i cjeline imaju različita svojstva/obilježja</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Pr>
          <w:p w14:paraId="38DB4C3C" w14:textId="77777777" w:rsidR="007D4196" w:rsidRPr="00136628" w:rsidRDefault="007D4196" w:rsidP="007A4C51">
            <w:pPr>
              <w:rPr>
                <w:rFonts w:cstheme="minorHAnsi"/>
                <w:sz w:val="24"/>
                <w:szCs w:val="24"/>
              </w:rPr>
            </w:pPr>
            <w:r w:rsidRPr="00136628">
              <w:rPr>
                <w:rFonts w:cstheme="minorHAnsi"/>
                <w:sz w:val="24"/>
                <w:szCs w:val="24"/>
              </w:rPr>
              <w:t>Teško razlikuje dio od cjeline te samo uz navođenje i pomoć uočava njihova osnovna svojstva.</w:t>
            </w:r>
          </w:p>
        </w:tc>
        <w:tc>
          <w:tcPr>
            <w:tcW w:w="2552" w:type="dxa"/>
          </w:tcPr>
          <w:p w14:paraId="50087788" w14:textId="77777777" w:rsidR="007D4196" w:rsidRPr="00136628" w:rsidRDefault="007D4196" w:rsidP="007A4C51">
            <w:pPr>
              <w:rPr>
                <w:rFonts w:cstheme="minorHAnsi"/>
                <w:sz w:val="24"/>
                <w:szCs w:val="24"/>
              </w:rPr>
            </w:pPr>
            <w:r w:rsidRPr="00136628">
              <w:rPr>
                <w:rFonts w:cstheme="minorHAnsi"/>
                <w:sz w:val="24"/>
                <w:szCs w:val="24"/>
              </w:rPr>
              <w:t>Uočava, ali ne objašnjava svojstva dijelova i cjeline.</w:t>
            </w:r>
          </w:p>
        </w:tc>
        <w:tc>
          <w:tcPr>
            <w:tcW w:w="2551" w:type="dxa"/>
          </w:tcPr>
          <w:p w14:paraId="6FDE7F29" w14:textId="77777777" w:rsidR="007D4196" w:rsidRPr="00136628" w:rsidRDefault="007D4196" w:rsidP="007A4C51">
            <w:pPr>
              <w:rPr>
                <w:rFonts w:cstheme="minorHAnsi"/>
                <w:sz w:val="24"/>
                <w:szCs w:val="24"/>
              </w:rPr>
            </w:pPr>
            <w:r w:rsidRPr="00136628">
              <w:rPr>
                <w:rFonts w:cstheme="minorHAnsi"/>
                <w:sz w:val="24"/>
                <w:szCs w:val="24"/>
              </w:rPr>
              <w:t>Razlikuje i objašnjava  većinu svojstava/obilježja dijelova i cjelina.</w:t>
            </w:r>
          </w:p>
        </w:tc>
        <w:tc>
          <w:tcPr>
            <w:tcW w:w="2693" w:type="dxa"/>
          </w:tcPr>
          <w:p w14:paraId="45C1312B" w14:textId="77777777" w:rsidR="007D4196" w:rsidRPr="00136628" w:rsidRDefault="007D4196" w:rsidP="007A4C51">
            <w:pPr>
              <w:rPr>
                <w:rFonts w:cstheme="minorHAnsi"/>
                <w:sz w:val="24"/>
                <w:szCs w:val="24"/>
              </w:rPr>
            </w:pPr>
            <w:r w:rsidRPr="00136628">
              <w:rPr>
                <w:rFonts w:cstheme="minorHAnsi"/>
                <w:sz w:val="24"/>
                <w:szCs w:val="24"/>
              </w:rPr>
              <w:t>Nabraja i objašnjava različita svojstva dijelova i njihovih cjelina.</w:t>
            </w:r>
          </w:p>
        </w:tc>
      </w:tr>
      <w:tr w:rsidR="007D4196" w:rsidRPr="00B4176C" w14:paraId="252432F0" w14:textId="77777777" w:rsidTr="007A4C51">
        <w:tc>
          <w:tcPr>
            <w:tcW w:w="2680" w:type="dxa"/>
            <w:tcBorders>
              <w:right w:val="double" w:sz="12" w:space="0" w:color="auto"/>
            </w:tcBorders>
          </w:tcPr>
          <w:p w14:paraId="444FEAD5" w14:textId="77777777" w:rsidR="007D4196" w:rsidRPr="00EB4877" w:rsidRDefault="007D4196" w:rsidP="007A4C51">
            <w:pPr>
              <w:rPr>
                <w:rFonts w:eastAsia="Times New Roman" w:cstheme="minorHAnsi"/>
                <w:sz w:val="24"/>
                <w:szCs w:val="24"/>
                <w:lang w:eastAsia="hr-HR"/>
              </w:rPr>
            </w:pPr>
            <w:r w:rsidRPr="00EB4877">
              <w:rPr>
                <w:rFonts w:eastAsia="Times New Roman" w:cstheme="minorHAnsi"/>
                <w:sz w:val="24"/>
                <w:szCs w:val="24"/>
                <w:lang w:eastAsia="hr-HR"/>
              </w:rPr>
              <w:t>Uočava red u prirodi na primjeru biljaka, životinja i ljudi.</w:t>
            </w:r>
          </w:p>
        </w:tc>
        <w:tc>
          <w:tcPr>
            <w:tcW w:w="2708" w:type="dxa"/>
            <w:tcBorders>
              <w:left w:val="double" w:sz="12" w:space="0" w:color="auto"/>
            </w:tcBorders>
          </w:tcPr>
          <w:p w14:paraId="48F0B7EF" w14:textId="77777777" w:rsidR="007D4196" w:rsidRPr="00D76E7E" w:rsidRDefault="007D4196" w:rsidP="007A4C51">
            <w:pPr>
              <w:rPr>
                <w:rFonts w:cstheme="minorHAnsi"/>
                <w:sz w:val="24"/>
                <w:szCs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3F02A4">
              <w:rPr>
                <w:rFonts w:eastAsia="Times New Roman" w:cstheme="minorHAnsi"/>
                <w:i/>
                <w:sz w:val="24"/>
                <w:szCs w:val="24"/>
                <w:lang w:eastAsia="hr-HR"/>
              </w:rPr>
              <w:t>Uočava red u prirodi na primjeru biljaka, životinja i ljudi</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Pr>
          <w:p w14:paraId="55CD1B66" w14:textId="77777777" w:rsidR="007D4196" w:rsidRPr="00136628" w:rsidRDefault="007D4196" w:rsidP="007A4C51">
            <w:pPr>
              <w:rPr>
                <w:rFonts w:cstheme="minorHAnsi"/>
                <w:sz w:val="24"/>
                <w:szCs w:val="24"/>
              </w:rPr>
            </w:pPr>
            <w:r w:rsidRPr="00136628">
              <w:rPr>
                <w:rFonts w:eastAsia="Times New Roman" w:cstheme="minorHAnsi"/>
                <w:sz w:val="24"/>
                <w:szCs w:val="24"/>
                <w:lang w:eastAsia="hr-HR"/>
              </w:rPr>
              <w:t>Uočava red u prirodi na primjeru biljaka, životinja i ljudi isključivo pomoću primjera.</w:t>
            </w:r>
          </w:p>
        </w:tc>
        <w:tc>
          <w:tcPr>
            <w:tcW w:w="2552" w:type="dxa"/>
          </w:tcPr>
          <w:p w14:paraId="38A0EE26" w14:textId="77777777" w:rsidR="007D4196" w:rsidRPr="00136628" w:rsidRDefault="007D4196" w:rsidP="007A4C51">
            <w:pPr>
              <w:rPr>
                <w:rFonts w:cstheme="minorHAnsi"/>
                <w:sz w:val="24"/>
                <w:szCs w:val="24"/>
              </w:rPr>
            </w:pPr>
            <w:r w:rsidRPr="00136628">
              <w:rPr>
                <w:rFonts w:cstheme="minorHAnsi"/>
                <w:sz w:val="24"/>
                <w:szCs w:val="24"/>
              </w:rPr>
              <w:t xml:space="preserve">Uz navođenje </w:t>
            </w:r>
            <w:r w:rsidRPr="00136628">
              <w:rPr>
                <w:rFonts w:eastAsia="Times New Roman" w:cstheme="minorHAnsi"/>
                <w:sz w:val="24"/>
                <w:szCs w:val="24"/>
                <w:lang w:eastAsia="hr-HR"/>
              </w:rPr>
              <w:t>uočava red u prirodi na primjeru biljaka, životinja i ljudi.</w:t>
            </w:r>
          </w:p>
        </w:tc>
        <w:tc>
          <w:tcPr>
            <w:tcW w:w="2551" w:type="dxa"/>
          </w:tcPr>
          <w:p w14:paraId="10DCF655" w14:textId="77777777" w:rsidR="007D4196" w:rsidRPr="00136628" w:rsidRDefault="007D4196" w:rsidP="007A4C51">
            <w:pPr>
              <w:rPr>
                <w:rFonts w:cstheme="minorHAnsi"/>
                <w:sz w:val="24"/>
                <w:szCs w:val="24"/>
              </w:rPr>
            </w:pPr>
            <w:r w:rsidRPr="00136628">
              <w:rPr>
                <w:rFonts w:eastAsia="Times New Roman" w:cstheme="minorHAnsi"/>
                <w:sz w:val="24"/>
                <w:szCs w:val="24"/>
                <w:lang w:eastAsia="hr-HR"/>
              </w:rPr>
              <w:t>Bez većih teškoća uočava red u prirodi na primjeru biljaka, životinja i ljudi.</w:t>
            </w:r>
          </w:p>
        </w:tc>
        <w:tc>
          <w:tcPr>
            <w:tcW w:w="2693" w:type="dxa"/>
          </w:tcPr>
          <w:p w14:paraId="07E2DC25" w14:textId="77777777" w:rsidR="007D4196" w:rsidRPr="00136628" w:rsidRDefault="007D4196" w:rsidP="007A4C51">
            <w:pPr>
              <w:rPr>
                <w:rFonts w:eastAsia="Times New Roman" w:cstheme="minorHAnsi"/>
                <w:sz w:val="24"/>
                <w:szCs w:val="24"/>
                <w:lang w:eastAsia="hr-HR"/>
              </w:rPr>
            </w:pPr>
            <w:r w:rsidRPr="00136628">
              <w:rPr>
                <w:rFonts w:eastAsia="Times New Roman" w:cstheme="minorHAnsi"/>
                <w:sz w:val="24"/>
                <w:szCs w:val="24"/>
                <w:lang w:eastAsia="hr-HR"/>
              </w:rPr>
              <w:t>Brzo i argumentirano uočava, povezuje i objašnjava red u prirodi na primjeri biljaka, životinja i ljudi.</w:t>
            </w:r>
          </w:p>
        </w:tc>
      </w:tr>
      <w:tr w:rsidR="007D4196" w:rsidRPr="00B4176C" w14:paraId="07337E76" w14:textId="77777777" w:rsidTr="007A4C51">
        <w:tc>
          <w:tcPr>
            <w:tcW w:w="2680" w:type="dxa"/>
            <w:tcBorders>
              <w:right w:val="double" w:sz="12" w:space="0" w:color="auto"/>
            </w:tcBorders>
          </w:tcPr>
          <w:p w14:paraId="78C2DD34" w14:textId="77777777" w:rsidR="007D4196" w:rsidRPr="00EB4877" w:rsidRDefault="007D4196" w:rsidP="007A4C51">
            <w:pPr>
              <w:rPr>
                <w:rFonts w:eastAsia="Times New Roman" w:cstheme="minorHAnsi"/>
                <w:sz w:val="24"/>
                <w:szCs w:val="24"/>
                <w:lang w:eastAsia="hr-HR"/>
              </w:rPr>
            </w:pPr>
            <w:r w:rsidRPr="00EB4877">
              <w:rPr>
                <w:rFonts w:eastAsia="Times New Roman" w:cstheme="minorHAnsi"/>
                <w:sz w:val="24"/>
                <w:szCs w:val="24"/>
                <w:lang w:eastAsia="hr-HR"/>
              </w:rPr>
              <w:t>Uspoređuje obilježja živoga, svojstva neživoga u neposrednome okolišu</w:t>
            </w:r>
          </w:p>
        </w:tc>
        <w:tc>
          <w:tcPr>
            <w:tcW w:w="2708" w:type="dxa"/>
            <w:tcBorders>
              <w:left w:val="double" w:sz="12" w:space="0" w:color="auto"/>
            </w:tcBorders>
          </w:tcPr>
          <w:p w14:paraId="66AD00AF" w14:textId="77777777" w:rsidR="007D4196" w:rsidRPr="00D76E7E" w:rsidRDefault="007D4196" w:rsidP="007A4C51">
            <w:pPr>
              <w:rPr>
                <w:rFonts w:cstheme="minorHAnsi"/>
                <w:sz w:val="24"/>
                <w:szCs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3F02A4">
              <w:rPr>
                <w:rFonts w:eastAsia="Times New Roman" w:cstheme="minorHAnsi"/>
                <w:i/>
                <w:sz w:val="24"/>
                <w:szCs w:val="24"/>
                <w:lang w:eastAsia="hr-HR"/>
              </w:rPr>
              <w:t>Uspoređuje obilježja živoga, svojstva neživoga u neposrednome okolišu</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Pr>
          <w:p w14:paraId="16002FE4" w14:textId="77777777" w:rsidR="007D4196" w:rsidRPr="00136628" w:rsidRDefault="007D4196" w:rsidP="007A4C51">
            <w:pPr>
              <w:rPr>
                <w:rFonts w:cstheme="minorHAnsi"/>
                <w:sz w:val="24"/>
                <w:szCs w:val="24"/>
              </w:rPr>
            </w:pPr>
            <w:r w:rsidRPr="00136628">
              <w:rPr>
                <w:rFonts w:cstheme="minorHAnsi"/>
                <w:sz w:val="24"/>
                <w:szCs w:val="24"/>
              </w:rPr>
              <w:t xml:space="preserve">Navodi, ali ne uspoređuje obilježja živoga i neživoga u neposrednom okolišu. </w:t>
            </w:r>
          </w:p>
        </w:tc>
        <w:tc>
          <w:tcPr>
            <w:tcW w:w="2552" w:type="dxa"/>
          </w:tcPr>
          <w:p w14:paraId="2039EA0A" w14:textId="77777777" w:rsidR="007D4196" w:rsidRPr="00136628" w:rsidRDefault="007D4196" w:rsidP="007A4C51">
            <w:pPr>
              <w:rPr>
                <w:rFonts w:eastAsia="Times New Roman" w:cstheme="minorHAnsi"/>
                <w:sz w:val="24"/>
                <w:szCs w:val="24"/>
                <w:lang w:eastAsia="hr-HR"/>
              </w:rPr>
            </w:pPr>
            <w:r w:rsidRPr="00136628">
              <w:rPr>
                <w:rFonts w:eastAsia="Times New Roman" w:cstheme="minorHAnsi"/>
                <w:sz w:val="24"/>
                <w:szCs w:val="24"/>
                <w:lang w:eastAsia="hr-HR"/>
              </w:rPr>
              <w:t>Uspoređuje obilježja živoga, svojstva neživoga u neposrednome okolišu.</w:t>
            </w:r>
          </w:p>
        </w:tc>
        <w:tc>
          <w:tcPr>
            <w:tcW w:w="2551" w:type="dxa"/>
          </w:tcPr>
          <w:p w14:paraId="68D43B8D" w14:textId="77777777" w:rsidR="007D4196" w:rsidRPr="00136628" w:rsidRDefault="007D4196" w:rsidP="007A4C51">
            <w:pPr>
              <w:rPr>
                <w:rFonts w:eastAsia="Times New Roman" w:cstheme="minorHAnsi"/>
                <w:sz w:val="24"/>
                <w:szCs w:val="24"/>
                <w:lang w:eastAsia="hr-HR"/>
              </w:rPr>
            </w:pPr>
            <w:r w:rsidRPr="00136628">
              <w:rPr>
                <w:rFonts w:eastAsia="Times New Roman" w:cstheme="minorHAnsi"/>
                <w:sz w:val="24"/>
                <w:szCs w:val="24"/>
                <w:lang w:eastAsia="hr-HR"/>
              </w:rPr>
              <w:t>Navodi i uspoređuje obilježja živoga, svojstva neživoga u neposrednome okolišu.</w:t>
            </w:r>
          </w:p>
        </w:tc>
        <w:tc>
          <w:tcPr>
            <w:tcW w:w="2693" w:type="dxa"/>
          </w:tcPr>
          <w:p w14:paraId="30FD79B9" w14:textId="77777777" w:rsidR="007D4196" w:rsidRPr="00136628" w:rsidRDefault="007D4196" w:rsidP="007A4C51">
            <w:pPr>
              <w:rPr>
                <w:rFonts w:eastAsia="Times New Roman" w:cstheme="minorHAnsi"/>
                <w:sz w:val="24"/>
                <w:szCs w:val="24"/>
                <w:lang w:eastAsia="hr-HR"/>
              </w:rPr>
            </w:pPr>
            <w:r w:rsidRPr="00136628">
              <w:rPr>
                <w:rFonts w:eastAsia="Times New Roman" w:cstheme="minorHAnsi"/>
                <w:sz w:val="24"/>
                <w:szCs w:val="24"/>
                <w:lang w:eastAsia="hr-HR"/>
              </w:rPr>
              <w:t>Opisuje obilježja bića i svojstva tvari, bilježi vremenske pojave i uočava cjelinu i njezine dijelove opažajući neposredni okoliš.</w:t>
            </w:r>
          </w:p>
        </w:tc>
      </w:tr>
      <w:tr w:rsidR="007D4196" w:rsidRPr="00B4176C" w14:paraId="424F943C" w14:textId="77777777" w:rsidTr="007A4C51">
        <w:tc>
          <w:tcPr>
            <w:tcW w:w="2680" w:type="dxa"/>
            <w:tcBorders>
              <w:right w:val="double" w:sz="12" w:space="0" w:color="auto"/>
            </w:tcBorders>
          </w:tcPr>
          <w:p w14:paraId="5D871695" w14:textId="77777777" w:rsidR="007D4196" w:rsidRPr="00EB4877" w:rsidRDefault="007D4196" w:rsidP="007A4C51">
            <w:pPr>
              <w:rPr>
                <w:rFonts w:eastAsia="Times New Roman" w:cstheme="minorHAnsi"/>
                <w:sz w:val="24"/>
                <w:szCs w:val="24"/>
                <w:lang w:eastAsia="hr-HR"/>
              </w:rPr>
            </w:pPr>
            <w:r>
              <w:rPr>
                <w:rFonts w:eastAsia="Times New Roman" w:cstheme="minorHAnsi"/>
                <w:sz w:val="24"/>
                <w:szCs w:val="24"/>
                <w:lang w:eastAsia="hr-HR"/>
              </w:rPr>
              <w:t>Imenuje i</w:t>
            </w:r>
            <w:r w:rsidRPr="00EB4877">
              <w:rPr>
                <w:rFonts w:eastAsia="Times New Roman" w:cstheme="minorHAnsi"/>
                <w:sz w:val="24"/>
                <w:szCs w:val="24"/>
                <w:lang w:eastAsia="hr-HR"/>
              </w:rPr>
              <w:t xml:space="preserve"> razlikuje tvari u svome okružju (voda, zrak,  zemlja, plastika, staklo, tkanine, drvo, metal i sl.).</w:t>
            </w:r>
          </w:p>
        </w:tc>
        <w:tc>
          <w:tcPr>
            <w:tcW w:w="2708" w:type="dxa"/>
            <w:tcBorders>
              <w:left w:val="double" w:sz="12" w:space="0" w:color="auto"/>
            </w:tcBorders>
          </w:tcPr>
          <w:p w14:paraId="227A484B" w14:textId="77777777" w:rsidR="007D4196" w:rsidRPr="00D76E7E" w:rsidRDefault="007D4196" w:rsidP="007A4C51">
            <w:pPr>
              <w:rPr>
                <w:rFonts w:cstheme="minorHAnsi"/>
                <w:sz w:val="24"/>
                <w:szCs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3F02A4">
              <w:rPr>
                <w:rFonts w:eastAsia="Times New Roman" w:cstheme="minorHAnsi"/>
                <w:i/>
                <w:sz w:val="24"/>
                <w:szCs w:val="24"/>
                <w:lang w:eastAsia="hr-HR"/>
              </w:rPr>
              <w:t>Imenuje i razlikuje tvari u svome okružju</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Pr>
          <w:p w14:paraId="483429E1" w14:textId="77777777" w:rsidR="007D4196" w:rsidRPr="00136628" w:rsidRDefault="007D4196" w:rsidP="007A4C51">
            <w:pPr>
              <w:rPr>
                <w:rFonts w:cstheme="minorHAnsi"/>
                <w:sz w:val="24"/>
                <w:szCs w:val="24"/>
              </w:rPr>
            </w:pPr>
            <w:r w:rsidRPr="00136628">
              <w:rPr>
                <w:rFonts w:cstheme="minorHAnsi"/>
                <w:sz w:val="24"/>
                <w:szCs w:val="24"/>
              </w:rPr>
              <w:t>Nepotpuno imenuje tvari u svom okružju.</w:t>
            </w:r>
          </w:p>
        </w:tc>
        <w:tc>
          <w:tcPr>
            <w:tcW w:w="2552" w:type="dxa"/>
          </w:tcPr>
          <w:p w14:paraId="14378544" w14:textId="77777777" w:rsidR="007D4196" w:rsidRPr="00136628" w:rsidRDefault="007D4196" w:rsidP="007A4C51">
            <w:pPr>
              <w:rPr>
                <w:rFonts w:eastAsia="Times New Roman" w:cstheme="minorHAnsi"/>
                <w:sz w:val="24"/>
                <w:szCs w:val="24"/>
                <w:lang w:eastAsia="hr-HR"/>
              </w:rPr>
            </w:pPr>
            <w:r w:rsidRPr="00136628">
              <w:rPr>
                <w:rFonts w:eastAsia="Times New Roman" w:cstheme="minorHAnsi"/>
                <w:sz w:val="24"/>
                <w:szCs w:val="24"/>
                <w:lang w:eastAsia="hr-HR"/>
              </w:rPr>
              <w:t>Imenuje tvari u svome okružju (voda, zrak,  zemlja, plastika, staklo, tkanine, drvo, metal i sl.).</w:t>
            </w:r>
          </w:p>
        </w:tc>
        <w:tc>
          <w:tcPr>
            <w:tcW w:w="2551" w:type="dxa"/>
          </w:tcPr>
          <w:p w14:paraId="31004417" w14:textId="77777777" w:rsidR="007D4196" w:rsidRPr="00136628" w:rsidRDefault="007D4196" w:rsidP="007A4C51">
            <w:pPr>
              <w:rPr>
                <w:rFonts w:eastAsia="Times New Roman" w:cstheme="minorHAnsi"/>
                <w:sz w:val="24"/>
                <w:szCs w:val="24"/>
                <w:lang w:eastAsia="hr-HR"/>
              </w:rPr>
            </w:pPr>
            <w:r w:rsidRPr="00136628">
              <w:rPr>
                <w:rFonts w:eastAsia="Times New Roman" w:cstheme="minorHAnsi"/>
                <w:sz w:val="24"/>
                <w:szCs w:val="24"/>
                <w:lang w:eastAsia="hr-HR"/>
              </w:rPr>
              <w:t>Imenuje i razlikuje tvari u svome okružju (voda, zrak,  zemlja, plastika, staklo, tkanine, drvo, metal i sl.).</w:t>
            </w:r>
          </w:p>
        </w:tc>
        <w:tc>
          <w:tcPr>
            <w:tcW w:w="2693" w:type="dxa"/>
          </w:tcPr>
          <w:p w14:paraId="7240FDA5" w14:textId="77777777" w:rsidR="007D4196" w:rsidRPr="00136628" w:rsidRDefault="007D4196" w:rsidP="007A4C51">
            <w:pPr>
              <w:rPr>
                <w:rFonts w:eastAsia="Times New Roman" w:cstheme="minorHAnsi"/>
                <w:sz w:val="24"/>
                <w:szCs w:val="24"/>
                <w:lang w:eastAsia="hr-HR"/>
              </w:rPr>
            </w:pPr>
            <w:r w:rsidRPr="00136628">
              <w:rPr>
                <w:rFonts w:eastAsia="Times New Roman" w:cstheme="minorHAnsi"/>
                <w:sz w:val="24"/>
                <w:szCs w:val="24"/>
                <w:lang w:eastAsia="hr-HR"/>
              </w:rPr>
              <w:t>Povezuje i uspoređuje tvari u svome okružju (voda, zrak,  zemlja, plastika, staklo, tkanine, drvo, metal i sl.).</w:t>
            </w:r>
          </w:p>
        </w:tc>
      </w:tr>
      <w:tr w:rsidR="007D4196" w:rsidRPr="00B4176C" w14:paraId="66EC26E2" w14:textId="77777777" w:rsidTr="007A4C51">
        <w:tc>
          <w:tcPr>
            <w:tcW w:w="2680" w:type="dxa"/>
            <w:tcBorders>
              <w:right w:val="double" w:sz="12" w:space="0" w:color="auto"/>
            </w:tcBorders>
          </w:tcPr>
          <w:p w14:paraId="01F68DDA" w14:textId="77777777" w:rsidR="007D4196" w:rsidRPr="00EB4877" w:rsidRDefault="007D4196" w:rsidP="007A4C51">
            <w:pPr>
              <w:rPr>
                <w:rFonts w:cstheme="minorHAnsi"/>
                <w:sz w:val="24"/>
                <w:szCs w:val="24"/>
              </w:rPr>
            </w:pPr>
            <w:r w:rsidRPr="00EB4877">
              <w:rPr>
                <w:rFonts w:eastAsia="Times New Roman" w:cstheme="minorHAnsi"/>
                <w:sz w:val="24"/>
                <w:szCs w:val="24"/>
                <w:lang w:eastAsia="hr-HR"/>
              </w:rPr>
              <w:t>Razlikuje svojstva tvari koja istražuje svojim osjetilima.</w:t>
            </w:r>
          </w:p>
        </w:tc>
        <w:tc>
          <w:tcPr>
            <w:tcW w:w="2708" w:type="dxa"/>
            <w:tcBorders>
              <w:left w:val="double" w:sz="12" w:space="0" w:color="auto"/>
            </w:tcBorders>
          </w:tcPr>
          <w:p w14:paraId="6AACA5AE" w14:textId="77777777" w:rsidR="007D4196" w:rsidRPr="00D76E7E" w:rsidRDefault="007D4196" w:rsidP="007A4C51">
            <w:pPr>
              <w:rPr>
                <w:rFonts w:cstheme="minorHAnsi"/>
                <w:sz w:val="24"/>
                <w:szCs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3F02A4">
              <w:rPr>
                <w:rFonts w:eastAsia="Times New Roman" w:cstheme="minorHAnsi"/>
                <w:i/>
                <w:sz w:val="24"/>
                <w:szCs w:val="24"/>
                <w:lang w:eastAsia="hr-HR"/>
              </w:rPr>
              <w:t xml:space="preserve">Razlikuje svojstva tvari </w:t>
            </w:r>
            <w:r>
              <w:rPr>
                <w:rFonts w:eastAsia="Times New Roman" w:cstheme="minorHAnsi"/>
                <w:i/>
                <w:sz w:val="24"/>
                <w:szCs w:val="24"/>
                <w:lang w:eastAsia="hr-HR"/>
              </w:rPr>
              <w:lastRenderedPageBreak/>
              <w:t>koja istražuje svojim osjetilima</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Pr>
          <w:p w14:paraId="7C5CFAF9" w14:textId="77777777" w:rsidR="007D4196" w:rsidRPr="00136628" w:rsidRDefault="007D4196" w:rsidP="007A4C51">
            <w:pPr>
              <w:rPr>
                <w:rFonts w:cstheme="minorHAnsi"/>
                <w:sz w:val="24"/>
                <w:szCs w:val="24"/>
              </w:rPr>
            </w:pPr>
            <w:r w:rsidRPr="00136628">
              <w:rPr>
                <w:rFonts w:cstheme="minorHAnsi"/>
                <w:sz w:val="24"/>
                <w:szCs w:val="24"/>
              </w:rPr>
              <w:lastRenderedPageBreak/>
              <w:t>Djelomično se prisjeća svojstva tvari istražena osjetilima.</w:t>
            </w:r>
          </w:p>
        </w:tc>
        <w:tc>
          <w:tcPr>
            <w:tcW w:w="2552" w:type="dxa"/>
          </w:tcPr>
          <w:p w14:paraId="16150F7B" w14:textId="77777777" w:rsidR="007D4196" w:rsidRPr="00136628" w:rsidRDefault="007D4196" w:rsidP="007A4C51">
            <w:pPr>
              <w:rPr>
                <w:rFonts w:cstheme="minorHAnsi"/>
                <w:sz w:val="24"/>
                <w:szCs w:val="24"/>
              </w:rPr>
            </w:pPr>
            <w:r w:rsidRPr="00136628">
              <w:rPr>
                <w:rFonts w:eastAsia="Times New Roman" w:cstheme="minorHAnsi"/>
                <w:sz w:val="24"/>
                <w:szCs w:val="24"/>
                <w:lang w:eastAsia="hr-HR"/>
              </w:rPr>
              <w:t>Razlikuje svojstva tvari koja istražuje svojim osjetilima.</w:t>
            </w:r>
          </w:p>
        </w:tc>
        <w:tc>
          <w:tcPr>
            <w:tcW w:w="2551" w:type="dxa"/>
          </w:tcPr>
          <w:p w14:paraId="40FFA040" w14:textId="77777777" w:rsidR="007D4196" w:rsidRPr="00136628" w:rsidRDefault="007D4196" w:rsidP="007A4C51">
            <w:pPr>
              <w:rPr>
                <w:rFonts w:eastAsia="Times New Roman" w:cstheme="minorHAnsi"/>
                <w:sz w:val="24"/>
                <w:szCs w:val="24"/>
                <w:lang w:eastAsia="hr-HR"/>
              </w:rPr>
            </w:pPr>
            <w:r w:rsidRPr="00136628">
              <w:rPr>
                <w:rFonts w:eastAsia="Times New Roman" w:cstheme="minorHAnsi"/>
                <w:sz w:val="24"/>
                <w:szCs w:val="24"/>
                <w:lang w:eastAsia="hr-HR"/>
              </w:rPr>
              <w:t>Razlikuje i klasificira svojstva istraživanih tvari svojim osjetilima.</w:t>
            </w:r>
          </w:p>
        </w:tc>
        <w:tc>
          <w:tcPr>
            <w:tcW w:w="2693" w:type="dxa"/>
          </w:tcPr>
          <w:p w14:paraId="29B3846E" w14:textId="77777777" w:rsidR="007D4196" w:rsidRPr="00136628" w:rsidRDefault="007D4196" w:rsidP="007A4C51">
            <w:pPr>
              <w:ind w:left="35"/>
              <w:rPr>
                <w:rFonts w:eastAsia="Times New Roman" w:cstheme="minorHAnsi"/>
                <w:sz w:val="24"/>
                <w:szCs w:val="24"/>
                <w:lang w:eastAsia="hr-HR"/>
              </w:rPr>
            </w:pPr>
            <w:r w:rsidRPr="00136628">
              <w:rPr>
                <w:rFonts w:eastAsia="Times New Roman" w:cstheme="minorHAnsi"/>
                <w:sz w:val="24"/>
                <w:szCs w:val="24"/>
                <w:lang w:eastAsia="hr-HR"/>
              </w:rPr>
              <w:t>Uspoređuje i analizira svojstva tvari te ih istražuje osjetilima.</w:t>
            </w:r>
          </w:p>
        </w:tc>
      </w:tr>
      <w:tr w:rsidR="007D4196" w:rsidRPr="00B4176C" w14:paraId="55A866D4" w14:textId="77777777" w:rsidTr="007A4C51">
        <w:tc>
          <w:tcPr>
            <w:tcW w:w="2680" w:type="dxa"/>
            <w:tcBorders>
              <w:bottom w:val="single" w:sz="4" w:space="0" w:color="auto"/>
              <w:right w:val="double" w:sz="12" w:space="0" w:color="auto"/>
            </w:tcBorders>
          </w:tcPr>
          <w:p w14:paraId="0C9C8B6A" w14:textId="77777777" w:rsidR="007D4196" w:rsidRPr="00EB4877" w:rsidRDefault="007D4196" w:rsidP="007A4C51">
            <w:pPr>
              <w:rPr>
                <w:rFonts w:cstheme="minorHAnsi"/>
                <w:sz w:val="24"/>
                <w:szCs w:val="24"/>
              </w:rPr>
            </w:pPr>
            <w:r w:rsidRPr="00EB4877">
              <w:rPr>
                <w:rFonts w:eastAsia="Times New Roman" w:cstheme="minorHAnsi"/>
                <w:sz w:val="24"/>
                <w:szCs w:val="24"/>
                <w:lang w:eastAsia="hr-HR"/>
              </w:rPr>
              <w:t>Otkriva da se tvari mogu miješati te osjetilima istražuje njihova nova svojstva. </w:t>
            </w:r>
          </w:p>
        </w:tc>
        <w:tc>
          <w:tcPr>
            <w:tcW w:w="2708" w:type="dxa"/>
            <w:tcBorders>
              <w:left w:val="double" w:sz="12" w:space="0" w:color="auto"/>
              <w:bottom w:val="single" w:sz="4" w:space="0" w:color="auto"/>
            </w:tcBorders>
          </w:tcPr>
          <w:p w14:paraId="6C9D16C8" w14:textId="77777777" w:rsidR="007D4196" w:rsidRPr="00D76E7E" w:rsidRDefault="007D4196" w:rsidP="007A4C51">
            <w:pPr>
              <w:rPr>
                <w:rFonts w:cstheme="minorHAnsi"/>
                <w:sz w:val="24"/>
                <w:szCs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3F02A4">
              <w:rPr>
                <w:rFonts w:eastAsia="Times New Roman" w:cstheme="minorHAnsi"/>
                <w:i/>
                <w:sz w:val="24"/>
                <w:szCs w:val="24"/>
                <w:lang w:eastAsia="hr-HR"/>
              </w:rPr>
              <w:t>Otkriva da se tvari mogu miješati te osjetilima istražuje njihova nova svojstva</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Borders>
              <w:bottom w:val="single" w:sz="4" w:space="0" w:color="auto"/>
            </w:tcBorders>
          </w:tcPr>
          <w:p w14:paraId="617FD61D" w14:textId="77777777" w:rsidR="007D4196" w:rsidRPr="00136628" w:rsidRDefault="007D4196" w:rsidP="007A4C51">
            <w:pPr>
              <w:pStyle w:val="Odlomakpopisa"/>
              <w:ind w:left="0"/>
              <w:rPr>
                <w:rFonts w:cstheme="minorHAnsi"/>
                <w:sz w:val="24"/>
                <w:szCs w:val="24"/>
              </w:rPr>
            </w:pPr>
            <w:r w:rsidRPr="00136628">
              <w:rPr>
                <w:rFonts w:cstheme="minorHAnsi"/>
                <w:sz w:val="24"/>
                <w:szCs w:val="24"/>
              </w:rPr>
              <w:t xml:space="preserve">Prema jasnim i kratkim uputama otkriva da se tvari mogu miješati. </w:t>
            </w:r>
          </w:p>
        </w:tc>
        <w:tc>
          <w:tcPr>
            <w:tcW w:w="2552" w:type="dxa"/>
            <w:tcBorders>
              <w:bottom w:val="single" w:sz="4" w:space="0" w:color="auto"/>
            </w:tcBorders>
          </w:tcPr>
          <w:p w14:paraId="00460043" w14:textId="77777777" w:rsidR="007D4196" w:rsidRPr="00136628" w:rsidRDefault="007D4196" w:rsidP="007A4C51">
            <w:pPr>
              <w:pStyle w:val="Odlomakpopisa"/>
              <w:ind w:left="32"/>
              <w:rPr>
                <w:rFonts w:cstheme="minorHAnsi"/>
                <w:sz w:val="24"/>
                <w:szCs w:val="24"/>
              </w:rPr>
            </w:pPr>
            <w:r w:rsidRPr="00136628">
              <w:rPr>
                <w:rFonts w:cstheme="minorHAnsi"/>
                <w:sz w:val="24"/>
                <w:szCs w:val="24"/>
              </w:rPr>
              <w:t>Uz učiteljevo vođenje otkriva da se tvari mogu miješati.</w:t>
            </w:r>
          </w:p>
        </w:tc>
        <w:tc>
          <w:tcPr>
            <w:tcW w:w="2551" w:type="dxa"/>
            <w:tcBorders>
              <w:bottom w:val="single" w:sz="4" w:space="0" w:color="auto"/>
            </w:tcBorders>
          </w:tcPr>
          <w:p w14:paraId="1884C922" w14:textId="77777777" w:rsidR="007D4196" w:rsidRPr="00136628" w:rsidRDefault="007D4196" w:rsidP="007A4C51">
            <w:pPr>
              <w:rPr>
                <w:rFonts w:eastAsia="Times New Roman" w:cstheme="minorHAnsi"/>
                <w:sz w:val="24"/>
                <w:szCs w:val="24"/>
                <w:lang w:eastAsia="hr-HR"/>
              </w:rPr>
            </w:pPr>
            <w:r w:rsidRPr="00136628">
              <w:rPr>
                <w:rFonts w:eastAsia="Times New Roman" w:cstheme="minorHAnsi"/>
                <w:sz w:val="24"/>
                <w:szCs w:val="24"/>
                <w:lang w:eastAsia="hr-HR"/>
              </w:rPr>
              <w:t>Otkriva da se tvari mogu miješati te osjetilima istražuje njihova nova svojstva. </w:t>
            </w:r>
          </w:p>
        </w:tc>
        <w:tc>
          <w:tcPr>
            <w:tcW w:w="2693" w:type="dxa"/>
            <w:tcBorders>
              <w:bottom w:val="single" w:sz="4" w:space="0" w:color="auto"/>
            </w:tcBorders>
          </w:tcPr>
          <w:p w14:paraId="3924D912" w14:textId="77777777" w:rsidR="007D4196" w:rsidRPr="00136628" w:rsidRDefault="007D4196" w:rsidP="007A4C51">
            <w:pPr>
              <w:ind w:left="35"/>
              <w:rPr>
                <w:rFonts w:eastAsia="Times New Roman" w:cstheme="minorHAnsi"/>
                <w:sz w:val="24"/>
                <w:szCs w:val="24"/>
                <w:lang w:eastAsia="hr-HR"/>
              </w:rPr>
            </w:pPr>
            <w:r w:rsidRPr="00136628">
              <w:rPr>
                <w:rFonts w:eastAsia="Times New Roman" w:cstheme="minorHAnsi"/>
                <w:sz w:val="24"/>
                <w:szCs w:val="24"/>
                <w:lang w:eastAsia="hr-HR"/>
              </w:rPr>
              <w:t>Samostalno izvodi pokuse kojima otkriva mogućnosti miješanja tvari i otkriva i istražuje njihova svojstva svojim osjetilima.</w:t>
            </w:r>
          </w:p>
        </w:tc>
      </w:tr>
      <w:tr w:rsidR="007D4196" w:rsidRPr="00B4176C" w14:paraId="23C6AD8F" w14:textId="77777777" w:rsidTr="007A4C51">
        <w:tc>
          <w:tcPr>
            <w:tcW w:w="2680" w:type="dxa"/>
            <w:tcBorders>
              <w:bottom w:val="single" w:sz="6" w:space="0" w:color="auto"/>
              <w:right w:val="double" w:sz="12" w:space="0" w:color="auto"/>
            </w:tcBorders>
          </w:tcPr>
          <w:p w14:paraId="387DB685" w14:textId="77777777" w:rsidR="007D4196" w:rsidRPr="00EB4877" w:rsidRDefault="007D4196" w:rsidP="007A4C51">
            <w:pPr>
              <w:rPr>
                <w:rFonts w:eastAsia="Times New Roman" w:cstheme="minorHAnsi"/>
                <w:sz w:val="24"/>
                <w:szCs w:val="23"/>
                <w:lang w:eastAsia="hr-HR"/>
              </w:rPr>
            </w:pPr>
            <w:r w:rsidRPr="00EB4877">
              <w:rPr>
                <w:rFonts w:eastAsia="Times New Roman" w:cstheme="minorHAnsi"/>
                <w:sz w:val="24"/>
                <w:szCs w:val="23"/>
                <w:lang w:eastAsia="hr-HR"/>
              </w:rPr>
              <w:t>Razvrstava bića, tvari ili pojave u skupine primjenom određenoga kriterija, objašnjavajući sličnosti i razlike među njima.</w:t>
            </w:r>
          </w:p>
        </w:tc>
        <w:tc>
          <w:tcPr>
            <w:tcW w:w="2708" w:type="dxa"/>
            <w:tcBorders>
              <w:left w:val="double" w:sz="12" w:space="0" w:color="auto"/>
              <w:bottom w:val="single" w:sz="6" w:space="0" w:color="auto"/>
            </w:tcBorders>
          </w:tcPr>
          <w:p w14:paraId="49CFEE8C" w14:textId="77777777" w:rsidR="007D4196" w:rsidRPr="00D76E7E" w:rsidRDefault="007D4196" w:rsidP="007A4C51">
            <w:pPr>
              <w:rPr>
                <w:rFonts w:cstheme="minorHAnsi"/>
                <w:sz w:val="24"/>
                <w:szCs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3F02A4">
              <w:rPr>
                <w:rFonts w:eastAsia="Times New Roman" w:cstheme="minorHAnsi"/>
                <w:i/>
                <w:sz w:val="24"/>
                <w:szCs w:val="23"/>
                <w:lang w:eastAsia="hr-HR"/>
              </w:rPr>
              <w:t>Razvrstava bića, tvari ili pojave u skupine primjenom određenoga kriterija, objašnjavajući sličnosti i razlike među njima</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Borders>
              <w:bottom w:val="single" w:sz="6" w:space="0" w:color="auto"/>
            </w:tcBorders>
          </w:tcPr>
          <w:p w14:paraId="48FF4FB8" w14:textId="77777777" w:rsidR="007D4196" w:rsidRPr="00136628" w:rsidRDefault="007D4196" w:rsidP="007A4C51">
            <w:pPr>
              <w:rPr>
                <w:rFonts w:cstheme="minorHAnsi"/>
                <w:sz w:val="24"/>
                <w:szCs w:val="24"/>
              </w:rPr>
            </w:pPr>
            <w:r w:rsidRPr="00136628">
              <w:rPr>
                <w:rFonts w:cstheme="minorHAnsi"/>
                <w:sz w:val="24"/>
                <w:szCs w:val="24"/>
              </w:rPr>
              <w:t xml:space="preserve">Netočno i nepotpuno </w:t>
            </w:r>
            <w:r w:rsidRPr="00136628">
              <w:rPr>
                <w:rFonts w:eastAsia="Times New Roman" w:cstheme="minorHAnsi"/>
                <w:sz w:val="24"/>
                <w:szCs w:val="24"/>
                <w:lang w:eastAsia="hr-HR"/>
              </w:rPr>
              <w:t>razvrstava bića, tvari ili pojave u skupine primjenom određenoga kriterija.</w:t>
            </w:r>
          </w:p>
        </w:tc>
        <w:tc>
          <w:tcPr>
            <w:tcW w:w="2552" w:type="dxa"/>
            <w:tcBorders>
              <w:bottom w:val="single" w:sz="6" w:space="0" w:color="auto"/>
            </w:tcBorders>
          </w:tcPr>
          <w:p w14:paraId="05A21E0A" w14:textId="77777777" w:rsidR="007D4196" w:rsidRPr="00136628" w:rsidRDefault="007D4196" w:rsidP="007A4C51">
            <w:pPr>
              <w:rPr>
                <w:rFonts w:cstheme="minorHAnsi"/>
                <w:sz w:val="24"/>
                <w:szCs w:val="24"/>
              </w:rPr>
            </w:pPr>
            <w:r w:rsidRPr="00136628">
              <w:rPr>
                <w:rFonts w:eastAsia="Times New Roman" w:cstheme="minorHAnsi"/>
                <w:sz w:val="24"/>
                <w:szCs w:val="24"/>
                <w:lang w:eastAsia="hr-HR"/>
              </w:rPr>
              <w:t>Razvrstava bića, tvari ili pojave u skupine primjenom zadanog kriterija.</w:t>
            </w:r>
          </w:p>
        </w:tc>
        <w:tc>
          <w:tcPr>
            <w:tcW w:w="2551" w:type="dxa"/>
            <w:tcBorders>
              <w:bottom w:val="single" w:sz="6" w:space="0" w:color="auto"/>
            </w:tcBorders>
          </w:tcPr>
          <w:p w14:paraId="37671118" w14:textId="77777777" w:rsidR="007D4196" w:rsidRPr="00136628" w:rsidRDefault="007D4196" w:rsidP="007A4C51">
            <w:pPr>
              <w:rPr>
                <w:rFonts w:eastAsia="Times New Roman" w:cstheme="minorHAnsi"/>
                <w:sz w:val="24"/>
                <w:szCs w:val="24"/>
                <w:lang w:eastAsia="hr-HR"/>
              </w:rPr>
            </w:pPr>
            <w:r w:rsidRPr="00136628">
              <w:rPr>
                <w:rFonts w:eastAsia="Times New Roman" w:cstheme="minorHAnsi"/>
                <w:sz w:val="24"/>
                <w:szCs w:val="24"/>
                <w:lang w:eastAsia="hr-HR"/>
              </w:rPr>
              <w:t>Razvrstava bića, tvari ili pojave u skupine primjenom određenoga kriterija, objašnjavajući sličnosti i razlike među njima uz dodatne napute i pitanja.</w:t>
            </w:r>
          </w:p>
        </w:tc>
        <w:tc>
          <w:tcPr>
            <w:tcW w:w="2693" w:type="dxa"/>
            <w:tcBorders>
              <w:bottom w:val="single" w:sz="6" w:space="0" w:color="auto"/>
            </w:tcBorders>
          </w:tcPr>
          <w:p w14:paraId="080786AF" w14:textId="77777777" w:rsidR="007D4196" w:rsidRPr="00136628" w:rsidRDefault="007D4196" w:rsidP="007A4C51">
            <w:pPr>
              <w:rPr>
                <w:rFonts w:eastAsia="Times New Roman" w:cstheme="minorHAnsi"/>
                <w:sz w:val="24"/>
                <w:szCs w:val="24"/>
                <w:lang w:eastAsia="hr-HR"/>
              </w:rPr>
            </w:pPr>
            <w:r w:rsidRPr="00136628">
              <w:rPr>
                <w:rFonts w:eastAsia="Times New Roman" w:cstheme="minorHAnsi"/>
                <w:sz w:val="24"/>
                <w:szCs w:val="24"/>
                <w:lang w:eastAsia="hr-HR"/>
              </w:rPr>
              <w:t>Točno i s lakoćom bića, tvari ili pojave razvrstava u skupine prema zadanom kriteriju, objašnjavajući sličnosti i razlike među njima.</w:t>
            </w:r>
          </w:p>
        </w:tc>
      </w:tr>
      <w:tr w:rsidR="007D4196" w:rsidRPr="00B4176C" w14:paraId="1AB3C07B" w14:textId="77777777" w:rsidTr="007A4C51">
        <w:tc>
          <w:tcPr>
            <w:tcW w:w="2680" w:type="dxa"/>
            <w:tcBorders>
              <w:bottom w:val="single" w:sz="6" w:space="0" w:color="auto"/>
              <w:right w:val="double" w:sz="12" w:space="0" w:color="auto"/>
            </w:tcBorders>
          </w:tcPr>
          <w:p w14:paraId="17FD1374" w14:textId="77777777" w:rsidR="007D4196" w:rsidRPr="00EB4877" w:rsidRDefault="007D4196" w:rsidP="007A4C51">
            <w:pPr>
              <w:rPr>
                <w:rFonts w:eastAsia="Times New Roman" w:cstheme="minorHAnsi"/>
                <w:sz w:val="24"/>
                <w:szCs w:val="23"/>
                <w:lang w:eastAsia="hr-HR"/>
              </w:rPr>
            </w:pPr>
            <w:r w:rsidRPr="00EB4877">
              <w:rPr>
                <w:rFonts w:eastAsia="Times New Roman" w:cstheme="minorHAnsi"/>
                <w:sz w:val="24"/>
                <w:szCs w:val="23"/>
                <w:lang w:eastAsia="hr-HR"/>
              </w:rPr>
              <w:t>Imenuje dijelove svoga tijela i prepoznaje razlike između djevojčice i dječaka.</w:t>
            </w:r>
          </w:p>
        </w:tc>
        <w:tc>
          <w:tcPr>
            <w:tcW w:w="2708" w:type="dxa"/>
            <w:tcBorders>
              <w:left w:val="double" w:sz="12" w:space="0" w:color="auto"/>
              <w:bottom w:val="single" w:sz="6" w:space="0" w:color="auto"/>
            </w:tcBorders>
          </w:tcPr>
          <w:p w14:paraId="62E00E13" w14:textId="77777777" w:rsidR="007D4196" w:rsidRPr="00D76E7E" w:rsidRDefault="007D4196" w:rsidP="007A4C51">
            <w:pPr>
              <w:rPr>
                <w:rFonts w:cstheme="minorHAnsi"/>
                <w:sz w:val="24"/>
                <w:szCs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3F02A4">
              <w:rPr>
                <w:rFonts w:eastAsia="Times New Roman" w:cstheme="minorHAnsi"/>
                <w:i/>
                <w:sz w:val="24"/>
                <w:szCs w:val="23"/>
                <w:lang w:eastAsia="hr-HR"/>
              </w:rPr>
              <w:t>Imenuje dijelove svoga tijela i prepoznaje razlike između djevojčice i dječak</w:t>
            </w:r>
            <w:r w:rsidRPr="00EB4877">
              <w:rPr>
                <w:rFonts w:eastAsia="Times New Roman" w:cstheme="minorHAnsi"/>
                <w:sz w:val="24"/>
                <w:szCs w:val="23"/>
                <w:lang w:eastAsia="hr-HR"/>
              </w:rPr>
              <w:t>a</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Borders>
              <w:bottom w:val="single" w:sz="6" w:space="0" w:color="auto"/>
            </w:tcBorders>
          </w:tcPr>
          <w:p w14:paraId="4888CCF0" w14:textId="77777777" w:rsidR="007D4196" w:rsidRPr="00136628" w:rsidRDefault="007D4196" w:rsidP="007A4C51">
            <w:pPr>
              <w:rPr>
                <w:rFonts w:cstheme="minorHAnsi"/>
                <w:sz w:val="24"/>
                <w:szCs w:val="24"/>
              </w:rPr>
            </w:pPr>
            <w:r w:rsidRPr="00136628">
              <w:rPr>
                <w:rFonts w:eastAsia="Times New Roman" w:cstheme="minorHAnsi"/>
                <w:sz w:val="24"/>
                <w:szCs w:val="24"/>
                <w:lang w:eastAsia="hr-HR"/>
              </w:rPr>
              <w:t>Imenuje dijelove svoga tijela nepotpuno i netočno. Prepoznaje i uočava razlike između dječaka i djevojčice tek uz navođenje i pojašnjenja.</w:t>
            </w:r>
          </w:p>
        </w:tc>
        <w:tc>
          <w:tcPr>
            <w:tcW w:w="2552" w:type="dxa"/>
            <w:tcBorders>
              <w:bottom w:val="single" w:sz="6" w:space="0" w:color="auto"/>
            </w:tcBorders>
          </w:tcPr>
          <w:p w14:paraId="432AEB74" w14:textId="77777777" w:rsidR="007D4196" w:rsidRPr="00136628" w:rsidRDefault="007D4196" w:rsidP="007A4C51">
            <w:pPr>
              <w:rPr>
                <w:rFonts w:cstheme="minorHAnsi"/>
                <w:sz w:val="24"/>
                <w:szCs w:val="24"/>
              </w:rPr>
            </w:pPr>
            <w:r w:rsidRPr="00136628">
              <w:rPr>
                <w:rFonts w:cstheme="minorHAnsi"/>
                <w:sz w:val="24"/>
                <w:szCs w:val="24"/>
              </w:rPr>
              <w:t>Uz poticaj imenuje dijelove svoga tijela i razlike između djevojčica i dječaka.</w:t>
            </w:r>
          </w:p>
        </w:tc>
        <w:tc>
          <w:tcPr>
            <w:tcW w:w="2551" w:type="dxa"/>
            <w:tcBorders>
              <w:bottom w:val="single" w:sz="6" w:space="0" w:color="auto"/>
            </w:tcBorders>
          </w:tcPr>
          <w:p w14:paraId="609799EE" w14:textId="77777777" w:rsidR="007D4196" w:rsidRPr="00136628" w:rsidRDefault="007D4196" w:rsidP="007A4C51">
            <w:pPr>
              <w:rPr>
                <w:rFonts w:eastAsia="Times New Roman" w:cstheme="minorHAnsi"/>
                <w:sz w:val="24"/>
                <w:szCs w:val="24"/>
                <w:lang w:eastAsia="hr-HR"/>
              </w:rPr>
            </w:pPr>
            <w:r w:rsidRPr="00136628">
              <w:rPr>
                <w:rFonts w:eastAsia="Times New Roman" w:cstheme="minorHAnsi"/>
                <w:sz w:val="24"/>
                <w:szCs w:val="24"/>
                <w:lang w:eastAsia="hr-HR"/>
              </w:rPr>
              <w:t>Imenuje dijelove svoga tijela i prepoznaje razlike između djevojčice i dječaka.</w:t>
            </w:r>
          </w:p>
        </w:tc>
        <w:tc>
          <w:tcPr>
            <w:tcW w:w="2693" w:type="dxa"/>
            <w:tcBorders>
              <w:bottom w:val="single" w:sz="6" w:space="0" w:color="auto"/>
            </w:tcBorders>
          </w:tcPr>
          <w:p w14:paraId="32F922AB" w14:textId="77777777" w:rsidR="007D4196" w:rsidRPr="00136628" w:rsidRDefault="007D4196" w:rsidP="007A4C51">
            <w:pPr>
              <w:rPr>
                <w:rFonts w:eastAsia="Times New Roman" w:cstheme="minorHAnsi"/>
                <w:sz w:val="24"/>
                <w:szCs w:val="24"/>
                <w:lang w:eastAsia="hr-HR"/>
              </w:rPr>
            </w:pPr>
            <w:r w:rsidRPr="00136628">
              <w:rPr>
                <w:rFonts w:eastAsia="Times New Roman" w:cstheme="minorHAnsi"/>
                <w:sz w:val="24"/>
                <w:szCs w:val="24"/>
                <w:lang w:eastAsia="hr-HR"/>
              </w:rPr>
              <w:t>Brzo i točno imenuje dijelove svoga tijela i primjerima prepoznaje i potkrepljuje razlike između djevojčice i dječaka.</w:t>
            </w:r>
          </w:p>
        </w:tc>
      </w:tr>
      <w:tr w:rsidR="007D4196" w:rsidRPr="00B4176C" w14:paraId="788D819A" w14:textId="77777777" w:rsidTr="007A4C51">
        <w:tc>
          <w:tcPr>
            <w:tcW w:w="2680" w:type="dxa"/>
            <w:tcBorders>
              <w:top w:val="single" w:sz="6" w:space="0" w:color="auto"/>
              <w:bottom w:val="single" w:sz="4" w:space="0" w:color="auto"/>
              <w:right w:val="double" w:sz="12" w:space="0" w:color="auto"/>
            </w:tcBorders>
          </w:tcPr>
          <w:p w14:paraId="7CEBF7A9" w14:textId="77777777" w:rsidR="007D4196" w:rsidRPr="00EB4877" w:rsidRDefault="007D4196" w:rsidP="007A4C51">
            <w:pPr>
              <w:rPr>
                <w:rFonts w:cstheme="minorHAnsi"/>
                <w:sz w:val="24"/>
                <w:szCs w:val="24"/>
              </w:rPr>
            </w:pPr>
            <w:r w:rsidRPr="00EB4877">
              <w:rPr>
                <w:rFonts w:eastAsia="Times New Roman" w:cstheme="minorHAnsi"/>
                <w:sz w:val="24"/>
                <w:szCs w:val="23"/>
                <w:lang w:eastAsia="hr-HR"/>
              </w:rPr>
              <w:t>Navodi dnevne obroke i primjere redovitoga održavanja osobne čistoće i tjelovježbe povezujući s očuvanjem zdravlja.</w:t>
            </w:r>
          </w:p>
        </w:tc>
        <w:tc>
          <w:tcPr>
            <w:tcW w:w="2708" w:type="dxa"/>
            <w:tcBorders>
              <w:top w:val="single" w:sz="6" w:space="0" w:color="auto"/>
              <w:left w:val="double" w:sz="12" w:space="0" w:color="auto"/>
              <w:bottom w:val="single" w:sz="4" w:space="0" w:color="auto"/>
            </w:tcBorders>
          </w:tcPr>
          <w:p w14:paraId="03890B74" w14:textId="77777777" w:rsidR="007D4196" w:rsidRDefault="007D4196" w:rsidP="007A4C51">
            <w:pPr>
              <w:rPr>
                <w:rFonts w:cstheme="minorHAnsi"/>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3F02A4">
              <w:rPr>
                <w:rFonts w:eastAsia="Times New Roman" w:cstheme="minorHAnsi"/>
                <w:i/>
                <w:sz w:val="24"/>
                <w:szCs w:val="23"/>
                <w:lang w:eastAsia="hr-HR"/>
              </w:rPr>
              <w:t>Navodi dnevne obroke i primjere redovitoga održavanja osobne čistoće i tjelovježbe povezujući s očuvanjem zdravlja</w:t>
            </w:r>
            <w:r w:rsidRPr="001B1AA7">
              <w:rPr>
                <w:rFonts w:eastAsia="Times New Roman" w:cstheme="minorHAnsi"/>
                <w:i/>
                <w:sz w:val="24"/>
                <w:szCs w:val="24"/>
                <w:lang w:eastAsia="hr-HR"/>
              </w:rPr>
              <w:t>“</w:t>
            </w:r>
            <w:r w:rsidRPr="001B1AA7">
              <w:rPr>
                <w:rFonts w:cstheme="minorHAnsi"/>
                <w:sz w:val="24"/>
              </w:rPr>
              <w:t xml:space="preserve"> po zadanim elementima.</w:t>
            </w:r>
          </w:p>
          <w:p w14:paraId="3B891AC3" w14:textId="77777777" w:rsidR="007D4196" w:rsidRPr="00D76E7E" w:rsidRDefault="007D4196" w:rsidP="007A4C51">
            <w:pPr>
              <w:rPr>
                <w:rFonts w:cstheme="minorHAnsi"/>
                <w:sz w:val="24"/>
                <w:szCs w:val="24"/>
              </w:rPr>
            </w:pPr>
          </w:p>
        </w:tc>
        <w:tc>
          <w:tcPr>
            <w:tcW w:w="2551" w:type="dxa"/>
            <w:tcBorders>
              <w:top w:val="single" w:sz="6" w:space="0" w:color="auto"/>
              <w:bottom w:val="single" w:sz="4" w:space="0" w:color="auto"/>
            </w:tcBorders>
          </w:tcPr>
          <w:p w14:paraId="15D47878" w14:textId="77777777" w:rsidR="007D4196" w:rsidRPr="00136628" w:rsidRDefault="007D4196" w:rsidP="007A4C51">
            <w:pPr>
              <w:rPr>
                <w:rFonts w:cstheme="minorHAnsi"/>
                <w:sz w:val="24"/>
                <w:szCs w:val="24"/>
              </w:rPr>
            </w:pPr>
            <w:r w:rsidRPr="00136628">
              <w:rPr>
                <w:rFonts w:cstheme="minorHAnsi"/>
                <w:sz w:val="24"/>
                <w:szCs w:val="24"/>
              </w:rPr>
              <w:t>Imenuje samo glavne dnevne obroke uz navođenje. Prema zadanim primjerima uviđa važnost i povezanost održavanja osobne čistoće, tjelovježbe i zdravlja.</w:t>
            </w:r>
          </w:p>
        </w:tc>
        <w:tc>
          <w:tcPr>
            <w:tcW w:w="2552" w:type="dxa"/>
            <w:tcBorders>
              <w:top w:val="single" w:sz="6" w:space="0" w:color="auto"/>
              <w:bottom w:val="single" w:sz="4" w:space="0" w:color="auto"/>
            </w:tcBorders>
          </w:tcPr>
          <w:p w14:paraId="131E4DF7" w14:textId="77777777" w:rsidR="007D4196" w:rsidRPr="00136628" w:rsidRDefault="007D4196" w:rsidP="007A4C51">
            <w:pPr>
              <w:rPr>
                <w:rFonts w:cstheme="minorHAnsi"/>
                <w:sz w:val="24"/>
                <w:szCs w:val="24"/>
              </w:rPr>
            </w:pPr>
            <w:r w:rsidRPr="00136628">
              <w:rPr>
                <w:rFonts w:cstheme="minorHAnsi"/>
                <w:sz w:val="24"/>
                <w:szCs w:val="24"/>
              </w:rPr>
              <w:t>Navodi dnevne obroke i uz poticaj povezuje očuvanje zdravlja s čistoćom i tjelovježbom.</w:t>
            </w:r>
          </w:p>
        </w:tc>
        <w:tc>
          <w:tcPr>
            <w:tcW w:w="2551" w:type="dxa"/>
            <w:tcBorders>
              <w:top w:val="single" w:sz="6" w:space="0" w:color="auto"/>
              <w:bottom w:val="single" w:sz="4" w:space="0" w:color="auto"/>
            </w:tcBorders>
          </w:tcPr>
          <w:p w14:paraId="0CA1C351" w14:textId="77777777" w:rsidR="007D4196" w:rsidRPr="00136628" w:rsidRDefault="007D4196" w:rsidP="007A4C51">
            <w:pPr>
              <w:rPr>
                <w:rFonts w:eastAsia="Times New Roman" w:cstheme="minorHAnsi"/>
                <w:sz w:val="24"/>
                <w:szCs w:val="24"/>
                <w:lang w:eastAsia="hr-HR"/>
              </w:rPr>
            </w:pPr>
            <w:r w:rsidRPr="00136628">
              <w:rPr>
                <w:rFonts w:eastAsia="Times New Roman" w:cstheme="minorHAnsi"/>
                <w:sz w:val="24"/>
                <w:szCs w:val="24"/>
                <w:lang w:eastAsia="hr-HR"/>
              </w:rPr>
              <w:t>Navodi dnevne obroke i primjere redovitoga održavanja osobne čistoće i tjelovježbe povezujući s očuvanjem zdravlja.</w:t>
            </w:r>
          </w:p>
        </w:tc>
        <w:tc>
          <w:tcPr>
            <w:tcW w:w="2693" w:type="dxa"/>
            <w:tcBorders>
              <w:top w:val="single" w:sz="6" w:space="0" w:color="auto"/>
              <w:bottom w:val="single" w:sz="4" w:space="0" w:color="auto"/>
            </w:tcBorders>
          </w:tcPr>
          <w:p w14:paraId="34CEB1F3" w14:textId="77777777" w:rsidR="007D4196" w:rsidRPr="00136628" w:rsidRDefault="007D4196" w:rsidP="007A4C51">
            <w:pPr>
              <w:rPr>
                <w:rFonts w:eastAsia="Times New Roman" w:cstheme="minorHAnsi"/>
                <w:sz w:val="24"/>
                <w:szCs w:val="24"/>
                <w:lang w:eastAsia="hr-HR"/>
              </w:rPr>
            </w:pPr>
            <w:r w:rsidRPr="00136628">
              <w:rPr>
                <w:rFonts w:eastAsia="Times New Roman" w:cstheme="minorHAnsi"/>
                <w:sz w:val="24"/>
                <w:szCs w:val="24"/>
                <w:lang w:eastAsia="hr-HR"/>
              </w:rPr>
              <w:t>Imenuje i predlaže poželjne primjere dnevnih obroka. Uviđa važnost redovitog održavanja osobne čistoće i tjelovježbe te njihovu vezu s očuvanjem zdravlja.</w:t>
            </w:r>
          </w:p>
        </w:tc>
      </w:tr>
      <w:tr w:rsidR="007D4196" w:rsidRPr="00B4176C" w14:paraId="31910423" w14:textId="77777777" w:rsidTr="007A4C51">
        <w:tc>
          <w:tcPr>
            <w:tcW w:w="15735" w:type="dxa"/>
            <w:gridSpan w:val="6"/>
            <w:tcBorders>
              <w:top w:val="single" w:sz="4" w:space="0" w:color="auto"/>
              <w:bottom w:val="single" w:sz="4" w:space="0" w:color="auto"/>
              <w:right w:val="single" w:sz="4" w:space="0" w:color="auto"/>
            </w:tcBorders>
            <w:shd w:val="clear" w:color="auto" w:fill="DEEAF6" w:themeFill="accent1" w:themeFillTint="33"/>
          </w:tcPr>
          <w:p w14:paraId="67B1F857" w14:textId="77777777" w:rsidR="007D4196" w:rsidRPr="00136628" w:rsidRDefault="007D4196" w:rsidP="007A4C51">
            <w:pPr>
              <w:jc w:val="center"/>
              <w:rPr>
                <w:rFonts w:eastAsia="Times New Roman" w:cstheme="minorHAnsi"/>
                <w:b/>
                <w:sz w:val="28"/>
                <w:szCs w:val="28"/>
                <w:lang w:eastAsia="hr-HR"/>
              </w:rPr>
            </w:pPr>
            <w:r>
              <w:rPr>
                <w:rFonts w:eastAsia="Times New Roman" w:cstheme="minorHAnsi"/>
                <w:b/>
                <w:sz w:val="28"/>
                <w:szCs w:val="28"/>
                <w:lang w:eastAsia="hr-HR"/>
              </w:rPr>
              <w:lastRenderedPageBreak/>
              <w:t xml:space="preserve">ISHOD: </w:t>
            </w:r>
            <w:r w:rsidRPr="00136628">
              <w:rPr>
                <w:rFonts w:eastAsia="Times New Roman" w:cstheme="minorHAnsi"/>
                <w:b/>
                <w:sz w:val="28"/>
                <w:szCs w:val="28"/>
                <w:lang w:eastAsia="hr-HR"/>
              </w:rPr>
              <w:t>PID OŠ A.1.2. Učenik prepoznaje važnost organiziranosti vremena i prikazuje vremenski slijed događaja.</w:t>
            </w:r>
          </w:p>
        </w:tc>
      </w:tr>
      <w:tr w:rsidR="007D4196" w:rsidRPr="00603770" w14:paraId="268756D7" w14:textId="77777777" w:rsidTr="007A4C51">
        <w:tc>
          <w:tcPr>
            <w:tcW w:w="2680" w:type="dxa"/>
            <w:tcBorders>
              <w:top w:val="nil"/>
              <w:bottom w:val="single" w:sz="4" w:space="0" w:color="auto"/>
              <w:right w:val="double" w:sz="12" w:space="0" w:color="auto"/>
            </w:tcBorders>
            <w:shd w:val="clear" w:color="auto" w:fill="DEEAF6" w:themeFill="accent1" w:themeFillTint="33"/>
          </w:tcPr>
          <w:p w14:paraId="23588716" w14:textId="77777777" w:rsidR="007D4196" w:rsidRPr="00603770" w:rsidRDefault="007D4196" w:rsidP="007A4C51">
            <w:pPr>
              <w:jc w:val="center"/>
              <w:rPr>
                <w:rFonts w:cstheme="minorHAnsi"/>
                <w:b/>
                <w:sz w:val="24"/>
              </w:rPr>
            </w:pPr>
            <w:r w:rsidRPr="00603770">
              <w:rPr>
                <w:rFonts w:cstheme="minorHAnsi"/>
                <w:b/>
                <w:sz w:val="24"/>
              </w:rPr>
              <w:t>RAZRADA ISHODA</w:t>
            </w:r>
          </w:p>
        </w:tc>
        <w:tc>
          <w:tcPr>
            <w:tcW w:w="2708" w:type="dxa"/>
            <w:tcBorders>
              <w:left w:val="double" w:sz="12" w:space="0" w:color="auto"/>
            </w:tcBorders>
          </w:tcPr>
          <w:p w14:paraId="16431EB4" w14:textId="77777777" w:rsidR="007D4196" w:rsidRPr="00603770" w:rsidRDefault="007D4196" w:rsidP="007A4C51">
            <w:pPr>
              <w:jc w:val="center"/>
              <w:rPr>
                <w:rFonts w:cstheme="minorHAnsi"/>
                <w:b/>
                <w:sz w:val="24"/>
              </w:rPr>
            </w:pPr>
            <w:r w:rsidRPr="00603770">
              <w:rPr>
                <w:rFonts w:cstheme="minorHAnsi"/>
                <w:b/>
                <w:sz w:val="24"/>
              </w:rPr>
              <w:t>NEDOVOLJAN</w:t>
            </w:r>
          </w:p>
        </w:tc>
        <w:tc>
          <w:tcPr>
            <w:tcW w:w="2551" w:type="dxa"/>
          </w:tcPr>
          <w:p w14:paraId="27FD8C59" w14:textId="77777777" w:rsidR="007D4196" w:rsidRPr="00603770" w:rsidRDefault="007D4196" w:rsidP="007A4C51">
            <w:pPr>
              <w:jc w:val="center"/>
              <w:rPr>
                <w:rFonts w:cstheme="minorHAnsi"/>
                <w:b/>
                <w:sz w:val="24"/>
              </w:rPr>
            </w:pPr>
            <w:r w:rsidRPr="00603770">
              <w:rPr>
                <w:rFonts w:cstheme="minorHAnsi"/>
                <w:b/>
                <w:sz w:val="24"/>
              </w:rPr>
              <w:t>DOVOLJAN</w:t>
            </w:r>
          </w:p>
        </w:tc>
        <w:tc>
          <w:tcPr>
            <w:tcW w:w="2552" w:type="dxa"/>
          </w:tcPr>
          <w:p w14:paraId="44FE0B92" w14:textId="77777777" w:rsidR="007D4196" w:rsidRPr="00603770" w:rsidRDefault="007D4196" w:rsidP="007A4C51">
            <w:pPr>
              <w:jc w:val="center"/>
              <w:rPr>
                <w:rFonts w:cstheme="minorHAnsi"/>
                <w:b/>
                <w:sz w:val="24"/>
              </w:rPr>
            </w:pPr>
            <w:r w:rsidRPr="00603770">
              <w:rPr>
                <w:rFonts w:cstheme="minorHAnsi"/>
                <w:b/>
                <w:sz w:val="24"/>
              </w:rPr>
              <w:t>DOBAR</w:t>
            </w:r>
          </w:p>
        </w:tc>
        <w:tc>
          <w:tcPr>
            <w:tcW w:w="2551" w:type="dxa"/>
          </w:tcPr>
          <w:p w14:paraId="610EC6B0" w14:textId="77777777" w:rsidR="007D4196" w:rsidRPr="00603770" w:rsidRDefault="007D4196" w:rsidP="007A4C51">
            <w:pPr>
              <w:jc w:val="center"/>
              <w:rPr>
                <w:rFonts w:cstheme="minorHAnsi"/>
                <w:b/>
                <w:sz w:val="24"/>
              </w:rPr>
            </w:pPr>
            <w:r w:rsidRPr="00603770">
              <w:rPr>
                <w:rFonts w:cstheme="minorHAnsi"/>
                <w:b/>
                <w:sz w:val="24"/>
              </w:rPr>
              <w:t>VRLO DOBAR</w:t>
            </w:r>
          </w:p>
        </w:tc>
        <w:tc>
          <w:tcPr>
            <w:tcW w:w="2693" w:type="dxa"/>
          </w:tcPr>
          <w:p w14:paraId="0EE9484C" w14:textId="77777777" w:rsidR="007D4196" w:rsidRPr="00603770" w:rsidRDefault="007D4196" w:rsidP="007A4C51">
            <w:pPr>
              <w:jc w:val="center"/>
              <w:rPr>
                <w:rFonts w:cstheme="minorHAnsi"/>
                <w:b/>
                <w:sz w:val="24"/>
              </w:rPr>
            </w:pPr>
            <w:r w:rsidRPr="00603770">
              <w:rPr>
                <w:rFonts w:cstheme="minorHAnsi"/>
                <w:b/>
                <w:sz w:val="24"/>
              </w:rPr>
              <w:t>ODLIČAN</w:t>
            </w:r>
          </w:p>
        </w:tc>
      </w:tr>
      <w:tr w:rsidR="007D4196" w:rsidRPr="00B4176C" w14:paraId="4635951D" w14:textId="77777777" w:rsidTr="007A4C51">
        <w:tc>
          <w:tcPr>
            <w:tcW w:w="2680" w:type="dxa"/>
            <w:tcBorders>
              <w:top w:val="single" w:sz="4" w:space="0" w:color="auto"/>
              <w:bottom w:val="nil"/>
              <w:right w:val="double" w:sz="12" w:space="0" w:color="auto"/>
            </w:tcBorders>
          </w:tcPr>
          <w:p w14:paraId="311B37AB" w14:textId="77777777" w:rsidR="007D4196" w:rsidRPr="00B4417B" w:rsidRDefault="007D4196" w:rsidP="007A4C51">
            <w:pPr>
              <w:rPr>
                <w:rFonts w:eastAsia="Times New Roman" w:cstheme="minorHAnsi"/>
                <w:sz w:val="24"/>
                <w:szCs w:val="24"/>
                <w:lang w:eastAsia="hr-HR"/>
              </w:rPr>
            </w:pPr>
            <w:r w:rsidRPr="00B4417B">
              <w:rPr>
                <w:rFonts w:eastAsia="Times New Roman" w:cstheme="minorHAnsi"/>
                <w:sz w:val="24"/>
                <w:szCs w:val="24"/>
                <w:lang w:eastAsia="hr-HR"/>
              </w:rPr>
              <w:t>Određuje i imenuje doba dana, dane u tjednu i godišnja doba opažajući organiziranost vremena.</w:t>
            </w:r>
          </w:p>
        </w:tc>
        <w:tc>
          <w:tcPr>
            <w:tcW w:w="2708" w:type="dxa"/>
            <w:tcBorders>
              <w:left w:val="double" w:sz="12" w:space="0" w:color="auto"/>
              <w:bottom w:val="nil"/>
            </w:tcBorders>
          </w:tcPr>
          <w:p w14:paraId="7C33727C" w14:textId="77777777" w:rsidR="007D4196" w:rsidRPr="00D76E7E" w:rsidRDefault="007D4196" w:rsidP="007A4C51">
            <w:pPr>
              <w:rPr>
                <w:rFonts w:cstheme="minorHAnsi"/>
                <w:sz w:val="24"/>
                <w:szCs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B4417B">
              <w:rPr>
                <w:rFonts w:eastAsia="Times New Roman" w:cstheme="minorHAnsi"/>
                <w:i/>
                <w:sz w:val="24"/>
                <w:szCs w:val="24"/>
                <w:lang w:eastAsia="hr-HR"/>
              </w:rPr>
              <w:t>Određuje i imenuje doba dana, dane u tjednu i godišnja doba opažajući organiziranost vremena</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Borders>
              <w:bottom w:val="nil"/>
            </w:tcBorders>
          </w:tcPr>
          <w:p w14:paraId="5CBBF74E" w14:textId="77777777" w:rsidR="007D4196" w:rsidRPr="00381332" w:rsidRDefault="007D4196" w:rsidP="007A4C51">
            <w:pPr>
              <w:rPr>
                <w:rFonts w:eastAsia="Times New Roman" w:cstheme="minorHAnsi"/>
                <w:sz w:val="24"/>
                <w:szCs w:val="24"/>
                <w:lang w:eastAsia="hr-HR"/>
              </w:rPr>
            </w:pPr>
            <w:r>
              <w:rPr>
                <w:rFonts w:eastAsia="Times New Roman" w:cstheme="minorHAnsi"/>
                <w:sz w:val="24"/>
                <w:szCs w:val="24"/>
                <w:lang w:eastAsia="hr-HR"/>
              </w:rPr>
              <w:t>Uz učiteljevu pomoć ili za modelom određuje i imenuje dane u tjednu i godišnja doba, opaža organiziranost vremena u kratkim i jasnim zadacima uz predložak.</w:t>
            </w:r>
          </w:p>
        </w:tc>
        <w:tc>
          <w:tcPr>
            <w:tcW w:w="2552" w:type="dxa"/>
            <w:tcBorders>
              <w:bottom w:val="nil"/>
            </w:tcBorders>
            <w:vAlign w:val="center"/>
          </w:tcPr>
          <w:p w14:paraId="320B59B5" w14:textId="77777777" w:rsidR="007D4196" w:rsidRPr="005D66C4" w:rsidRDefault="007D4196" w:rsidP="007A4C51">
            <w:pPr>
              <w:ind w:left="228"/>
              <w:rPr>
                <w:rFonts w:eastAsia="Times New Roman" w:cstheme="minorHAnsi"/>
                <w:sz w:val="24"/>
                <w:szCs w:val="24"/>
                <w:lang w:eastAsia="hr-HR"/>
              </w:rPr>
            </w:pPr>
            <w:r>
              <w:rPr>
                <w:rFonts w:eastAsia="Times New Roman" w:cstheme="minorHAnsi"/>
                <w:sz w:val="24"/>
                <w:szCs w:val="24"/>
                <w:lang w:eastAsia="hr-HR"/>
              </w:rPr>
              <w:t>Određuje i imenuje dane u tjednu i godišnja doba uz poneka navođenja, opaža organiziranost vremena na osobnom iskustvu i uz primjer.</w:t>
            </w:r>
          </w:p>
        </w:tc>
        <w:tc>
          <w:tcPr>
            <w:tcW w:w="2551" w:type="dxa"/>
            <w:tcBorders>
              <w:bottom w:val="nil"/>
            </w:tcBorders>
          </w:tcPr>
          <w:p w14:paraId="787D3D95" w14:textId="77777777" w:rsidR="007D4196" w:rsidRPr="006847AE" w:rsidRDefault="007D4196" w:rsidP="007A4C51">
            <w:pPr>
              <w:rPr>
                <w:rFonts w:eastAsia="Times New Roman" w:cstheme="minorHAnsi"/>
                <w:sz w:val="24"/>
                <w:szCs w:val="24"/>
                <w:lang w:eastAsia="hr-HR"/>
              </w:rPr>
            </w:pPr>
            <w:r w:rsidRPr="00EB4877">
              <w:rPr>
                <w:rFonts w:eastAsia="Times New Roman" w:cstheme="minorHAnsi"/>
                <w:sz w:val="24"/>
                <w:szCs w:val="24"/>
                <w:lang w:eastAsia="hr-HR"/>
              </w:rPr>
              <w:t>Određuje i imenuje doba dana, dane u tjednu i godišnja doba opažajući organiziranost vremena.</w:t>
            </w:r>
          </w:p>
        </w:tc>
        <w:tc>
          <w:tcPr>
            <w:tcW w:w="2693" w:type="dxa"/>
            <w:tcBorders>
              <w:bottom w:val="nil"/>
            </w:tcBorders>
          </w:tcPr>
          <w:p w14:paraId="77B06C3F" w14:textId="77777777" w:rsidR="007D4196" w:rsidRPr="00381332" w:rsidRDefault="007D4196" w:rsidP="007A4C51">
            <w:pPr>
              <w:rPr>
                <w:rFonts w:eastAsia="Times New Roman" w:cstheme="minorHAnsi"/>
                <w:sz w:val="24"/>
                <w:szCs w:val="24"/>
                <w:lang w:eastAsia="hr-HR"/>
              </w:rPr>
            </w:pPr>
            <w:r>
              <w:rPr>
                <w:rFonts w:eastAsia="Times New Roman" w:cstheme="minorHAnsi"/>
                <w:sz w:val="24"/>
                <w:szCs w:val="24"/>
                <w:lang w:eastAsia="hr-HR"/>
              </w:rPr>
              <w:t>Samostalno, točno i različitim smjerom nabraja dane u tjednu i godišnja doba opažajući organiziranost vremena.</w:t>
            </w:r>
          </w:p>
        </w:tc>
      </w:tr>
      <w:tr w:rsidR="007D4196" w:rsidRPr="00B4176C" w14:paraId="0EBE120F" w14:textId="77777777" w:rsidTr="007A4C51">
        <w:tc>
          <w:tcPr>
            <w:tcW w:w="2680" w:type="dxa"/>
            <w:tcBorders>
              <w:bottom w:val="nil"/>
              <w:right w:val="double" w:sz="12" w:space="0" w:color="auto"/>
            </w:tcBorders>
          </w:tcPr>
          <w:p w14:paraId="10A6467D" w14:textId="77777777" w:rsidR="007D4196" w:rsidRPr="00B4417B" w:rsidRDefault="007D4196" w:rsidP="007A4C51">
            <w:pPr>
              <w:rPr>
                <w:rFonts w:eastAsia="Times New Roman" w:cstheme="minorHAnsi"/>
                <w:b/>
                <w:sz w:val="24"/>
                <w:szCs w:val="24"/>
                <w:lang w:eastAsia="hr-HR"/>
              </w:rPr>
            </w:pPr>
            <w:r w:rsidRPr="00B4417B">
              <w:rPr>
                <w:rFonts w:eastAsia="Times New Roman" w:cstheme="minorHAnsi"/>
                <w:sz w:val="24"/>
                <w:szCs w:val="24"/>
                <w:lang w:eastAsia="hr-HR"/>
              </w:rPr>
              <w:t>Prikazuje vremenski slijed događaja u odnosu na jučer, danas i sutra i u odnosu na doba dana (npr. Vremenska crta).</w:t>
            </w:r>
          </w:p>
        </w:tc>
        <w:tc>
          <w:tcPr>
            <w:tcW w:w="2708" w:type="dxa"/>
            <w:tcBorders>
              <w:left w:val="double" w:sz="12" w:space="0" w:color="auto"/>
              <w:bottom w:val="nil"/>
            </w:tcBorders>
          </w:tcPr>
          <w:p w14:paraId="55EAF1CA" w14:textId="77777777" w:rsidR="007D4196" w:rsidRPr="00D76E7E" w:rsidRDefault="007D4196" w:rsidP="007A4C51">
            <w:pPr>
              <w:rPr>
                <w:rFonts w:cstheme="minorHAnsi"/>
                <w:sz w:val="24"/>
                <w:szCs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B4417B">
              <w:rPr>
                <w:rFonts w:eastAsia="Times New Roman" w:cstheme="minorHAnsi"/>
                <w:i/>
                <w:sz w:val="24"/>
                <w:szCs w:val="24"/>
                <w:lang w:eastAsia="hr-HR"/>
              </w:rPr>
              <w:t>Prikazuje vremenski slijed događaja u odnosu na jučer, danas i sutra i u odnosu na doba dana</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Borders>
              <w:bottom w:val="nil"/>
            </w:tcBorders>
          </w:tcPr>
          <w:p w14:paraId="314ABE0E" w14:textId="77777777" w:rsidR="007D4196" w:rsidRPr="006847AE" w:rsidRDefault="007D4196" w:rsidP="007A4C51">
            <w:pPr>
              <w:rPr>
                <w:rFonts w:eastAsia="Times New Roman" w:cstheme="minorHAnsi"/>
                <w:sz w:val="24"/>
                <w:szCs w:val="24"/>
                <w:lang w:eastAsia="hr-HR"/>
              </w:rPr>
            </w:pPr>
            <w:r>
              <w:rPr>
                <w:rFonts w:eastAsia="Times New Roman" w:cstheme="minorHAnsi"/>
                <w:sz w:val="24"/>
                <w:szCs w:val="24"/>
                <w:lang w:eastAsia="hr-HR"/>
              </w:rPr>
              <w:t>Isključivo uz predložak prikazuje vremenski slijed događaja u odnosu na doba dana i neke dane u tjednu i neka godišnja doba.</w:t>
            </w:r>
          </w:p>
        </w:tc>
        <w:tc>
          <w:tcPr>
            <w:tcW w:w="2552" w:type="dxa"/>
            <w:tcBorders>
              <w:bottom w:val="nil"/>
            </w:tcBorders>
          </w:tcPr>
          <w:p w14:paraId="1B69F99A" w14:textId="77777777" w:rsidR="007D4196" w:rsidRPr="006847AE" w:rsidRDefault="007D4196" w:rsidP="007A4C51">
            <w:pPr>
              <w:rPr>
                <w:rFonts w:eastAsia="Times New Roman" w:cstheme="minorHAnsi"/>
                <w:sz w:val="24"/>
                <w:szCs w:val="24"/>
                <w:lang w:eastAsia="hr-HR"/>
              </w:rPr>
            </w:pPr>
            <w:r>
              <w:rPr>
                <w:rFonts w:eastAsia="Times New Roman" w:cstheme="minorHAnsi"/>
                <w:sz w:val="24"/>
                <w:szCs w:val="24"/>
                <w:lang w:eastAsia="hr-HR"/>
              </w:rPr>
              <w:t>Prikazuje vremenski slijed događaja u odnosu na doba dana, uz pomoć ih prikazuje u odnosu na dane u tjednu i godišnja doba.</w:t>
            </w:r>
          </w:p>
        </w:tc>
        <w:tc>
          <w:tcPr>
            <w:tcW w:w="2551" w:type="dxa"/>
            <w:tcBorders>
              <w:bottom w:val="nil"/>
            </w:tcBorders>
          </w:tcPr>
          <w:p w14:paraId="4B994C9B" w14:textId="77777777" w:rsidR="007D4196" w:rsidRPr="00DE3AF1" w:rsidRDefault="007D4196" w:rsidP="007A4C51">
            <w:pPr>
              <w:rPr>
                <w:rFonts w:eastAsia="Times New Roman" w:cstheme="minorHAnsi"/>
                <w:sz w:val="24"/>
                <w:szCs w:val="24"/>
                <w:lang w:eastAsia="hr-HR"/>
              </w:rPr>
            </w:pPr>
            <w:r w:rsidRPr="005D66C4">
              <w:rPr>
                <w:rFonts w:eastAsia="Times New Roman" w:cstheme="minorHAnsi"/>
                <w:sz w:val="24"/>
                <w:szCs w:val="24"/>
                <w:lang w:eastAsia="hr-HR"/>
              </w:rPr>
              <w:t>Opisuje i prikazuje vremenski slijed događaja u odnosu na doba dana, da</w:t>
            </w:r>
            <w:r>
              <w:rPr>
                <w:rFonts w:eastAsia="Times New Roman" w:cstheme="minorHAnsi"/>
                <w:sz w:val="24"/>
                <w:szCs w:val="24"/>
                <w:lang w:eastAsia="hr-HR"/>
              </w:rPr>
              <w:t>ne u tjednu i/ili godišnja doba uz povremeni poticaj.</w:t>
            </w:r>
          </w:p>
        </w:tc>
        <w:tc>
          <w:tcPr>
            <w:tcW w:w="2693" w:type="dxa"/>
            <w:tcBorders>
              <w:bottom w:val="nil"/>
            </w:tcBorders>
          </w:tcPr>
          <w:p w14:paraId="531CB0F9" w14:textId="77777777" w:rsidR="007D4196" w:rsidRPr="00DE3AF1" w:rsidRDefault="007D4196" w:rsidP="00966C8B">
            <w:pPr>
              <w:rPr>
                <w:rFonts w:eastAsia="Times New Roman" w:cstheme="minorHAnsi"/>
                <w:sz w:val="24"/>
                <w:szCs w:val="24"/>
                <w:lang w:eastAsia="hr-HR"/>
              </w:rPr>
            </w:pPr>
            <w:r>
              <w:rPr>
                <w:rFonts w:eastAsia="Times New Roman" w:cstheme="minorHAnsi"/>
                <w:sz w:val="24"/>
                <w:szCs w:val="24"/>
                <w:lang w:eastAsia="hr-HR"/>
              </w:rPr>
              <w:t>Na vremenskoj crti o</w:t>
            </w:r>
            <w:r w:rsidRPr="005D66C4">
              <w:rPr>
                <w:rFonts w:eastAsia="Times New Roman" w:cstheme="minorHAnsi"/>
                <w:sz w:val="24"/>
                <w:szCs w:val="24"/>
                <w:lang w:eastAsia="hr-HR"/>
              </w:rPr>
              <w:t>pisuje i prikazuje vremenski slijed događaja u odnosu na doba dana, da</w:t>
            </w:r>
            <w:r>
              <w:rPr>
                <w:rFonts w:eastAsia="Times New Roman" w:cstheme="minorHAnsi"/>
                <w:sz w:val="24"/>
                <w:szCs w:val="24"/>
                <w:lang w:eastAsia="hr-HR"/>
              </w:rPr>
              <w:t>ne u tjednu i/ili godišnja doba točno i s lakoćom.</w:t>
            </w:r>
          </w:p>
        </w:tc>
      </w:tr>
      <w:tr w:rsidR="007D4196" w:rsidRPr="00B4176C" w14:paraId="0AD8AF68" w14:textId="77777777" w:rsidTr="007A4C51">
        <w:tc>
          <w:tcPr>
            <w:tcW w:w="2680" w:type="dxa"/>
            <w:tcBorders>
              <w:bottom w:val="single" w:sz="12" w:space="0" w:color="auto"/>
              <w:right w:val="double" w:sz="12" w:space="0" w:color="auto"/>
            </w:tcBorders>
          </w:tcPr>
          <w:p w14:paraId="2CC77582" w14:textId="77777777" w:rsidR="007D4196" w:rsidRPr="00B4417B" w:rsidRDefault="007D4196" w:rsidP="007A4C51">
            <w:pPr>
              <w:ind w:left="37"/>
              <w:rPr>
                <w:rFonts w:eastAsia="Times New Roman" w:cstheme="minorHAnsi"/>
                <w:b/>
                <w:sz w:val="24"/>
                <w:szCs w:val="24"/>
                <w:lang w:eastAsia="hr-HR"/>
              </w:rPr>
            </w:pPr>
            <w:r w:rsidRPr="00B4417B">
              <w:rPr>
                <w:rFonts w:eastAsia="Times New Roman" w:cstheme="minorHAnsi"/>
                <w:sz w:val="24"/>
                <w:szCs w:val="24"/>
                <w:lang w:eastAsia="hr-HR"/>
              </w:rPr>
              <w:t>Reda pravilno dane u tjednu i prepoznaje važnost organiziranosti vremena.</w:t>
            </w:r>
          </w:p>
        </w:tc>
        <w:tc>
          <w:tcPr>
            <w:tcW w:w="2708" w:type="dxa"/>
            <w:tcBorders>
              <w:left w:val="double" w:sz="12" w:space="0" w:color="auto"/>
              <w:bottom w:val="single" w:sz="12" w:space="0" w:color="auto"/>
            </w:tcBorders>
          </w:tcPr>
          <w:p w14:paraId="7AF3CE92" w14:textId="77777777" w:rsidR="007D4196" w:rsidRDefault="007D4196" w:rsidP="007A4C51">
            <w:pPr>
              <w:rPr>
                <w:rFonts w:cstheme="minorHAnsi"/>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B4417B">
              <w:rPr>
                <w:rFonts w:eastAsia="Times New Roman" w:cstheme="minorHAnsi"/>
                <w:i/>
                <w:sz w:val="24"/>
                <w:szCs w:val="24"/>
                <w:lang w:eastAsia="hr-HR"/>
              </w:rPr>
              <w:t>Reda pravilno dane u tjednu i prepoznaje važnost organiziranosti vremena</w:t>
            </w:r>
            <w:r w:rsidRPr="001B1AA7">
              <w:rPr>
                <w:rFonts w:eastAsia="Times New Roman" w:cstheme="minorHAnsi"/>
                <w:i/>
                <w:sz w:val="24"/>
                <w:szCs w:val="24"/>
                <w:lang w:eastAsia="hr-HR"/>
              </w:rPr>
              <w:t>“</w:t>
            </w:r>
            <w:r w:rsidRPr="001B1AA7">
              <w:rPr>
                <w:rFonts w:cstheme="minorHAnsi"/>
                <w:sz w:val="24"/>
              </w:rPr>
              <w:t xml:space="preserve"> po zadanim elementima.</w:t>
            </w:r>
          </w:p>
          <w:p w14:paraId="7648A8C7" w14:textId="77777777" w:rsidR="007D4196" w:rsidRPr="00D76E7E" w:rsidRDefault="007D4196" w:rsidP="007A4C51">
            <w:pPr>
              <w:rPr>
                <w:rFonts w:cstheme="minorHAnsi"/>
                <w:sz w:val="24"/>
                <w:szCs w:val="24"/>
              </w:rPr>
            </w:pPr>
          </w:p>
        </w:tc>
        <w:tc>
          <w:tcPr>
            <w:tcW w:w="2551" w:type="dxa"/>
            <w:tcBorders>
              <w:bottom w:val="single" w:sz="12" w:space="0" w:color="auto"/>
            </w:tcBorders>
          </w:tcPr>
          <w:p w14:paraId="5C7FD04E" w14:textId="77777777" w:rsidR="007D4196" w:rsidRPr="006847AE" w:rsidRDefault="007D4196" w:rsidP="007A4C51">
            <w:pPr>
              <w:rPr>
                <w:rFonts w:eastAsia="Times New Roman" w:cstheme="minorHAnsi"/>
                <w:sz w:val="24"/>
                <w:szCs w:val="24"/>
                <w:lang w:eastAsia="hr-HR"/>
              </w:rPr>
            </w:pPr>
            <w:r w:rsidRPr="00EB4877">
              <w:rPr>
                <w:rFonts w:eastAsia="Times New Roman" w:cstheme="minorHAnsi"/>
                <w:sz w:val="24"/>
                <w:szCs w:val="24"/>
                <w:lang w:eastAsia="hr-HR"/>
              </w:rPr>
              <w:t xml:space="preserve">Reda pravilno dane u tjednu </w:t>
            </w:r>
            <w:r>
              <w:rPr>
                <w:rFonts w:eastAsia="Times New Roman" w:cstheme="minorHAnsi"/>
                <w:sz w:val="24"/>
                <w:szCs w:val="24"/>
                <w:lang w:eastAsia="hr-HR"/>
              </w:rPr>
              <w:t>uz predložak ili pomoć.</w:t>
            </w:r>
          </w:p>
        </w:tc>
        <w:tc>
          <w:tcPr>
            <w:tcW w:w="2552" w:type="dxa"/>
            <w:tcBorders>
              <w:bottom w:val="single" w:sz="12" w:space="0" w:color="auto"/>
            </w:tcBorders>
          </w:tcPr>
          <w:p w14:paraId="2E671D79" w14:textId="77777777" w:rsidR="007D4196" w:rsidRPr="006847AE" w:rsidRDefault="007D4196" w:rsidP="007A4C51">
            <w:pPr>
              <w:rPr>
                <w:rFonts w:eastAsia="Times New Roman" w:cstheme="minorHAnsi"/>
                <w:sz w:val="24"/>
                <w:szCs w:val="24"/>
                <w:lang w:eastAsia="hr-HR"/>
              </w:rPr>
            </w:pPr>
            <w:r w:rsidRPr="00EB4877">
              <w:rPr>
                <w:rFonts w:eastAsia="Times New Roman" w:cstheme="minorHAnsi"/>
                <w:sz w:val="24"/>
                <w:szCs w:val="24"/>
                <w:lang w:eastAsia="hr-HR"/>
              </w:rPr>
              <w:t xml:space="preserve">Reda </w:t>
            </w:r>
            <w:r>
              <w:rPr>
                <w:rFonts w:eastAsia="Times New Roman" w:cstheme="minorHAnsi"/>
                <w:sz w:val="24"/>
                <w:szCs w:val="24"/>
                <w:lang w:eastAsia="hr-HR"/>
              </w:rPr>
              <w:t>većinom pravilno dane u tjednu, ali teže</w:t>
            </w:r>
            <w:r w:rsidRPr="00EB4877">
              <w:rPr>
                <w:rFonts w:eastAsia="Times New Roman" w:cstheme="minorHAnsi"/>
                <w:sz w:val="24"/>
                <w:szCs w:val="24"/>
                <w:lang w:eastAsia="hr-HR"/>
              </w:rPr>
              <w:t xml:space="preserve"> prepoznaje </w:t>
            </w:r>
            <w:r>
              <w:rPr>
                <w:rFonts w:eastAsia="Times New Roman" w:cstheme="minorHAnsi"/>
                <w:sz w:val="24"/>
                <w:szCs w:val="24"/>
                <w:lang w:eastAsia="hr-HR"/>
              </w:rPr>
              <w:t>važnost organiziranosti vremena (dan, tjedan).</w:t>
            </w:r>
          </w:p>
        </w:tc>
        <w:tc>
          <w:tcPr>
            <w:tcW w:w="2551" w:type="dxa"/>
            <w:tcBorders>
              <w:bottom w:val="single" w:sz="12" w:space="0" w:color="auto"/>
            </w:tcBorders>
          </w:tcPr>
          <w:p w14:paraId="44E27C54" w14:textId="77777777" w:rsidR="007D4196" w:rsidRPr="006847AE" w:rsidRDefault="007D4196" w:rsidP="007A4C51">
            <w:pPr>
              <w:rPr>
                <w:rFonts w:eastAsia="Times New Roman" w:cstheme="minorHAnsi"/>
                <w:sz w:val="24"/>
                <w:szCs w:val="24"/>
                <w:lang w:eastAsia="hr-HR"/>
              </w:rPr>
            </w:pPr>
            <w:r w:rsidRPr="00EB4877">
              <w:rPr>
                <w:rFonts w:eastAsia="Times New Roman" w:cstheme="minorHAnsi"/>
                <w:sz w:val="24"/>
                <w:szCs w:val="24"/>
                <w:lang w:eastAsia="hr-HR"/>
              </w:rPr>
              <w:t>Reda pravilno dane u tjednu i prepoznaje važnost organiziranosti vremena.</w:t>
            </w:r>
          </w:p>
        </w:tc>
        <w:tc>
          <w:tcPr>
            <w:tcW w:w="2693" w:type="dxa"/>
            <w:tcBorders>
              <w:bottom w:val="single" w:sz="12" w:space="0" w:color="auto"/>
            </w:tcBorders>
          </w:tcPr>
          <w:p w14:paraId="3FC88665" w14:textId="77777777" w:rsidR="007D4196" w:rsidRPr="006847AE" w:rsidRDefault="007D4196" w:rsidP="007A4C51">
            <w:pPr>
              <w:rPr>
                <w:rFonts w:eastAsia="Times New Roman" w:cstheme="minorHAnsi"/>
                <w:sz w:val="24"/>
                <w:szCs w:val="24"/>
                <w:lang w:eastAsia="hr-HR"/>
              </w:rPr>
            </w:pPr>
            <w:r w:rsidRPr="00EB4877">
              <w:rPr>
                <w:rFonts w:eastAsia="Times New Roman" w:cstheme="minorHAnsi"/>
                <w:sz w:val="24"/>
                <w:szCs w:val="24"/>
                <w:lang w:eastAsia="hr-HR"/>
              </w:rPr>
              <w:t xml:space="preserve">Reda pravilno dane u tjednu </w:t>
            </w:r>
            <w:r>
              <w:rPr>
                <w:rFonts w:eastAsia="Times New Roman" w:cstheme="minorHAnsi"/>
                <w:sz w:val="24"/>
                <w:szCs w:val="24"/>
                <w:lang w:eastAsia="hr-HR"/>
              </w:rPr>
              <w:t xml:space="preserve">bez obzira na zadani slijed </w:t>
            </w:r>
            <w:r w:rsidRPr="00EB4877">
              <w:rPr>
                <w:rFonts w:eastAsia="Times New Roman" w:cstheme="minorHAnsi"/>
                <w:sz w:val="24"/>
                <w:szCs w:val="24"/>
                <w:lang w:eastAsia="hr-HR"/>
              </w:rPr>
              <w:t>i prepoznaje</w:t>
            </w:r>
            <w:r>
              <w:rPr>
                <w:rFonts w:eastAsia="Times New Roman" w:cstheme="minorHAnsi"/>
                <w:sz w:val="24"/>
                <w:szCs w:val="24"/>
                <w:lang w:eastAsia="hr-HR"/>
              </w:rPr>
              <w:t xml:space="preserve"> i opisuje</w:t>
            </w:r>
            <w:r w:rsidRPr="00EB4877">
              <w:rPr>
                <w:rFonts w:eastAsia="Times New Roman" w:cstheme="minorHAnsi"/>
                <w:sz w:val="24"/>
                <w:szCs w:val="24"/>
                <w:lang w:eastAsia="hr-HR"/>
              </w:rPr>
              <w:t xml:space="preserve"> važnost organiziranosti vremena.</w:t>
            </w:r>
          </w:p>
        </w:tc>
      </w:tr>
      <w:tr w:rsidR="007D4196" w:rsidRPr="00B4176C" w14:paraId="3331BC8D" w14:textId="77777777" w:rsidTr="007A4C51">
        <w:tc>
          <w:tcPr>
            <w:tcW w:w="15735" w:type="dxa"/>
            <w:gridSpan w:val="6"/>
            <w:tcBorders>
              <w:top w:val="single" w:sz="12" w:space="0" w:color="auto"/>
              <w:bottom w:val="single" w:sz="4" w:space="0" w:color="auto"/>
              <w:right w:val="single" w:sz="4" w:space="0" w:color="auto"/>
            </w:tcBorders>
            <w:shd w:val="clear" w:color="auto" w:fill="DEEAF6" w:themeFill="accent1" w:themeFillTint="33"/>
          </w:tcPr>
          <w:p w14:paraId="35CDCCAC" w14:textId="77777777" w:rsidR="007D4196" w:rsidRPr="00EB4877" w:rsidRDefault="007D4196" w:rsidP="007A4C51">
            <w:pPr>
              <w:jc w:val="center"/>
              <w:rPr>
                <w:rFonts w:eastAsia="Times New Roman" w:cstheme="minorHAnsi"/>
                <w:b/>
                <w:sz w:val="24"/>
                <w:szCs w:val="24"/>
                <w:lang w:eastAsia="hr-HR"/>
              </w:rPr>
            </w:pPr>
            <w:r>
              <w:rPr>
                <w:rFonts w:eastAsia="Times New Roman" w:cstheme="minorHAnsi"/>
                <w:b/>
                <w:sz w:val="28"/>
                <w:szCs w:val="28"/>
                <w:lang w:eastAsia="hr-HR"/>
              </w:rPr>
              <w:t xml:space="preserve">ISHOD: </w:t>
            </w:r>
            <w:r w:rsidRPr="00C6528E">
              <w:rPr>
                <w:rFonts w:eastAsia="Times New Roman" w:cstheme="minorHAnsi"/>
                <w:b/>
                <w:sz w:val="28"/>
                <w:szCs w:val="28"/>
                <w:lang w:eastAsia="hr-HR"/>
              </w:rPr>
              <w:t>PID OŠ A.1.3. Učenik uspoređuje organiziranost različitih prostora i zajednica u neposrednome okružju.</w:t>
            </w:r>
          </w:p>
        </w:tc>
      </w:tr>
      <w:tr w:rsidR="007D4196" w:rsidRPr="00603770" w14:paraId="3BD423DB" w14:textId="77777777" w:rsidTr="007A4C51">
        <w:tc>
          <w:tcPr>
            <w:tcW w:w="2680" w:type="dxa"/>
            <w:tcBorders>
              <w:top w:val="nil"/>
              <w:bottom w:val="single" w:sz="4" w:space="0" w:color="auto"/>
              <w:right w:val="double" w:sz="12" w:space="0" w:color="auto"/>
            </w:tcBorders>
            <w:shd w:val="clear" w:color="auto" w:fill="DEEAF6" w:themeFill="accent1" w:themeFillTint="33"/>
          </w:tcPr>
          <w:p w14:paraId="161B2D70" w14:textId="77777777" w:rsidR="007D4196" w:rsidRPr="00603770" w:rsidRDefault="007D4196" w:rsidP="007A4C51">
            <w:pPr>
              <w:jc w:val="center"/>
              <w:rPr>
                <w:rFonts w:cstheme="minorHAnsi"/>
                <w:b/>
                <w:sz w:val="24"/>
              </w:rPr>
            </w:pPr>
            <w:r w:rsidRPr="00603770">
              <w:rPr>
                <w:rFonts w:cstheme="minorHAnsi"/>
                <w:b/>
                <w:sz w:val="24"/>
              </w:rPr>
              <w:t>RAZRADA ISHODA</w:t>
            </w:r>
          </w:p>
        </w:tc>
        <w:tc>
          <w:tcPr>
            <w:tcW w:w="2708" w:type="dxa"/>
            <w:tcBorders>
              <w:left w:val="double" w:sz="12" w:space="0" w:color="auto"/>
            </w:tcBorders>
          </w:tcPr>
          <w:p w14:paraId="2BAAEEB7" w14:textId="77777777" w:rsidR="007D4196" w:rsidRPr="00603770" w:rsidRDefault="007D4196" w:rsidP="007A4C51">
            <w:pPr>
              <w:jc w:val="center"/>
              <w:rPr>
                <w:rFonts w:cstheme="minorHAnsi"/>
                <w:b/>
                <w:sz w:val="24"/>
              </w:rPr>
            </w:pPr>
            <w:r w:rsidRPr="00603770">
              <w:rPr>
                <w:rFonts w:cstheme="minorHAnsi"/>
                <w:b/>
                <w:sz w:val="24"/>
              </w:rPr>
              <w:t>NEDOVOLJAN</w:t>
            </w:r>
          </w:p>
        </w:tc>
        <w:tc>
          <w:tcPr>
            <w:tcW w:w="2551" w:type="dxa"/>
          </w:tcPr>
          <w:p w14:paraId="5794B1D4" w14:textId="77777777" w:rsidR="007D4196" w:rsidRPr="00603770" w:rsidRDefault="007D4196" w:rsidP="007A4C51">
            <w:pPr>
              <w:jc w:val="center"/>
              <w:rPr>
                <w:rFonts w:cstheme="minorHAnsi"/>
                <w:b/>
                <w:sz w:val="24"/>
              </w:rPr>
            </w:pPr>
            <w:r w:rsidRPr="00603770">
              <w:rPr>
                <w:rFonts w:cstheme="minorHAnsi"/>
                <w:b/>
                <w:sz w:val="24"/>
              </w:rPr>
              <w:t>DOVOLJAN</w:t>
            </w:r>
          </w:p>
        </w:tc>
        <w:tc>
          <w:tcPr>
            <w:tcW w:w="2552" w:type="dxa"/>
          </w:tcPr>
          <w:p w14:paraId="7E76F990" w14:textId="77777777" w:rsidR="007D4196" w:rsidRPr="00603770" w:rsidRDefault="007D4196" w:rsidP="007A4C51">
            <w:pPr>
              <w:jc w:val="center"/>
              <w:rPr>
                <w:rFonts w:cstheme="minorHAnsi"/>
                <w:b/>
                <w:sz w:val="24"/>
              </w:rPr>
            </w:pPr>
            <w:r w:rsidRPr="00603770">
              <w:rPr>
                <w:rFonts w:cstheme="minorHAnsi"/>
                <w:b/>
                <w:sz w:val="24"/>
              </w:rPr>
              <w:t>DOBAR</w:t>
            </w:r>
          </w:p>
        </w:tc>
        <w:tc>
          <w:tcPr>
            <w:tcW w:w="2551" w:type="dxa"/>
          </w:tcPr>
          <w:p w14:paraId="35510A91" w14:textId="77777777" w:rsidR="007D4196" w:rsidRPr="00603770" w:rsidRDefault="007D4196" w:rsidP="007A4C51">
            <w:pPr>
              <w:jc w:val="center"/>
              <w:rPr>
                <w:rFonts w:cstheme="minorHAnsi"/>
                <w:b/>
                <w:sz w:val="24"/>
              </w:rPr>
            </w:pPr>
            <w:r w:rsidRPr="00603770">
              <w:rPr>
                <w:rFonts w:cstheme="minorHAnsi"/>
                <w:b/>
                <w:sz w:val="24"/>
              </w:rPr>
              <w:t>VRLO DOBAR</w:t>
            </w:r>
          </w:p>
        </w:tc>
        <w:tc>
          <w:tcPr>
            <w:tcW w:w="2693" w:type="dxa"/>
          </w:tcPr>
          <w:p w14:paraId="010F1CE5" w14:textId="77777777" w:rsidR="007D4196" w:rsidRPr="00603770" w:rsidRDefault="007D4196" w:rsidP="007A4C51">
            <w:pPr>
              <w:jc w:val="center"/>
              <w:rPr>
                <w:rFonts w:cstheme="minorHAnsi"/>
                <w:b/>
                <w:sz w:val="24"/>
              </w:rPr>
            </w:pPr>
            <w:r w:rsidRPr="00603770">
              <w:rPr>
                <w:rFonts w:cstheme="minorHAnsi"/>
                <w:b/>
                <w:sz w:val="24"/>
              </w:rPr>
              <w:t>ODLIČAN</w:t>
            </w:r>
          </w:p>
        </w:tc>
      </w:tr>
      <w:tr w:rsidR="007D4196" w:rsidRPr="00B4176C" w14:paraId="1E1B0BAD" w14:textId="77777777" w:rsidTr="007A4C51">
        <w:tc>
          <w:tcPr>
            <w:tcW w:w="2680" w:type="dxa"/>
            <w:tcBorders>
              <w:right w:val="double" w:sz="12" w:space="0" w:color="auto"/>
            </w:tcBorders>
          </w:tcPr>
          <w:p w14:paraId="547057E8" w14:textId="77777777" w:rsidR="007D4196" w:rsidRPr="00EB4877" w:rsidRDefault="007D4196" w:rsidP="007A4C51">
            <w:pPr>
              <w:rPr>
                <w:rFonts w:eastAsia="Times New Roman" w:cstheme="minorHAnsi"/>
                <w:b/>
                <w:sz w:val="24"/>
                <w:szCs w:val="24"/>
                <w:lang w:eastAsia="hr-HR"/>
              </w:rPr>
            </w:pPr>
            <w:r w:rsidRPr="00EB4877">
              <w:rPr>
                <w:rFonts w:eastAsia="Times New Roman" w:cstheme="minorHAnsi"/>
                <w:sz w:val="24"/>
                <w:szCs w:val="24"/>
                <w:lang w:eastAsia="hr-HR"/>
              </w:rPr>
              <w:t>Uspoređuje organizaciju doma i škole (članovi obitelji, djelatnici u školi, radni prostor, prostorije...).</w:t>
            </w:r>
          </w:p>
        </w:tc>
        <w:tc>
          <w:tcPr>
            <w:tcW w:w="2708" w:type="dxa"/>
            <w:tcBorders>
              <w:left w:val="double" w:sz="12" w:space="0" w:color="auto"/>
            </w:tcBorders>
          </w:tcPr>
          <w:p w14:paraId="74E9524B" w14:textId="77777777" w:rsidR="007D4196" w:rsidRPr="00D76E7E" w:rsidRDefault="007D4196" w:rsidP="007A4C51">
            <w:pPr>
              <w:rPr>
                <w:rFonts w:cstheme="minorHAnsi"/>
                <w:sz w:val="24"/>
                <w:szCs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9559FE">
              <w:rPr>
                <w:rFonts w:eastAsia="Times New Roman" w:cstheme="minorHAnsi"/>
                <w:i/>
                <w:sz w:val="24"/>
                <w:szCs w:val="24"/>
                <w:lang w:eastAsia="hr-HR"/>
              </w:rPr>
              <w:t>Uspoređuje organizaciju doma i škole</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Pr>
          <w:p w14:paraId="3607007B" w14:textId="77777777" w:rsidR="007D4196" w:rsidRPr="00381332" w:rsidRDefault="007D4196" w:rsidP="007A4C51">
            <w:pPr>
              <w:rPr>
                <w:rFonts w:cstheme="minorHAnsi"/>
                <w:sz w:val="24"/>
                <w:szCs w:val="24"/>
              </w:rPr>
            </w:pPr>
            <w:r>
              <w:rPr>
                <w:rFonts w:cstheme="minorHAnsi"/>
                <w:sz w:val="24"/>
                <w:szCs w:val="24"/>
              </w:rPr>
              <w:t>Prema primjeru i uputama nabraja i kratko uspoređuje organizaciju doma i škole.</w:t>
            </w:r>
          </w:p>
        </w:tc>
        <w:tc>
          <w:tcPr>
            <w:tcW w:w="2552" w:type="dxa"/>
          </w:tcPr>
          <w:p w14:paraId="45AA44A0" w14:textId="77777777" w:rsidR="007D4196" w:rsidRPr="00381332" w:rsidRDefault="007D4196" w:rsidP="007A4C51">
            <w:pPr>
              <w:rPr>
                <w:rFonts w:cstheme="minorHAnsi"/>
                <w:sz w:val="24"/>
                <w:szCs w:val="24"/>
              </w:rPr>
            </w:pPr>
            <w:r>
              <w:rPr>
                <w:rFonts w:cstheme="minorHAnsi"/>
                <w:sz w:val="24"/>
                <w:szCs w:val="24"/>
              </w:rPr>
              <w:t>Nabraja organizaciju doma i škole, ali uspoređuje uz pomoć i kraće navođenje.</w:t>
            </w:r>
          </w:p>
        </w:tc>
        <w:tc>
          <w:tcPr>
            <w:tcW w:w="2551" w:type="dxa"/>
          </w:tcPr>
          <w:p w14:paraId="30179514" w14:textId="77777777" w:rsidR="007D4196" w:rsidRPr="00381332" w:rsidRDefault="007D4196" w:rsidP="007A4C51">
            <w:pPr>
              <w:rPr>
                <w:rFonts w:eastAsia="Times New Roman" w:cstheme="minorHAnsi"/>
                <w:sz w:val="24"/>
                <w:szCs w:val="24"/>
                <w:lang w:eastAsia="hr-HR"/>
              </w:rPr>
            </w:pPr>
            <w:r w:rsidRPr="00EB4877">
              <w:rPr>
                <w:rFonts w:eastAsia="Times New Roman" w:cstheme="minorHAnsi"/>
                <w:sz w:val="24"/>
                <w:szCs w:val="24"/>
                <w:lang w:eastAsia="hr-HR"/>
              </w:rPr>
              <w:t>Uspoređuje organizaciju doma i škole (članovi obitelji, djelatnici u školi, radni prostor, prostorije...).</w:t>
            </w:r>
          </w:p>
        </w:tc>
        <w:tc>
          <w:tcPr>
            <w:tcW w:w="2693" w:type="dxa"/>
          </w:tcPr>
          <w:p w14:paraId="13BEE9C6" w14:textId="77777777" w:rsidR="007D4196" w:rsidRPr="00381332" w:rsidRDefault="007D4196" w:rsidP="007A4C51">
            <w:pPr>
              <w:rPr>
                <w:rFonts w:eastAsia="Times New Roman" w:cstheme="minorHAnsi"/>
                <w:sz w:val="24"/>
                <w:szCs w:val="24"/>
                <w:lang w:eastAsia="hr-HR"/>
              </w:rPr>
            </w:pPr>
            <w:r w:rsidRPr="005D66C4">
              <w:rPr>
                <w:rFonts w:eastAsia="Times New Roman" w:cstheme="minorHAnsi"/>
                <w:sz w:val="24"/>
                <w:szCs w:val="24"/>
                <w:lang w:eastAsia="hr-HR"/>
              </w:rPr>
              <w:t>Opisuje organiziranost različitih prostora i pravila i primjere njihove pri</w:t>
            </w:r>
            <w:r>
              <w:rPr>
                <w:rFonts w:eastAsia="Times New Roman" w:cstheme="minorHAnsi"/>
                <w:sz w:val="24"/>
                <w:szCs w:val="24"/>
                <w:lang w:eastAsia="hr-HR"/>
              </w:rPr>
              <w:t>mjene u neposrednome okružju te razlikuje iste.</w:t>
            </w:r>
          </w:p>
        </w:tc>
      </w:tr>
      <w:tr w:rsidR="007D4196" w:rsidRPr="00B4176C" w14:paraId="7574277A" w14:textId="77777777" w:rsidTr="007A4C51">
        <w:tc>
          <w:tcPr>
            <w:tcW w:w="2680" w:type="dxa"/>
            <w:tcBorders>
              <w:right w:val="double" w:sz="12" w:space="0" w:color="auto"/>
            </w:tcBorders>
          </w:tcPr>
          <w:p w14:paraId="0E9BAEE9" w14:textId="77777777" w:rsidR="007D4196" w:rsidRPr="00EB4877" w:rsidRDefault="007D4196" w:rsidP="007A4C51">
            <w:pPr>
              <w:rPr>
                <w:rFonts w:eastAsia="Times New Roman" w:cstheme="minorHAnsi"/>
                <w:b/>
                <w:sz w:val="24"/>
                <w:szCs w:val="24"/>
                <w:lang w:eastAsia="hr-HR"/>
              </w:rPr>
            </w:pPr>
            <w:r w:rsidRPr="00EB4877">
              <w:rPr>
                <w:rFonts w:eastAsia="Times New Roman" w:cstheme="minorHAnsi"/>
                <w:sz w:val="24"/>
                <w:szCs w:val="24"/>
                <w:lang w:eastAsia="hr-HR"/>
              </w:rPr>
              <w:t>Prepoznaje važnost uređenja prostora u domu i školi te vodi brigu o redu u domu i školi. </w:t>
            </w:r>
          </w:p>
        </w:tc>
        <w:tc>
          <w:tcPr>
            <w:tcW w:w="2708" w:type="dxa"/>
            <w:tcBorders>
              <w:left w:val="double" w:sz="12" w:space="0" w:color="auto"/>
            </w:tcBorders>
          </w:tcPr>
          <w:p w14:paraId="0591E9EE" w14:textId="77777777" w:rsidR="007D4196" w:rsidRPr="00D76E7E" w:rsidRDefault="007D4196" w:rsidP="007A4C51">
            <w:pPr>
              <w:rPr>
                <w:rFonts w:cstheme="minorHAnsi"/>
                <w:sz w:val="24"/>
                <w:szCs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9559FE">
              <w:rPr>
                <w:rFonts w:eastAsia="Times New Roman" w:cstheme="minorHAnsi"/>
                <w:i/>
                <w:sz w:val="24"/>
                <w:szCs w:val="24"/>
                <w:lang w:eastAsia="hr-HR"/>
              </w:rPr>
              <w:t xml:space="preserve">Prepoznaje važnost uređenja prostora u </w:t>
            </w:r>
            <w:r w:rsidRPr="009559FE">
              <w:rPr>
                <w:rFonts w:eastAsia="Times New Roman" w:cstheme="minorHAnsi"/>
                <w:i/>
                <w:sz w:val="24"/>
                <w:szCs w:val="24"/>
                <w:lang w:eastAsia="hr-HR"/>
              </w:rPr>
              <w:lastRenderedPageBreak/>
              <w:t>domu i školi te vodi brigu o redu u domu i školi</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Pr>
          <w:p w14:paraId="49C7F54D" w14:textId="77777777" w:rsidR="007D4196" w:rsidRPr="00381332" w:rsidRDefault="007D4196" w:rsidP="007A4C51">
            <w:pPr>
              <w:rPr>
                <w:rFonts w:cstheme="minorHAnsi"/>
                <w:sz w:val="24"/>
                <w:szCs w:val="24"/>
              </w:rPr>
            </w:pPr>
            <w:r>
              <w:rPr>
                <w:rFonts w:cstheme="minorHAnsi"/>
                <w:sz w:val="24"/>
                <w:szCs w:val="24"/>
              </w:rPr>
              <w:lastRenderedPageBreak/>
              <w:t xml:space="preserve">Povremeno prepoznaje važnost uređenja prostora, ali ne shvaća svoju ulogu o vođenju </w:t>
            </w:r>
            <w:r>
              <w:rPr>
                <w:rFonts w:cstheme="minorHAnsi"/>
                <w:sz w:val="24"/>
                <w:szCs w:val="24"/>
              </w:rPr>
              <w:lastRenderedPageBreak/>
              <w:t>reda u domu i školi, djeluje tek uz poticaj i jasne zadatke.</w:t>
            </w:r>
          </w:p>
        </w:tc>
        <w:tc>
          <w:tcPr>
            <w:tcW w:w="2552" w:type="dxa"/>
          </w:tcPr>
          <w:p w14:paraId="171A5A66" w14:textId="77777777" w:rsidR="007D4196" w:rsidRPr="00381332" w:rsidRDefault="007D4196" w:rsidP="007A4C51">
            <w:pPr>
              <w:rPr>
                <w:rFonts w:cstheme="minorHAnsi"/>
                <w:sz w:val="24"/>
                <w:szCs w:val="24"/>
              </w:rPr>
            </w:pPr>
            <w:r w:rsidRPr="00EB4877">
              <w:rPr>
                <w:rFonts w:eastAsia="Times New Roman" w:cstheme="minorHAnsi"/>
                <w:sz w:val="24"/>
                <w:szCs w:val="24"/>
                <w:lang w:eastAsia="hr-HR"/>
              </w:rPr>
              <w:lastRenderedPageBreak/>
              <w:t>Prepoznaje važnost u</w:t>
            </w:r>
            <w:r>
              <w:rPr>
                <w:rFonts w:eastAsia="Times New Roman" w:cstheme="minorHAnsi"/>
                <w:sz w:val="24"/>
                <w:szCs w:val="24"/>
                <w:lang w:eastAsia="hr-HR"/>
              </w:rPr>
              <w:t xml:space="preserve">ređenja prostora u domu i školi, ali brigu </w:t>
            </w:r>
            <w:r>
              <w:rPr>
                <w:rFonts w:eastAsia="Times New Roman" w:cstheme="minorHAnsi"/>
                <w:sz w:val="24"/>
                <w:szCs w:val="24"/>
                <w:lang w:eastAsia="hr-HR"/>
              </w:rPr>
              <w:lastRenderedPageBreak/>
              <w:t>vodi o redu isključivo uz naputak.</w:t>
            </w:r>
          </w:p>
        </w:tc>
        <w:tc>
          <w:tcPr>
            <w:tcW w:w="2551" w:type="dxa"/>
          </w:tcPr>
          <w:p w14:paraId="690AC335" w14:textId="77777777" w:rsidR="007D4196" w:rsidRPr="00381332" w:rsidRDefault="007D4196" w:rsidP="007A4C51">
            <w:pPr>
              <w:rPr>
                <w:rFonts w:eastAsia="Times New Roman" w:cstheme="minorHAnsi"/>
                <w:sz w:val="24"/>
                <w:szCs w:val="24"/>
                <w:lang w:eastAsia="hr-HR"/>
              </w:rPr>
            </w:pPr>
            <w:r w:rsidRPr="00EB4877">
              <w:rPr>
                <w:rFonts w:eastAsia="Times New Roman" w:cstheme="minorHAnsi"/>
                <w:sz w:val="24"/>
                <w:szCs w:val="24"/>
                <w:lang w:eastAsia="hr-HR"/>
              </w:rPr>
              <w:lastRenderedPageBreak/>
              <w:t xml:space="preserve">Prepoznaje važnost uređenja prostora u domu i školi te vodi </w:t>
            </w:r>
            <w:r w:rsidRPr="00EB4877">
              <w:rPr>
                <w:rFonts w:eastAsia="Times New Roman" w:cstheme="minorHAnsi"/>
                <w:sz w:val="24"/>
                <w:szCs w:val="24"/>
                <w:lang w:eastAsia="hr-HR"/>
              </w:rPr>
              <w:lastRenderedPageBreak/>
              <w:t>brigu o redu u domu i školi. </w:t>
            </w:r>
          </w:p>
        </w:tc>
        <w:tc>
          <w:tcPr>
            <w:tcW w:w="2693" w:type="dxa"/>
          </w:tcPr>
          <w:p w14:paraId="5CEFC562" w14:textId="77777777" w:rsidR="007D4196" w:rsidRPr="00381332" w:rsidRDefault="007D4196" w:rsidP="007A4C51">
            <w:pPr>
              <w:rPr>
                <w:rFonts w:eastAsia="Times New Roman" w:cstheme="minorHAnsi"/>
                <w:sz w:val="24"/>
                <w:szCs w:val="24"/>
                <w:lang w:eastAsia="hr-HR"/>
              </w:rPr>
            </w:pPr>
            <w:r w:rsidRPr="005D66C4">
              <w:rPr>
                <w:rFonts w:eastAsia="Times New Roman" w:cstheme="minorHAnsi"/>
                <w:sz w:val="24"/>
                <w:szCs w:val="24"/>
                <w:lang w:eastAsia="hr-HR"/>
              </w:rPr>
              <w:lastRenderedPageBreak/>
              <w:t>Navodi sv</w:t>
            </w:r>
            <w:r>
              <w:rPr>
                <w:rFonts w:eastAsia="Times New Roman" w:cstheme="minorHAnsi"/>
                <w:sz w:val="24"/>
                <w:szCs w:val="24"/>
                <w:lang w:eastAsia="hr-HR"/>
              </w:rPr>
              <w:t>oje dužnosti u obitelji i školi te opisuje svoje djelovanje kako u domu, tako i u školi.</w:t>
            </w:r>
          </w:p>
        </w:tc>
      </w:tr>
      <w:tr w:rsidR="007D4196" w:rsidRPr="00B4176C" w14:paraId="31CBEE50" w14:textId="77777777" w:rsidTr="007A4C51">
        <w:tc>
          <w:tcPr>
            <w:tcW w:w="2680" w:type="dxa"/>
            <w:tcBorders>
              <w:right w:val="double" w:sz="12" w:space="0" w:color="auto"/>
            </w:tcBorders>
          </w:tcPr>
          <w:p w14:paraId="041B5C39" w14:textId="77777777" w:rsidR="007D4196" w:rsidRPr="00EB4877" w:rsidRDefault="007D4196" w:rsidP="007A4C51">
            <w:pPr>
              <w:rPr>
                <w:rFonts w:eastAsia="Times New Roman" w:cstheme="minorHAnsi"/>
                <w:sz w:val="24"/>
                <w:szCs w:val="24"/>
                <w:lang w:eastAsia="hr-HR"/>
              </w:rPr>
            </w:pPr>
            <w:r w:rsidRPr="00EB4877">
              <w:rPr>
                <w:rFonts w:eastAsia="Times New Roman" w:cstheme="minorHAnsi"/>
                <w:sz w:val="24"/>
                <w:szCs w:val="24"/>
                <w:lang w:eastAsia="hr-HR"/>
              </w:rPr>
              <w:t>Prepoznaje organizaciju prometa (promet, prometnica, pješaci, vozači, prometni znakovi). </w:t>
            </w:r>
          </w:p>
        </w:tc>
        <w:tc>
          <w:tcPr>
            <w:tcW w:w="2708" w:type="dxa"/>
            <w:tcBorders>
              <w:left w:val="double" w:sz="12" w:space="0" w:color="auto"/>
            </w:tcBorders>
          </w:tcPr>
          <w:p w14:paraId="28ADB593" w14:textId="77777777" w:rsidR="007D4196" w:rsidRDefault="007D4196" w:rsidP="007A4C51">
            <w:pPr>
              <w:rPr>
                <w:rFonts w:cstheme="minorHAnsi"/>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9559FE">
              <w:rPr>
                <w:rFonts w:eastAsia="Times New Roman" w:cstheme="minorHAnsi"/>
                <w:i/>
                <w:sz w:val="24"/>
                <w:szCs w:val="24"/>
                <w:lang w:eastAsia="hr-HR"/>
              </w:rPr>
              <w:t>Prepoznaje organizaciju prometa</w:t>
            </w:r>
            <w:r w:rsidRPr="001B1AA7">
              <w:rPr>
                <w:rFonts w:eastAsia="Times New Roman" w:cstheme="minorHAnsi"/>
                <w:i/>
                <w:sz w:val="24"/>
                <w:szCs w:val="24"/>
                <w:lang w:eastAsia="hr-HR"/>
              </w:rPr>
              <w:t>“</w:t>
            </w:r>
            <w:r w:rsidRPr="001B1AA7">
              <w:rPr>
                <w:rFonts w:cstheme="minorHAnsi"/>
                <w:sz w:val="24"/>
              </w:rPr>
              <w:t xml:space="preserve"> po zadanim elementima.</w:t>
            </w:r>
          </w:p>
          <w:p w14:paraId="2B1B8B17" w14:textId="77777777" w:rsidR="007D4196" w:rsidRPr="00D76E7E" w:rsidRDefault="007D4196" w:rsidP="007A4C51">
            <w:pPr>
              <w:rPr>
                <w:rFonts w:cstheme="minorHAnsi"/>
                <w:sz w:val="24"/>
                <w:szCs w:val="24"/>
              </w:rPr>
            </w:pPr>
          </w:p>
        </w:tc>
        <w:tc>
          <w:tcPr>
            <w:tcW w:w="2551" w:type="dxa"/>
          </w:tcPr>
          <w:p w14:paraId="5AB3BE28" w14:textId="77777777" w:rsidR="007D4196" w:rsidRPr="00146F8B" w:rsidRDefault="007D4196" w:rsidP="007A4C51">
            <w:pPr>
              <w:rPr>
                <w:rFonts w:eastAsia="Times New Roman" w:cstheme="minorHAnsi"/>
                <w:sz w:val="24"/>
                <w:szCs w:val="24"/>
                <w:lang w:eastAsia="hr-HR"/>
              </w:rPr>
            </w:pPr>
            <w:r w:rsidRPr="00146F8B">
              <w:rPr>
                <w:rFonts w:eastAsia="Times New Roman" w:cstheme="minorHAnsi"/>
                <w:sz w:val="24"/>
                <w:szCs w:val="24"/>
                <w:lang w:eastAsia="hr-HR"/>
              </w:rPr>
              <w:t>Djelomično prepoznaje organizaciju prometa, ali još uvijek se ne snalazi sigurno u organizaciji prometa primjerenoj njegovoj dobi (pješak, pješački prijelaz, prometnica, pločnik) te ga je potrebno nadzirati u prometu.</w:t>
            </w:r>
          </w:p>
        </w:tc>
        <w:tc>
          <w:tcPr>
            <w:tcW w:w="2552" w:type="dxa"/>
          </w:tcPr>
          <w:p w14:paraId="3C92E557" w14:textId="77777777" w:rsidR="007D4196" w:rsidRPr="00490F54" w:rsidRDefault="007D4196" w:rsidP="007A4C51">
            <w:pPr>
              <w:rPr>
                <w:rFonts w:eastAsia="Times New Roman" w:cstheme="minorHAnsi"/>
                <w:color w:val="FF0000"/>
                <w:sz w:val="24"/>
                <w:szCs w:val="24"/>
                <w:lang w:eastAsia="hr-HR"/>
              </w:rPr>
            </w:pPr>
            <w:r w:rsidRPr="00EB4877">
              <w:rPr>
                <w:rFonts w:eastAsia="Times New Roman" w:cstheme="minorHAnsi"/>
                <w:sz w:val="24"/>
                <w:szCs w:val="24"/>
                <w:lang w:eastAsia="hr-HR"/>
              </w:rPr>
              <w:t>Prepoznaje organizaciju prometa (promet, prometnica, pješaci, vozači, prometni znakovi). </w:t>
            </w:r>
          </w:p>
        </w:tc>
        <w:tc>
          <w:tcPr>
            <w:tcW w:w="2551" w:type="dxa"/>
          </w:tcPr>
          <w:p w14:paraId="6A750827" w14:textId="77777777" w:rsidR="007D4196" w:rsidRPr="00146F8B" w:rsidRDefault="007D4196" w:rsidP="007A4C51">
            <w:pPr>
              <w:rPr>
                <w:rFonts w:eastAsia="Times New Roman" w:cstheme="minorHAnsi"/>
                <w:sz w:val="24"/>
                <w:szCs w:val="24"/>
                <w:lang w:eastAsia="hr-HR"/>
              </w:rPr>
            </w:pPr>
            <w:r w:rsidRPr="00146F8B">
              <w:rPr>
                <w:rFonts w:eastAsia="Times New Roman" w:cstheme="minorHAnsi"/>
                <w:sz w:val="24"/>
                <w:szCs w:val="24"/>
                <w:lang w:eastAsia="hr-HR"/>
              </w:rPr>
              <w:t>Kreće se u poznatom prostoru (put od škole do kuće ili promet oko škole) prema unaprijed dogovorenim pravilima samostalno.</w:t>
            </w:r>
          </w:p>
        </w:tc>
        <w:tc>
          <w:tcPr>
            <w:tcW w:w="2693" w:type="dxa"/>
          </w:tcPr>
          <w:p w14:paraId="26C6C04C" w14:textId="77777777" w:rsidR="007D4196" w:rsidRPr="00146F8B" w:rsidRDefault="007D4196" w:rsidP="007A4C51">
            <w:pPr>
              <w:rPr>
                <w:rFonts w:eastAsia="Times New Roman" w:cstheme="minorHAnsi"/>
                <w:sz w:val="24"/>
                <w:szCs w:val="24"/>
                <w:lang w:eastAsia="hr-HR"/>
              </w:rPr>
            </w:pPr>
            <w:r w:rsidRPr="00146F8B">
              <w:rPr>
                <w:rFonts w:eastAsia="Times New Roman" w:cstheme="minorHAnsi"/>
                <w:sz w:val="24"/>
                <w:szCs w:val="24"/>
                <w:lang w:eastAsia="hr-HR"/>
              </w:rPr>
              <w:t xml:space="preserve">Prepoznaje i primjenjuje bez dodatnih uputa dogovorena i upoznata pravila u organizaciji prometnica, kako u poznatom i bliskom okružju, tako i u manje poznatom prostoru. </w:t>
            </w:r>
          </w:p>
        </w:tc>
      </w:tr>
      <w:tr w:rsidR="007D4196" w:rsidRPr="00B4176C" w14:paraId="76422191" w14:textId="77777777" w:rsidTr="007A4C51">
        <w:tc>
          <w:tcPr>
            <w:tcW w:w="2680" w:type="dxa"/>
            <w:tcBorders>
              <w:right w:val="double" w:sz="12" w:space="0" w:color="auto"/>
            </w:tcBorders>
          </w:tcPr>
          <w:p w14:paraId="77825092" w14:textId="77777777" w:rsidR="007D4196" w:rsidRPr="00EB4877" w:rsidRDefault="007D4196" w:rsidP="007A4C51">
            <w:pPr>
              <w:rPr>
                <w:rFonts w:eastAsia="Times New Roman" w:cstheme="minorHAnsi"/>
                <w:sz w:val="24"/>
                <w:szCs w:val="24"/>
                <w:lang w:eastAsia="hr-HR"/>
              </w:rPr>
            </w:pPr>
            <w:r w:rsidRPr="00EB4877">
              <w:rPr>
                <w:rFonts w:eastAsia="Times New Roman" w:cstheme="minorHAnsi"/>
                <w:sz w:val="24"/>
                <w:szCs w:val="24"/>
                <w:lang w:eastAsia="hr-HR"/>
              </w:rPr>
              <w:t>Opisuje organiziranost zajednice u svome okružju te prepoznaje važnost pravila za njezino djelovanje.</w:t>
            </w:r>
          </w:p>
        </w:tc>
        <w:tc>
          <w:tcPr>
            <w:tcW w:w="2708" w:type="dxa"/>
            <w:tcBorders>
              <w:left w:val="double" w:sz="12" w:space="0" w:color="auto"/>
            </w:tcBorders>
          </w:tcPr>
          <w:p w14:paraId="5D59E540" w14:textId="77777777" w:rsidR="007D4196" w:rsidRDefault="007D4196" w:rsidP="007A4C51">
            <w:pPr>
              <w:rPr>
                <w:rFonts w:cstheme="minorHAnsi"/>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9559FE">
              <w:rPr>
                <w:rFonts w:eastAsia="Times New Roman" w:cstheme="minorHAnsi"/>
                <w:i/>
                <w:sz w:val="24"/>
                <w:szCs w:val="24"/>
                <w:lang w:eastAsia="hr-HR"/>
              </w:rPr>
              <w:t>Opisuje organiziranost zajednice u svome okružju te prepoznaje važnost pravila za njezino djelovanje</w:t>
            </w:r>
            <w:r w:rsidRPr="001B1AA7">
              <w:rPr>
                <w:rFonts w:eastAsia="Times New Roman" w:cstheme="minorHAnsi"/>
                <w:i/>
                <w:sz w:val="24"/>
                <w:szCs w:val="24"/>
                <w:lang w:eastAsia="hr-HR"/>
              </w:rPr>
              <w:t>“</w:t>
            </w:r>
            <w:r w:rsidRPr="001B1AA7">
              <w:rPr>
                <w:rFonts w:cstheme="minorHAnsi"/>
                <w:sz w:val="24"/>
              </w:rPr>
              <w:t xml:space="preserve"> po zadanim elementima.</w:t>
            </w:r>
          </w:p>
          <w:p w14:paraId="5CBCBDF6" w14:textId="77777777" w:rsidR="007D4196" w:rsidRPr="00D76E7E" w:rsidRDefault="007D4196" w:rsidP="007A4C51">
            <w:pPr>
              <w:rPr>
                <w:rFonts w:cstheme="minorHAnsi"/>
                <w:sz w:val="24"/>
                <w:szCs w:val="24"/>
              </w:rPr>
            </w:pPr>
          </w:p>
        </w:tc>
        <w:tc>
          <w:tcPr>
            <w:tcW w:w="2551" w:type="dxa"/>
          </w:tcPr>
          <w:p w14:paraId="4FD06DEB" w14:textId="77777777" w:rsidR="007D4196" w:rsidRPr="00146F8B" w:rsidRDefault="007D4196" w:rsidP="007A4C51">
            <w:pPr>
              <w:rPr>
                <w:rFonts w:eastAsia="Times New Roman" w:cstheme="minorHAnsi"/>
                <w:sz w:val="24"/>
                <w:szCs w:val="24"/>
                <w:lang w:eastAsia="hr-HR"/>
              </w:rPr>
            </w:pPr>
            <w:r>
              <w:rPr>
                <w:rFonts w:eastAsia="Times New Roman" w:cstheme="minorHAnsi"/>
                <w:sz w:val="24"/>
                <w:szCs w:val="24"/>
                <w:lang w:eastAsia="hr-HR"/>
              </w:rPr>
              <w:t>Uz pomoć i navođenje navodi organiziranost njemu bliske zajednice (razred-škola, obitelj) te prepoznaje njemu bliska pravila i njihovu važnost u djelovanju zajednice.</w:t>
            </w:r>
          </w:p>
        </w:tc>
        <w:tc>
          <w:tcPr>
            <w:tcW w:w="2552" w:type="dxa"/>
          </w:tcPr>
          <w:p w14:paraId="0A15AB43" w14:textId="77777777" w:rsidR="007D4196" w:rsidRPr="00146F8B" w:rsidRDefault="007D4196" w:rsidP="007A4C51">
            <w:pPr>
              <w:rPr>
                <w:rFonts w:eastAsia="Times New Roman" w:cstheme="minorHAnsi"/>
                <w:sz w:val="24"/>
                <w:szCs w:val="24"/>
                <w:lang w:eastAsia="hr-HR"/>
              </w:rPr>
            </w:pPr>
            <w:r>
              <w:rPr>
                <w:rFonts w:eastAsia="Times New Roman" w:cstheme="minorHAnsi"/>
                <w:sz w:val="24"/>
                <w:szCs w:val="24"/>
                <w:lang w:eastAsia="hr-HR"/>
              </w:rPr>
              <w:t>Uz jasan primjer o</w:t>
            </w:r>
            <w:r w:rsidRPr="00EB4877">
              <w:rPr>
                <w:rFonts w:eastAsia="Times New Roman" w:cstheme="minorHAnsi"/>
                <w:sz w:val="24"/>
                <w:szCs w:val="24"/>
                <w:lang w:eastAsia="hr-HR"/>
              </w:rPr>
              <w:t>pisuje organiziranost zajednice u svome okružju te prepoznaje važnost</w:t>
            </w:r>
            <w:r>
              <w:rPr>
                <w:rFonts w:eastAsia="Times New Roman" w:cstheme="minorHAnsi"/>
                <w:sz w:val="24"/>
                <w:szCs w:val="24"/>
                <w:lang w:eastAsia="hr-HR"/>
              </w:rPr>
              <w:t xml:space="preserve"> pravila za njezino djelovanje, ali je ista potrebno sustavno ponavljati.</w:t>
            </w:r>
          </w:p>
        </w:tc>
        <w:tc>
          <w:tcPr>
            <w:tcW w:w="2551" w:type="dxa"/>
          </w:tcPr>
          <w:p w14:paraId="7C57E97A" w14:textId="77777777" w:rsidR="007D4196" w:rsidRPr="00146F8B" w:rsidRDefault="007D4196" w:rsidP="007A4C51">
            <w:pPr>
              <w:rPr>
                <w:rFonts w:eastAsia="Times New Roman" w:cstheme="minorHAnsi"/>
                <w:sz w:val="24"/>
                <w:szCs w:val="24"/>
                <w:lang w:eastAsia="hr-HR"/>
              </w:rPr>
            </w:pPr>
            <w:r w:rsidRPr="00146F8B">
              <w:rPr>
                <w:rFonts w:eastAsia="Times New Roman" w:cstheme="minorHAnsi"/>
                <w:sz w:val="24"/>
                <w:szCs w:val="24"/>
                <w:lang w:eastAsia="hr-HR"/>
              </w:rPr>
              <w:t>Opisuje organiziranost zajednice u svome okružju te prepoznaje važnos</w:t>
            </w:r>
            <w:r>
              <w:rPr>
                <w:rFonts w:eastAsia="Times New Roman" w:cstheme="minorHAnsi"/>
                <w:sz w:val="24"/>
                <w:szCs w:val="24"/>
                <w:lang w:eastAsia="hr-HR"/>
              </w:rPr>
              <w:t>t pravila za njezino djelovanje uz manja navođenja i upute.</w:t>
            </w:r>
          </w:p>
        </w:tc>
        <w:tc>
          <w:tcPr>
            <w:tcW w:w="2693" w:type="dxa"/>
          </w:tcPr>
          <w:p w14:paraId="53A4D9BE" w14:textId="77777777" w:rsidR="007D4196" w:rsidRPr="00146F8B" w:rsidRDefault="007D4196" w:rsidP="007A4C51">
            <w:pPr>
              <w:rPr>
                <w:rFonts w:eastAsia="Times New Roman" w:cstheme="minorHAnsi"/>
                <w:sz w:val="24"/>
                <w:szCs w:val="24"/>
                <w:lang w:eastAsia="hr-HR"/>
              </w:rPr>
            </w:pPr>
            <w:r>
              <w:rPr>
                <w:rFonts w:eastAsia="Times New Roman" w:cstheme="minorHAnsi"/>
                <w:sz w:val="24"/>
                <w:szCs w:val="24"/>
                <w:lang w:eastAsia="hr-HR"/>
              </w:rPr>
              <w:t>Shvaća, opisuje i na osobnom iskustvu pojašnjava organiziranost zajednice (npr. vrtić, razred, škola, susjedstvo, naselje..) te uviđa važnost pravila i pridržavanja pravila za djelovanje zajednice.</w:t>
            </w:r>
          </w:p>
        </w:tc>
      </w:tr>
      <w:tr w:rsidR="007D4196" w:rsidRPr="00B4176C" w14:paraId="3917B7FB" w14:textId="77777777" w:rsidTr="007A4C51">
        <w:tc>
          <w:tcPr>
            <w:tcW w:w="2680" w:type="dxa"/>
            <w:tcBorders>
              <w:right w:val="double" w:sz="12" w:space="0" w:color="auto"/>
            </w:tcBorders>
          </w:tcPr>
          <w:p w14:paraId="620EA5D2" w14:textId="77777777" w:rsidR="007D4196" w:rsidRPr="00EB4877" w:rsidRDefault="007D4196" w:rsidP="007A4C51">
            <w:pPr>
              <w:rPr>
                <w:rFonts w:eastAsia="Times New Roman" w:cstheme="minorHAnsi"/>
                <w:b/>
                <w:sz w:val="24"/>
                <w:szCs w:val="24"/>
                <w:lang w:eastAsia="hr-HR"/>
              </w:rPr>
            </w:pPr>
            <w:r w:rsidRPr="00EB4877">
              <w:rPr>
                <w:rFonts w:eastAsia="Times New Roman" w:cstheme="minorHAnsi"/>
                <w:sz w:val="24"/>
                <w:szCs w:val="24"/>
                <w:lang w:eastAsia="hr-HR"/>
              </w:rPr>
              <w:t>Uspoređuje pravila u domu i školi.</w:t>
            </w:r>
          </w:p>
        </w:tc>
        <w:tc>
          <w:tcPr>
            <w:tcW w:w="2708" w:type="dxa"/>
            <w:tcBorders>
              <w:left w:val="double" w:sz="12" w:space="0" w:color="auto"/>
            </w:tcBorders>
          </w:tcPr>
          <w:p w14:paraId="66FC43BA" w14:textId="77777777" w:rsidR="007D4196" w:rsidRDefault="007D4196" w:rsidP="007A4C51">
            <w:pPr>
              <w:rPr>
                <w:rFonts w:cstheme="minorHAnsi"/>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EB4877">
              <w:rPr>
                <w:rFonts w:eastAsia="Times New Roman" w:cstheme="minorHAnsi"/>
                <w:sz w:val="24"/>
                <w:szCs w:val="24"/>
                <w:lang w:eastAsia="hr-HR"/>
              </w:rPr>
              <w:t>Uspoređuje pravila u domu i školi</w:t>
            </w:r>
            <w:r w:rsidRPr="001B1AA7">
              <w:rPr>
                <w:rFonts w:eastAsia="Times New Roman" w:cstheme="minorHAnsi"/>
                <w:i/>
                <w:sz w:val="24"/>
                <w:szCs w:val="24"/>
                <w:lang w:eastAsia="hr-HR"/>
              </w:rPr>
              <w:t>“</w:t>
            </w:r>
            <w:r w:rsidRPr="001B1AA7">
              <w:rPr>
                <w:rFonts w:cstheme="minorHAnsi"/>
                <w:sz w:val="24"/>
              </w:rPr>
              <w:t xml:space="preserve"> po zadanim elementima.</w:t>
            </w:r>
          </w:p>
          <w:p w14:paraId="76BF199F" w14:textId="77777777" w:rsidR="007D4196" w:rsidRPr="00D76E7E" w:rsidRDefault="007D4196" w:rsidP="007A4C51">
            <w:pPr>
              <w:rPr>
                <w:rFonts w:cstheme="minorHAnsi"/>
                <w:sz w:val="24"/>
                <w:szCs w:val="24"/>
              </w:rPr>
            </w:pPr>
          </w:p>
        </w:tc>
        <w:tc>
          <w:tcPr>
            <w:tcW w:w="2551" w:type="dxa"/>
          </w:tcPr>
          <w:p w14:paraId="1C46EDE9" w14:textId="77777777" w:rsidR="007D4196" w:rsidRPr="00146F8B" w:rsidRDefault="007D4196" w:rsidP="007A4C51">
            <w:pPr>
              <w:rPr>
                <w:rFonts w:eastAsia="Times New Roman" w:cstheme="minorHAnsi"/>
                <w:sz w:val="24"/>
                <w:szCs w:val="24"/>
                <w:lang w:eastAsia="hr-HR"/>
              </w:rPr>
            </w:pPr>
            <w:r>
              <w:rPr>
                <w:rFonts w:eastAsia="Times New Roman" w:cstheme="minorHAnsi"/>
                <w:sz w:val="24"/>
                <w:szCs w:val="24"/>
                <w:lang w:eastAsia="hr-HR"/>
              </w:rPr>
              <w:t>Razlikuje pravila u domu i školi, ali ne uspoređuje ih.</w:t>
            </w:r>
          </w:p>
        </w:tc>
        <w:tc>
          <w:tcPr>
            <w:tcW w:w="2552" w:type="dxa"/>
          </w:tcPr>
          <w:p w14:paraId="6821D4F1" w14:textId="77777777" w:rsidR="007D4196" w:rsidRPr="00146F8B" w:rsidRDefault="007D4196" w:rsidP="007A4C51">
            <w:pPr>
              <w:rPr>
                <w:rFonts w:eastAsia="Times New Roman" w:cstheme="minorHAnsi"/>
                <w:sz w:val="24"/>
                <w:szCs w:val="24"/>
                <w:lang w:eastAsia="hr-HR"/>
              </w:rPr>
            </w:pPr>
            <w:r>
              <w:rPr>
                <w:rFonts w:eastAsia="Times New Roman" w:cstheme="minorHAnsi"/>
                <w:sz w:val="24"/>
                <w:szCs w:val="24"/>
                <w:lang w:eastAsia="hr-HR"/>
              </w:rPr>
              <w:t xml:space="preserve">Uspoređuje većinu pravila u domu i školi koja su unaprijed određena i pojašnjena. </w:t>
            </w:r>
          </w:p>
        </w:tc>
        <w:tc>
          <w:tcPr>
            <w:tcW w:w="2551" w:type="dxa"/>
          </w:tcPr>
          <w:p w14:paraId="74F2FE75" w14:textId="77777777" w:rsidR="007D4196" w:rsidRPr="00146F8B" w:rsidRDefault="007D4196" w:rsidP="007A4C51">
            <w:pPr>
              <w:rPr>
                <w:rFonts w:eastAsia="Times New Roman" w:cstheme="minorHAnsi"/>
                <w:sz w:val="24"/>
                <w:szCs w:val="24"/>
                <w:lang w:eastAsia="hr-HR"/>
              </w:rPr>
            </w:pPr>
            <w:r w:rsidRPr="00146F8B">
              <w:rPr>
                <w:rFonts w:eastAsia="Times New Roman" w:cstheme="minorHAnsi"/>
                <w:sz w:val="24"/>
                <w:szCs w:val="24"/>
                <w:lang w:eastAsia="hr-HR"/>
              </w:rPr>
              <w:t>Us</w:t>
            </w:r>
            <w:r>
              <w:rPr>
                <w:rFonts w:eastAsia="Times New Roman" w:cstheme="minorHAnsi"/>
                <w:sz w:val="24"/>
                <w:szCs w:val="24"/>
                <w:lang w:eastAsia="hr-HR"/>
              </w:rPr>
              <w:t>poređuje pravila u domu i školi, određuje važnost istih.</w:t>
            </w:r>
          </w:p>
        </w:tc>
        <w:tc>
          <w:tcPr>
            <w:tcW w:w="2693" w:type="dxa"/>
          </w:tcPr>
          <w:p w14:paraId="2918D7B3" w14:textId="77777777" w:rsidR="007D4196" w:rsidRPr="00146F8B" w:rsidRDefault="007D4196" w:rsidP="007A4C51">
            <w:pPr>
              <w:rPr>
                <w:rFonts w:eastAsia="Times New Roman" w:cstheme="minorHAnsi"/>
                <w:sz w:val="24"/>
                <w:szCs w:val="24"/>
                <w:lang w:eastAsia="hr-HR"/>
              </w:rPr>
            </w:pPr>
            <w:r>
              <w:rPr>
                <w:rFonts w:eastAsia="Times New Roman" w:cstheme="minorHAnsi"/>
                <w:sz w:val="24"/>
                <w:szCs w:val="24"/>
                <w:lang w:eastAsia="hr-HR"/>
              </w:rPr>
              <w:t>Uspoređuje i objašnjava sličnosti i razlike pravila u domu i školi te opisuje kako se pridržava istih.</w:t>
            </w:r>
          </w:p>
        </w:tc>
      </w:tr>
      <w:tr w:rsidR="007D4196" w:rsidRPr="00B4176C" w14:paraId="21DC4AF6" w14:textId="77777777" w:rsidTr="007A4C51">
        <w:tc>
          <w:tcPr>
            <w:tcW w:w="2680" w:type="dxa"/>
            <w:tcBorders>
              <w:right w:val="double" w:sz="12" w:space="0" w:color="auto"/>
            </w:tcBorders>
          </w:tcPr>
          <w:p w14:paraId="5DF9FCBC" w14:textId="77777777" w:rsidR="007D4196" w:rsidRPr="00EB4877" w:rsidRDefault="007D4196" w:rsidP="007A4C51">
            <w:pPr>
              <w:rPr>
                <w:rFonts w:eastAsia="Times New Roman" w:cstheme="minorHAnsi"/>
                <w:sz w:val="24"/>
                <w:szCs w:val="24"/>
                <w:lang w:eastAsia="hr-HR"/>
              </w:rPr>
            </w:pPr>
            <w:r w:rsidRPr="00EB4877">
              <w:rPr>
                <w:rFonts w:eastAsia="Times New Roman" w:cstheme="minorHAnsi"/>
                <w:sz w:val="24"/>
                <w:szCs w:val="24"/>
                <w:lang w:eastAsia="hr-HR"/>
              </w:rPr>
              <w:t>Opisuje svoje dužnosti u zajednicama kojima pripada.</w:t>
            </w:r>
          </w:p>
        </w:tc>
        <w:tc>
          <w:tcPr>
            <w:tcW w:w="2708" w:type="dxa"/>
            <w:tcBorders>
              <w:left w:val="double" w:sz="12" w:space="0" w:color="auto"/>
            </w:tcBorders>
          </w:tcPr>
          <w:p w14:paraId="5A61AF5B" w14:textId="77777777" w:rsidR="007D4196" w:rsidRPr="00D76E7E" w:rsidRDefault="007D4196" w:rsidP="007A4C51">
            <w:pPr>
              <w:rPr>
                <w:rFonts w:cstheme="minorHAnsi"/>
                <w:sz w:val="24"/>
                <w:szCs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EB4877">
              <w:rPr>
                <w:rFonts w:eastAsia="Times New Roman" w:cstheme="minorHAnsi"/>
                <w:sz w:val="24"/>
                <w:szCs w:val="24"/>
                <w:lang w:eastAsia="hr-HR"/>
              </w:rPr>
              <w:t>Opisuje svoje dužnosti u zajednicama kojima pripada</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Pr>
          <w:p w14:paraId="709127F2" w14:textId="77777777" w:rsidR="007D4196" w:rsidRPr="00146F8B" w:rsidRDefault="007D4196" w:rsidP="00204968">
            <w:pPr>
              <w:rPr>
                <w:rFonts w:cstheme="minorHAnsi"/>
              </w:rPr>
            </w:pPr>
            <w:r w:rsidRPr="00146F8B">
              <w:rPr>
                <w:rFonts w:cstheme="minorHAnsi"/>
              </w:rPr>
              <w:t>Teško određuje svoje dužnosti u zajednicama koje pripada.</w:t>
            </w:r>
          </w:p>
        </w:tc>
        <w:tc>
          <w:tcPr>
            <w:tcW w:w="2552" w:type="dxa"/>
          </w:tcPr>
          <w:p w14:paraId="0BB672B7" w14:textId="77777777" w:rsidR="007D4196" w:rsidRPr="00146F8B" w:rsidRDefault="007D4196" w:rsidP="00204968">
            <w:pPr>
              <w:rPr>
                <w:rFonts w:cstheme="minorHAnsi"/>
                <w:sz w:val="24"/>
                <w:szCs w:val="24"/>
              </w:rPr>
            </w:pPr>
            <w:r>
              <w:rPr>
                <w:rFonts w:cstheme="minorHAnsi"/>
                <w:sz w:val="24"/>
                <w:szCs w:val="24"/>
              </w:rPr>
              <w:t>Opisuje svoje dužnosti prema zadanom primjeru (kućni red škole, razredna pravila, dužnost u domu).</w:t>
            </w:r>
          </w:p>
        </w:tc>
        <w:tc>
          <w:tcPr>
            <w:tcW w:w="2551" w:type="dxa"/>
          </w:tcPr>
          <w:p w14:paraId="715B9D6F" w14:textId="77777777" w:rsidR="007D4196" w:rsidRPr="00146F8B" w:rsidRDefault="007D4196" w:rsidP="00204968">
            <w:pPr>
              <w:rPr>
                <w:rFonts w:cstheme="minorHAnsi"/>
                <w:b/>
              </w:rPr>
            </w:pPr>
            <w:r w:rsidRPr="00146F8B">
              <w:rPr>
                <w:rFonts w:eastAsia="Times New Roman" w:cstheme="minorHAnsi"/>
                <w:sz w:val="24"/>
                <w:szCs w:val="24"/>
                <w:lang w:eastAsia="hr-HR"/>
              </w:rPr>
              <w:t>Opisuje svoje dužnosti u zajednicama kojima pripada.</w:t>
            </w:r>
          </w:p>
        </w:tc>
        <w:tc>
          <w:tcPr>
            <w:tcW w:w="2693" w:type="dxa"/>
          </w:tcPr>
          <w:p w14:paraId="62B3AC0D" w14:textId="77777777" w:rsidR="007D4196" w:rsidRPr="00146F8B" w:rsidRDefault="007D4196" w:rsidP="007A4C51">
            <w:pPr>
              <w:rPr>
                <w:rFonts w:eastAsia="Times New Roman" w:cstheme="minorHAnsi"/>
                <w:sz w:val="24"/>
                <w:szCs w:val="24"/>
                <w:lang w:eastAsia="hr-HR"/>
              </w:rPr>
            </w:pPr>
            <w:r>
              <w:rPr>
                <w:rFonts w:eastAsia="Times New Roman" w:cstheme="minorHAnsi"/>
                <w:sz w:val="24"/>
                <w:szCs w:val="24"/>
                <w:lang w:eastAsia="hr-HR"/>
              </w:rPr>
              <w:t>Navodi i opisuje svoje dužnosti u zajednicama kojima pripada te objašnjava zašto je važno izvršavati svoje dužnosti.</w:t>
            </w:r>
          </w:p>
        </w:tc>
      </w:tr>
      <w:tr w:rsidR="007D4196" w:rsidRPr="00B4176C" w14:paraId="49991270" w14:textId="77777777" w:rsidTr="007A4C51">
        <w:tc>
          <w:tcPr>
            <w:tcW w:w="15735" w:type="dxa"/>
            <w:gridSpan w:val="6"/>
            <w:tcBorders>
              <w:top w:val="single" w:sz="4" w:space="0" w:color="auto"/>
              <w:left w:val="single" w:sz="4" w:space="0" w:color="auto"/>
              <w:bottom w:val="single" w:sz="4" w:space="0" w:color="auto"/>
            </w:tcBorders>
            <w:shd w:val="clear" w:color="auto" w:fill="C5E0B3" w:themeFill="accent6" w:themeFillTint="66"/>
          </w:tcPr>
          <w:p w14:paraId="1B3489D9" w14:textId="77777777" w:rsidR="007D4196" w:rsidRPr="007034A2" w:rsidRDefault="007D4196" w:rsidP="007A4C51">
            <w:pPr>
              <w:jc w:val="center"/>
              <w:rPr>
                <w:rFonts w:cstheme="minorHAnsi"/>
                <w:sz w:val="28"/>
              </w:rPr>
            </w:pPr>
            <w:r>
              <w:rPr>
                <w:rFonts w:cstheme="minorHAnsi"/>
                <w:b/>
                <w:sz w:val="28"/>
              </w:rPr>
              <w:t xml:space="preserve">B: </w:t>
            </w:r>
            <w:r w:rsidRPr="007034A2">
              <w:rPr>
                <w:rFonts w:cstheme="minorHAnsi"/>
                <w:b/>
                <w:sz w:val="28"/>
              </w:rPr>
              <w:t>PROMJENE  I  ODNOSI</w:t>
            </w:r>
          </w:p>
        </w:tc>
      </w:tr>
      <w:tr w:rsidR="007D4196" w:rsidRPr="00136628" w14:paraId="14786812" w14:textId="77777777" w:rsidTr="007A4C51">
        <w:tc>
          <w:tcPr>
            <w:tcW w:w="15735" w:type="dxa"/>
            <w:gridSpan w:val="6"/>
            <w:tcBorders>
              <w:left w:val="single" w:sz="4" w:space="0" w:color="auto"/>
            </w:tcBorders>
            <w:shd w:val="clear" w:color="auto" w:fill="C5E0B3" w:themeFill="accent6" w:themeFillTint="66"/>
          </w:tcPr>
          <w:p w14:paraId="10652CE8" w14:textId="77777777" w:rsidR="007D4196" w:rsidRPr="00136628" w:rsidRDefault="007D4196" w:rsidP="007A4C51">
            <w:pPr>
              <w:jc w:val="center"/>
              <w:rPr>
                <w:rFonts w:eastAsia="Times New Roman" w:cstheme="minorHAnsi"/>
                <w:b/>
                <w:sz w:val="28"/>
                <w:szCs w:val="28"/>
                <w:lang w:eastAsia="hr-HR"/>
              </w:rPr>
            </w:pPr>
            <w:r w:rsidRPr="00136628">
              <w:rPr>
                <w:rFonts w:eastAsia="Times New Roman" w:cstheme="minorHAnsi"/>
                <w:b/>
                <w:sz w:val="28"/>
                <w:szCs w:val="28"/>
                <w:lang w:eastAsia="hr-HR"/>
              </w:rPr>
              <w:lastRenderedPageBreak/>
              <w:t>ISHOD: PID OŠ B.1.1. Učenik uspoređuje promjene u prirodi i opisuje važnost brige za prirodu i osobno zdravlje.</w:t>
            </w:r>
          </w:p>
        </w:tc>
      </w:tr>
      <w:tr w:rsidR="007D4196" w:rsidRPr="00603770" w14:paraId="68FD2A50" w14:textId="77777777" w:rsidTr="007A4C51">
        <w:tc>
          <w:tcPr>
            <w:tcW w:w="2680" w:type="dxa"/>
            <w:tcBorders>
              <w:top w:val="nil"/>
              <w:bottom w:val="single" w:sz="4" w:space="0" w:color="auto"/>
              <w:right w:val="double" w:sz="12" w:space="0" w:color="auto"/>
            </w:tcBorders>
            <w:shd w:val="clear" w:color="auto" w:fill="DEEAF6" w:themeFill="accent1" w:themeFillTint="33"/>
          </w:tcPr>
          <w:p w14:paraId="6A3D3F52" w14:textId="77777777" w:rsidR="007D4196" w:rsidRPr="00603770" w:rsidRDefault="007D4196" w:rsidP="007A4C51">
            <w:pPr>
              <w:jc w:val="center"/>
              <w:rPr>
                <w:rFonts w:cstheme="minorHAnsi"/>
                <w:b/>
                <w:sz w:val="24"/>
              </w:rPr>
            </w:pPr>
            <w:r w:rsidRPr="00603770">
              <w:rPr>
                <w:rFonts w:cstheme="minorHAnsi"/>
                <w:b/>
                <w:sz w:val="24"/>
              </w:rPr>
              <w:t>RAZRADA ISHODA</w:t>
            </w:r>
          </w:p>
        </w:tc>
        <w:tc>
          <w:tcPr>
            <w:tcW w:w="2708" w:type="dxa"/>
            <w:tcBorders>
              <w:left w:val="double" w:sz="12" w:space="0" w:color="auto"/>
            </w:tcBorders>
          </w:tcPr>
          <w:p w14:paraId="4AB32340" w14:textId="77777777" w:rsidR="007D4196" w:rsidRPr="00603770" w:rsidRDefault="007D4196" w:rsidP="007A4C51">
            <w:pPr>
              <w:jc w:val="center"/>
              <w:rPr>
                <w:rFonts w:cstheme="minorHAnsi"/>
                <w:b/>
                <w:sz w:val="24"/>
              </w:rPr>
            </w:pPr>
            <w:r w:rsidRPr="00603770">
              <w:rPr>
                <w:rFonts w:cstheme="minorHAnsi"/>
                <w:b/>
                <w:sz w:val="24"/>
              </w:rPr>
              <w:t>NEDOVOLJAN</w:t>
            </w:r>
          </w:p>
        </w:tc>
        <w:tc>
          <w:tcPr>
            <w:tcW w:w="2551" w:type="dxa"/>
          </w:tcPr>
          <w:p w14:paraId="555C2EC2" w14:textId="77777777" w:rsidR="007D4196" w:rsidRPr="00603770" w:rsidRDefault="007D4196" w:rsidP="007A4C51">
            <w:pPr>
              <w:jc w:val="center"/>
              <w:rPr>
                <w:rFonts w:cstheme="minorHAnsi"/>
                <w:b/>
                <w:sz w:val="24"/>
              </w:rPr>
            </w:pPr>
            <w:r w:rsidRPr="00603770">
              <w:rPr>
                <w:rFonts w:cstheme="minorHAnsi"/>
                <w:b/>
                <w:sz w:val="24"/>
              </w:rPr>
              <w:t>DOVOLJAN</w:t>
            </w:r>
          </w:p>
        </w:tc>
        <w:tc>
          <w:tcPr>
            <w:tcW w:w="2552" w:type="dxa"/>
          </w:tcPr>
          <w:p w14:paraId="4C7AA084" w14:textId="77777777" w:rsidR="007D4196" w:rsidRPr="00603770" w:rsidRDefault="007D4196" w:rsidP="007A4C51">
            <w:pPr>
              <w:jc w:val="center"/>
              <w:rPr>
                <w:rFonts w:cstheme="minorHAnsi"/>
                <w:b/>
                <w:sz w:val="24"/>
              </w:rPr>
            </w:pPr>
            <w:r w:rsidRPr="00603770">
              <w:rPr>
                <w:rFonts w:cstheme="minorHAnsi"/>
                <w:b/>
                <w:sz w:val="24"/>
              </w:rPr>
              <w:t>DOBAR</w:t>
            </w:r>
          </w:p>
        </w:tc>
        <w:tc>
          <w:tcPr>
            <w:tcW w:w="2551" w:type="dxa"/>
          </w:tcPr>
          <w:p w14:paraId="176CD234" w14:textId="77777777" w:rsidR="007D4196" w:rsidRPr="00603770" w:rsidRDefault="007D4196" w:rsidP="007A4C51">
            <w:pPr>
              <w:jc w:val="center"/>
              <w:rPr>
                <w:rFonts w:cstheme="minorHAnsi"/>
                <w:b/>
                <w:sz w:val="24"/>
              </w:rPr>
            </w:pPr>
            <w:r w:rsidRPr="00603770">
              <w:rPr>
                <w:rFonts w:cstheme="minorHAnsi"/>
                <w:b/>
                <w:sz w:val="24"/>
              </w:rPr>
              <w:t>VRLO DOBAR</w:t>
            </w:r>
          </w:p>
        </w:tc>
        <w:tc>
          <w:tcPr>
            <w:tcW w:w="2693" w:type="dxa"/>
          </w:tcPr>
          <w:p w14:paraId="44C8DE18" w14:textId="77777777" w:rsidR="007D4196" w:rsidRPr="00603770" w:rsidRDefault="007D4196" w:rsidP="007A4C51">
            <w:pPr>
              <w:jc w:val="center"/>
              <w:rPr>
                <w:rFonts w:cstheme="minorHAnsi"/>
                <w:b/>
                <w:sz w:val="24"/>
              </w:rPr>
            </w:pPr>
            <w:r w:rsidRPr="00603770">
              <w:rPr>
                <w:rFonts w:cstheme="minorHAnsi"/>
                <w:b/>
                <w:sz w:val="24"/>
              </w:rPr>
              <w:t>ODLIČAN</w:t>
            </w:r>
          </w:p>
        </w:tc>
      </w:tr>
      <w:tr w:rsidR="007D4196" w:rsidRPr="00B4176C" w14:paraId="6AAD5C2F" w14:textId="77777777" w:rsidTr="007A4C51">
        <w:tc>
          <w:tcPr>
            <w:tcW w:w="2680" w:type="dxa"/>
            <w:tcBorders>
              <w:top w:val="single" w:sz="4" w:space="0" w:color="auto"/>
              <w:right w:val="double" w:sz="12" w:space="0" w:color="auto"/>
            </w:tcBorders>
          </w:tcPr>
          <w:p w14:paraId="534D38F8" w14:textId="77777777" w:rsidR="007D4196" w:rsidRPr="00B4176C" w:rsidRDefault="007D4196" w:rsidP="007A4C51">
            <w:pPr>
              <w:rPr>
                <w:rFonts w:eastAsia="Times New Roman" w:cstheme="minorHAnsi"/>
                <w:sz w:val="23"/>
                <w:szCs w:val="23"/>
                <w:lang w:eastAsia="hr-HR"/>
              </w:rPr>
            </w:pPr>
            <w:r w:rsidRPr="00B4176C">
              <w:rPr>
                <w:rFonts w:eastAsia="Times New Roman" w:cstheme="minorHAnsi"/>
                <w:sz w:val="23"/>
                <w:szCs w:val="23"/>
                <w:lang w:eastAsia="hr-HR"/>
              </w:rPr>
              <w:t>Opisuje vremenske prilike, rast i raz</w:t>
            </w:r>
            <w:r>
              <w:rPr>
                <w:rFonts w:eastAsia="Times New Roman" w:cstheme="minorHAnsi"/>
                <w:sz w:val="23"/>
                <w:szCs w:val="23"/>
                <w:lang w:eastAsia="hr-HR"/>
              </w:rPr>
              <w:t>voj biljke, svoj rast i razvoj.</w:t>
            </w:r>
          </w:p>
        </w:tc>
        <w:tc>
          <w:tcPr>
            <w:tcW w:w="2708" w:type="dxa"/>
            <w:tcBorders>
              <w:top w:val="single" w:sz="4" w:space="0" w:color="auto"/>
              <w:left w:val="double" w:sz="12" w:space="0" w:color="auto"/>
            </w:tcBorders>
          </w:tcPr>
          <w:p w14:paraId="548F703D" w14:textId="77777777" w:rsidR="007D4196" w:rsidRDefault="007D4196" w:rsidP="007A4C51">
            <w:pPr>
              <w:rPr>
                <w:rFonts w:cstheme="minorHAnsi"/>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B4176C">
              <w:rPr>
                <w:rFonts w:eastAsia="Times New Roman" w:cstheme="minorHAnsi"/>
                <w:sz w:val="23"/>
                <w:szCs w:val="23"/>
                <w:lang w:eastAsia="hr-HR"/>
              </w:rPr>
              <w:t>Opisuje vremenske prilike, rast i raz</w:t>
            </w:r>
            <w:r>
              <w:rPr>
                <w:rFonts w:eastAsia="Times New Roman" w:cstheme="minorHAnsi"/>
                <w:sz w:val="23"/>
                <w:szCs w:val="23"/>
                <w:lang w:eastAsia="hr-HR"/>
              </w:rPr>
              <w:t>voj biljke, svoj rast i razvoj</w:t>
            </w:r>
            <w:r w:rsidRPr="001B1AA7">
              <w:rPr>
                <w:rFonts w:eastAsia="Times New Roman" w:cstheme="minorHAnsi"/>
                <w:i/>
                <w:sz w:val="24"/>
                <w:szCs w:val="24"/>
                <w:lang w:eastAsia="hr-HR"/>
              </w:rPr>
              <w:t>“</w:t>
            </w:r>
            <w:r w:rsidRPr="001B1AA7">
              <w:rPr>
                <w:rFonts w:cstheme="minorHAnsi"/>
                <w:sz w:val="24"/>
              </w:rPr>
              <w:t xml:space="preserve"> po zadanim elementima.</w:t>
            </w:r>
          </w:p>
          <w:p w14:paraId="1DD1AE73" w14:textId="77777777" w:rsidR="007D4196" w:rsidRPr="00D76E7E" w:rsidRDefault="007D4196" w:rsidP="007A4C51">
            <w:pPr>
              <w:rPr>
                <w:rFonts w:cstheme="minorHAnsi"/>
                <w:sz w:val="24"/>
                <w:szCs w:val="24"/>
              </w:rPr>
            </w:pPr>
          </w:p>
        </w:tc>
        <w:tc>
          <w:tcPr>
            <w:tcW w:w="2551" w:type="dxa"/>
            <w:tcBorders>
              <w:top w:val="single" w:sz="4" w:space="0" w:color="auto"/>
            </w:tcBorders>
          </w:tcPr>
          <w:p w14:paraId="101E46E6" w14:textId="77777777" w:rsidR="007D4196" w:rsidRPr="00B4176C" w:rsidRDefault="007D4196" w:rsidP="007A4C51">
            <w:pPr>
              <w:rPr>
                <w:rFonts w:eastAsia="Times New Roman" w:cstheme="minorHAnsi"/>
                <w:sz w:val="23"/>
                <w:szCs w:val="23"/>
                <w:lang w:eastAsia="hr-HR"/>
              </w:rPr>
            </w:pPr>
            <w:r>
              <w:rPr>
                <w:rFonts w:eastAsia="Times New Roman" w:cstheme="minorHAnsi"/>
                <w:sz w:val="23"/>
                <w:szCs w:val="23"/>
                <w:lang w:eastAsia="hr-HR"/>
              </w:rPr>
              <w:t>Navodi vremenske prilike, rast i razvoj biljke, svoj rast i razvoj, ali teže samostalno opisuje, tek uz pomoć i navođenje.</w:t>
            </w:r>
          </w:p>
        </w:tc>
        <w:tc>
          <w:tcPr>
            <w:tcW w:w="2552" w:type="dxa"/>
            <w:tcBorders>
              <w:top w:val="single" w:sz="4" w:space="0" w:color="auto"/>
            </w:tcBorders>
          </w:tcPr>
          <w:p w14:paraId="7492A637" w14:textId="77777777" w:rsidR="007D4196" w:rsidRPr="005D66C4" w:rsidRDefault="007D4196" w:rsidP="007A4C51">
            <w:pPr>
              <w:ind w:left="32"/>
              <w:rPr>
                <w:rFonts w:eastAsia="Times New Roman" w:cstheme="minorHAnsi"/>
                <w:sz w:val="24"/>
                <w:szCs w:val="24"/>
                <w:lang w:eastAsia="hr-HR"/>
              </w:rPr>
            </w:pPr>
            <w:r>
              <w:rPr>
                <w:rFonts w:eastAsia="Times New Roman" w:cstheme="minorHAnsi"/>
                <w:sz w:val="24"/>
                <w:szCs w:val="24"/>
                <w:lang w:eastAsia="hr-HR"/>
              </w:rPr>
              <w:t>Opisuje vremenske prilike, rast i razvoj biljke, svoj rast i razvoj prema primjeru te uz dodatne upute.</w:t>
            </w:r>
          </w:p>
        </w:tc>
        <w:tc>
          <w:tcPr>
            <w:tcW w:w="2551" w:type="dxa"/>
            <w:tcBorders>
              <w:top w:val="single" w:sz="4" w:space="0" w:color="auto"/>
            </w:tcBorders>
          </w:tcPr>
          <w:p w14:paraId="38FF82D1" w14:textId="77777777" w:rsidR="007D4196" w:rsidRPr="00101910" w:rsidRDefault="007D4196" w:rsidP="007A4C51">
            <w:pPr>
              <w:rPr>
                <w:rFonts w:eastAsia="Times New Roman" w:cstheme="minorHAnsi"/>
                <w:color w:val="FF0000"/>
                <w:sz w:val="24"/>
                <w:szCs w:val="24"/>
                <w:lang w:eastAsia="hr-HR"/>
              </w:rPr>
            </w:pPr>
            <w:r w:rsidRPr="005D66C4">
              <w:rPr>
                <w:rFonts w:eastAsia="Times New Roman" w:cstheme="minorHAnsi"/>
                <w:sz w:val="24"/>
                <w:szCs w:val="24"/>
                <w:lang w:eastAsia="hr-HR"/>
              </w:rPr>
              <w:t>Opisuje i prikaz</w:t>
            </w:r>
            <w:r>
              <w:rPr>
                <w:rFonts w:eastAsia="Times New Roman" w:cstheme="minorHAnsi"/>
                <w:sz w:val="24"/>
                <w:szCs w:val="24"/>
                <w:lang w:eastAsia="hr-HR"/>
              </w:rPr>
              <w:t>uje promjene u živoj prirodi oko sebe i svoj rast i razvoj prema kraćim uputama.</w:t>
            </w:r>
          </w:p>
        </w:tc>
        <w:tc>
          <w:tcPr>
            <w:tcW w:w="2693" w:type="dxa"/>
            <w:tcBorders>
              <w:top w:val="single" w:sz="4" w:space="0" w:color="auto"/>
            </w:tcBorders>
          </w:tcPr>
          <w:p w14:paraId="3D4A6910" w14:textId="77777777" w:rsidR="007D4196" w:rsidRPr="001936FE" w:rsidRDefault="007D4196" w:rsidP="007A4C51">
            <w:pPr>
              <w:rPr>
                <w:rFonts w:cstheme="minorHAnsi"/>
                <w:b/>
              </w:rPr>
            </w:pPr>
            <w:r w:rsidRPr="001936FE">
              <w:rPr>
                <w:rFonts w:cstheme="minorHAnsi"/>
              </w:rPr>
              <w:t>Samostalno</w:t>
            </w:r>
            <w:r w:rsidRPr="001936FE">
              <w:rPr>
                <w:rFonts w:cstheme="minorHAnsi"/>
                <w:b/>
              </w:rPr>
              <w:t xml:space="preserve"> </w:t>
            </w:r>
            <w:r w:rsidRPr="001936FE">
              <w:rPr>
                <w:rFonts w:eastAsia="Times New Roman" w:cstheme="minorHAnsi"/>
                <w:sz w:val="24"/>
                <w:szCs w:val="24"/>
                <w:lang w:eastAsia="hr-HR"/>
              </w:rPr>
              <w:t>opisuje i prikazuje promjene u živoj prirodi oko sebe i svoj rast i razvoj</w:t>
            </w:r>
          </w:p>
        </w:tc>
      </w:tr>
      <w:tr w:rsidR="007D4196" w:rsidRPr="00B4176C" w14:paraId="48118A4D" w14:textId="77777777" w:rsidTr="007A4C51">
        <w:tc>
          <w:tcPr>
            <w:tcW w:w="2680" w:type="dxa"/>
            <w:tcBorders>
              <w:right w:val="double" w:sz="12" w:space="0" w:color="auto"/>
            </w:tcBorders>
          </w:tcPr>
          <w:p w14:paraId="17B65AF5" w14:textId="77777777" w:rsidR="007D4196" w:rsidRPr="00B4176C" w:rsidRDefault="007D4196" w:rsidP="007A4C51">
            <w:pPr>
              <w:rPr>
                <w:rFonts w:eastAsia="Times New Roman" w:cstheme="minorHAnsi"/>
                <w:sz w:val="23"/>
                <w:szCs w:val="23"/>
                <w:lang w:eastAsia="hr-HR"/>
              </w:rPr>
            </w:pPr>
            <w:r w:rsidRPr="00B4176C">
              <w:rPr>
                <w:rFonts w:eastAsia="Times New Roman" w:cstheme="minorHAnsi"/>
                <w:sz w:val="23"/>
                <w:szCs w:val="23"/>
                <w:lang w:eastAsia="hr-HR"/>
              </w:rPr>
              <w:t>Povezuje izmjenu dana i noći i godišnjih doba s promjenama u ži</w:t>
            </w:r>
            <w:r>
              <w:rPr>
                <w:rFonts w:eastAsia="Times New Roman" w:cstheme="minorHAnsi"/>
                <w:sz w:val="23"/>
                <w:szCs w:val="23"/>
                <w:lang w:eastAsia="hr-HR"/>
              </w:rPr>
              <w:t>votu biljaka, životinja i ljudi.</w:t>
            </w:r>
            <w:r w:rsidRPr="00B4176C">
              <w:rPr>
                <w:rFonts w:eastAsia="Times New Roman" w:cstheme="minorHAnsi"/>
                <w:sz w:val="23"/>
                <w:szCs w:val="23"/>
                <w:lang w:eastAsia="hr-HR"/>
              </w:rPr>
              <w:t xml:space="preserve"> </w:t>
            </w:r>
          </w:p>
        </w:tc>
        <w:tc>
          <w:tcPr>
            <w:tcW w:w="2708" w:type="dxa"/>
            <w:tcBorders>
              <w:left w:val="double" w:sz="12" w:space="0" w:color="auto"/>
            </w:tcBorders>
          </w:tcPr>
          <w:p w14:paraId="49CC215A" w14:textId="77777777" w:rsidR="007D4196" w:rsidRDefault="007D4196" w:rsidP="007A4C51">
            <w:pPr>
              <w:rPr>
                <w:rFonts w:cstheme="minorHAnsi"/>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9559FE">
              <w:rPr>
                <w:rFonts w:eastAsia="Times New Roman" w:cstheme="minorHAnsi"/>
                <w:i/>
                <w:sz w:val="23"/>
                <w:szCs w:val="23"/>
                <w:lang w:eastAsia="hr-HR"/>
              </w:rPr>
              <w:t>Povezuje izmjenu dana i noći i godišnjih doba s promjenama u životu biljaka, životinja i ljudi</w:t>
            </w:r>
            <w:r w:rsidRPr="001B1AA7">
              <w:rPr>
                <w:rFonts w:eastAsia="Times New Roman" w:cstheme="minorHAnsi"/>
                <w:i/>
                <w:sz w:val="24"/>
                <w:szCs w:val="24"/>
                <w:lang w:eastAsia="hr-HR"/>
              </w:rPr>
              <w:t>“</w:t>
            </w:r>
            <w:r w:rsidRPr="001B1AA7">
              <w:rPr>
                <w:rFonts w:cstheme="minorHAnsi"/>
                <w:sz w:val="24"/>
              </w:rPr>
              <w:t xml:space="preserve"> po zadanim elementima.</w:t>
            </w:r>
          </w:p>
          <w:p w14:paraId="372843F3" w14:textId="77777777" w:rsidR="007D4196" w:rsidRPr="00D76E7E" w:rsidRDefault="007D4196" w:rsidP="007A4C51">
            <w:pPr>
              <w:rPr>
                <w:rFonts w:cstheme="minorHAnsi"/>
                <w:sz w:val="24"/>
                <w:szCs w:val="24"/>
              </w:rPr>
            </w:pPr>
          </w:p>
        </w:tc>
        <w:tc>
          <w:tcPr>
            <w:tcW w:w="2551" w:type="dxa"/>
          </w:tcPr>
          <w:p w14:paraId="1EC39B58" w14:textId="77777777" w:rsidR="007D4196" w:rsidRPr="00B4176C" w:rsidRDefault="007D4196" w:rsidP="007A4C51">
            <w:pPr>
              <w:rPr>
                <w:rFonts w:eastAsia="Times New Roman" w:cstheme="minorHAnsi"/>
                <w:sz w:val="23"/>
                <w:szCs w:val="23"/>
                <w:lang w:eastAsia="hr-HR"/>
              </w:rPr>
            </w:pPr>
            <w:r>
              <w:rPr>
                <w:rFonts w:eastAsia="Times New Roman" w:cstheme="minorHAnsi"/>
                <w:sz w:val="23"/>
                <w:szCs w:val="23"/>
                <w:lang w:eastAsia="hr-HR"/>
              </w:rPr>
              <w:t>Navodi izmjenu dana i noći i shvaća izmjenu, ali teže povezuje izmjenu dana i noći s izmjenom godišnjih doba i promjena u životu biljaka, životinja i ljudi.</w:t>
            </w:r>
          </w:p>
        </w:tc>
        <w:tc>
          <w:tcPr>
            <w:tcW w:w="2552" w:type="dxa"/>
          </w:tcPr>
          <w:p w14:paraId="512B3F2E" w14:textId="77777777" w:rsidR="007D4196" w:rsidRPr="005D66C4" w:rsidRDefault="007D4196" w:rsidP="007A4C51">
            <w:pPr>
              <w:ind w:left="32"/>
              <w:rPr>
                <w:rFonts w:eastAsia="Times New Roman" w:cstheme="minorHAnsi"/>
                <w:sz w:val="24"/>
                <w:szCs w:val="24"/>
                <w:lang w:eastAsia="hr-HR"/>
              </w:rPr>
            </w:pPr>
            <w:r>
              <w:rPr>
                <w:rFonts w:eastAsia="Times New Roman" w:cstheme="minorHAnsi"/>
                <w:sz w:val="24"/>
                <w:szCs w:val="24"/>
                <w:lang w:eastAsia="hr-HR"/>
              </w:rPr>
              <w:t>Reproducira naučeno o izmjeni dana i noći i godišnjih doba s promjenama u životu živih bića.</w:t>
            </w:r>
          </w:p>
        </w:tc>
        <w:tc>
          <w:tcPr>
            <w:tcW w:w="2551" w:type="dxa"/>
          </w:tcPr>
          <w:p w14:paraId="0323BB1B" w14:textId="77777777" w:rsidR="007D4196" w:rsidRPr="00066407" w:rsidRDefault="007D4196" w:rsidP="007A4C51">
            <w:pPr>
              <w:rPr>
                <w:rFonts w:eastAsia="Times New Roman" w:cstheme="minorHAnsi"/>
                <w:color w:val="FF0000"/>
                <w:sz w:val="24"/>
                <w:szCs w:val="24"/>
                <w:lang w:eastAsia="hr-HR"/>
              </w:rPr>
            </w:pPr>
            <w:r w:rsidRPr="00B618BE">
              <w:rPr>
                <w:rFonts w:eastAsia="Times New Roman" w:cstheme="minorHAnsi"/>
                <w:sz w:val="24"/>
                <w:szCs w:val="24"/>
                <w:lang w:eastAsia="hr-HR"/>
              </w:rPr>
              <w:t>Opisuje izmjenu dana i noći i godišnjih doba s promjenama u životu biljaka, životinja i ljudi uz poneke dodatne upute.</w:t>
            </w:r>
          </w:p>
        </w:tc>
        <w:tc>
          <w:tcPr>
            <w:tcW w:w="2693" w:type="dxa"/>
          </w:tcPr>
          <w:p w14:paraId="0CCDA3CC" w14:textId="77777777" w:rsidR="007D4196" w:rsidRPr="00101910" w:rsidRDefault="007D4196" w:rsidP="007A4C51">
            <w:pPr>
              <w:rPr>
                <w:rFonts w:eastAsia="Times New Roman" w:cstheme="minorHAnsi"/>
                <w:color w:val="FF0000"/>
                <w:sz w:val="24"/>
                <w:szCs w:val="24"/>
                <w:lang w:eastAsia="hr-HR"/>
              </w:rPr>
            </w:pPr>
            <w:r w:rsidRPr="00B4176C">
              <w:rPr>
                <w:rFonts w:eastAsia="Times New Roman" w:cstheme="minorHAnsi"/>
                <w:sz w:val="23"/>
                <w:szCs w:val="23"/>
                <w:lang w:eastAsia="hr-HR"/>
              </w:rPr>
              <w:t>Povezuje izmjenu dana i noći i godišnjih doba s promjenama u ži</w:t>
            </w:r>
            <w:r>
              <w:rPr>
                <w:rFonts w:eastAsia="Times New Roman" w:cstheme="minorHAnsi"/>
                <w:sz w:val="23"/>
                <w:szCs w:val="23"/>
                <w:lang w:eastAsia="hr-HR"/>
              </w:rPr>
              <w:t>votu biljaka, životinja i ljudi te samostalno zaključuje o povezanosti i promjenama.</w:t>
            </w:r>
          </w:p>
        </w:tc>
      </w:tr>
      <w:tr w:rsidR="007D4196" w:rsidRPr="00B4176C" w14:paraId="02F9957D" w14:textId="77777777" w:rsidTr="007A4C51">
        <w:tc>
          <w:tcPr>
            <w:tcW w:w="2680" w:type="dxa"/>
            <w:tcBorders>
              <w:right w:val="double" w:sz="12" w:space="0" w:color="auto"/>
            </w:tcBorders>
          </w:tcPr>
          <w:p w14:paraId="63F3777D" w14:textId="77777777" w:rsidR="007D4196" w:rsidRPr="002A6572" w:rsidRDefault="007D4196" w:rsidP="007A4C51">
            <w:pPr>
              <w:rPr>
                <w:rFonts w:eastAsia="Times New Roman" w:cstheme="minorHAnsi"/>
                <w:sz w:val="24"/>
                <w:szCs w:val="24"/>
                <w:lang w:eastAsia="hr-HR"/>
              </w:rPr>
            </w:pPr>
            <w:r w:rsidRPr="00B4176C">
              <w:rPr>
                <w:rFonts w:eastAsia="Times New Roman" w:cstheme="minorHAnsi"/>
                <w:sz w:val="23"/>
                <w:szCs w:val="23"/>
                <w:lang w:eastAsia="hr-HR"/>
              </w:rPr>
              <w:t xml:space="preserve">Promatra i predviđa promjene u prirodi u </w:t>
            </w:r>
            <w:r>
              <w:rPr>
                <w:rFonts w:eastAsia="Times New Roman" w:cstheme="minorHAnsi"/>
                <w:sz w:val="23"/>
                <w:szCs w:val="23"/>
                <w:lang w:eastAsia="hr-HR"/>
              </w:rPr>
              <w:t>neposrednome okolišu.</w:t>
            </w:r>
          </w:p>
        </w:tc>
        <w:tc>
          <w:tcPr>
            <w:tcW w:w="2708" w:type="dxa"/>
            <w:tcBorders>
              <w:left w:val="double" w:sz="12" w:space="0" w:color="auto"/>
            </w:tcBorders>
          </w:tcPr>
          <w:p w14:paraId="0E3BEAED" w14:textId="77777777" w:rsidR="007D4196" w:rsidRDefault="007D4196" w:rsidP="007A4C51">
            <w:pPr>
              <w:rPr>
                <w:rFonts w:cstheme="minorHAnsi"/>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9559FE">
              <w:rPr>
                <w:rFonts w:eastAsia="Times New Roman" w:cstheme="minorHAnsi"/>
                <w:i/>
                <w:sz w:val="23"/>
                <w:szCs w:val="23"/>
                <w:lang w:eastAsia="hr-HR"/>
              </w:rPr>
              <w:t>Promatra i predviđa promjene u prirodi u neposrednome okolišu</w:t>
            </w:r>
            <w:r w:rsidRPr="001B1AA7">
              <w:rPr>
                <w:rFonts w:eastAsia="Times New Roman" w:cstheme="minorHAnsi"/>
                <w:i/>
                <w:sz w:val="24"/>
                <w:szCs w:val="24"/>
                <w:lang w:eastAsia="hr-HR"/>
              </w:rPr>
              <w:t>“</w:t>
            </w:r>
            <w:r w:rsidRPr="001B1AA7">
              <w:rPr>
                <w:rFonts w:cstheme="minorHAnsi"/>
                <w:sz w:val="24"/>
              </w:rPr>
              <w:t xml:space="preserve"> po zadanim elementima.</w:t>
            </w:r>
          </w:p>
          <w:p w14:paraId="2BB04AE2" w14:textId="77777777" w:rsidR="007D4196" w:rsidRPr="00D76E7E" w:rsidRDefault="007D4196" w:rsidP="007A4C51">
            <w:pPr>
              <w:rPr>
                <w:rFonts w:cstheme="minorHAnsi"/>
                <w:sz w:val="24"/>
                <w:szCs w:val="24"/>
              </w:rPr>
            </w:pPr>
          </w:p>
        </w:tc>
        <w:tc>
          <w:tcPr>
            <w:tcW w:w="2551" w:type="dxa"/>
          </w:tcPr>
          <w:p w14:paraId="25359034" w14:textId="77777777" w:rsidR="007D4196" w:rsidRPr="00B618BE" w:rsidRDefault="007D4196" w:rsidP="007A4C51">
            <w:pPr>
              <w:rPr>
                <w:rFonts w:eastAsia="Times New Roman" w:cstheme="minorHAnsi"/>
                <w:sz w:val="24"/>
                <w:szCs w:val="24"/>
                <w:lang w:eastAsia="hr-HR"/>
              </w:rPr>
            </w:pPr>
            <w:r>
              <w:rPr>
                <w:rFonts w:eastAsia="Times New Roman" w:cstheme="minorHAnsi"/>
                <w:sz w:val="24"/>
                <w:szCs w:val="24"/>
                <w:lang w:eastAsia="hr-HR"/>
              </w:rPr>
              <w:t>Promatra promjene u prirodi u neposrednome okolišu, opisuje prema uputama, djelomično uspoređuje tek nakon primjera.</w:t>
            </w:r>
          </w:p>
        </w:tc>
        <w:tc>
          <w:tcPr>
            <w:tcW w:w="2552" w:type="dxa"/>
          </w:tcPr>
          <w:p w14:paraId="12E9D50A" w14:textId="77777777" w:rsidR="007D4196" w:rsidRPr="00B618BE" w:rsidRDefault="007D4196" w:rsidP="007A4C51">
            <w:pPr>
              <w:ind w:left="32"/>
              <w:rPr>
                <w:rFonts w:eastAsia="Times New Roman" w:cstheme="minorHAnsi"/>
                <w:sz w:val="24"/>
                <w:szCs w:val="24"/>
                <w:lang w:eastAsia="hr-HR"/>
              </w:rPr>
            </w:pPr>
            <w:r>
              <w:rPr>
                <w:rFonts w:eastAsia="Times New Roman" w:cstheme="minorHAnsi"/>
                <w:sz w:val="24"/>
                <w:szCs w:val="24"/>
                <w:lang w:eastAsia="hr-HR"/>
              </w:rPr>
              <w:t>Promatra i opisuje promjene u prirodi u neposrednome okolišu, ali samostalno ne uspoređuje.</w:t>
            </w:r>
          </w:p>
        </w:tc>
        <w:tc>
          <w:tcPr>
            <w:tcW w:w="2551" w:type="dxa"/>
          </w:tcPr>
          <w:p w14:paraId="2F9E9250" w14:textId="77777777" w:rsidR="007D4196" w:rsidRPr="00B618BE" w:rsidRDefault="007D4196" w:rsidP="007A4C51">
            <w:pPr>
              <w:rPr>
                <w:rFonts w:eastAsia="Times New Roman" w:cstheme="minorHAnsi"/>
                <w:sz w:val="24"/>
                <w:szCs w:val="24"/>
                <w:lang w:eastAsia="hr-HR"/>
              </w:rPr>
            </w:pPr>
            <w:r w:rsidRPr="00B618BE">
              <w:rPr>
                <w:rFonts w:eastAsia="Times New Roman" w:cstheme="minorHAnsi"/>
                <w:sz w:val="24"/>
                <w:szCs w:val="24"/>
                <w:lang w:eastAsia="hr-HR"/>
              </w:rPr>
              <w:t>Promatra i predviđa uz kratke upute promjene u prirodi u neposrednome okolišu.</w:t>
            </w:r>
          </w:p>
        </w:tc>
        <w:tc>
          <w:tcPr>
            <w:tcW w:w="2693" w:type="dxa"/>
          </w:tcPr>
          <w:p w14:paraId="715FCAF2" w14:textId="77777777" w:rsidR="007D4196" w:rsidRPr="007D54A2" w:rsidRDefault="007D4196" w:rsidP="007A4C51">
            <w:pPr>
              <w:rPr>
                <w:rFonts w:eastAsia="Times New Roman" w:cstheme="minorHAnsi"/>
                <w:color w:val="FF0000"/>
                <w:sz w:val="24"/>
                <w:szCs w:val="24"/>
                <w:lang w:eastAsia="hr-HR"/>
              </w:rPr>
            </w:pPr>
            <w:r w:rsidRPr="00B4176C">
              <w:rPr>
                <w:rFonts w:eastAsia="Times New Roman" w:cstheme="minorHAnsi"/>
                <w:sz w:val="23"/>
                <w:szCs w:val="23"/>
                <w:lang w:eastAsia="hr-HR"/>
              </w:rPr>
              <w:t>Promatra</w:t>
            </w:r>
            <w:r>
              <w:rPr>
                <w:rFonts w:eastAsia="Times New Roman" w:cstheme="minorHAnsi"/>
                <w:sz w:val="23"/>
                <w:szCs w:val="23"/>
                <w:lang w:eastAsia="hr-HR"/>
              </w:rPr>
              <w:t xml:space="preserve">, uspoređuje </w:t>
            </w:r>
            <w:r w:rsidRPr="00B4176C">
              <w:rPr>
                <w:rFonts w:eastAsia="Times New Roman" w:cstheme="minorHAnsi"/>
                <w:sz w:val="23"/>
                <w:szCs w:val="23"/>
                <w:lang w:eastAsia="hr-HR"/>
              </w:rPr>
              <w:t xml:space="preserve"> i predviđa promjene u prirodi u </w:t>
            </w:r>
            <w:r>
              <w:rPr>
                <w:rFonts w:eastAsia="Times New Roman" w:cstheme="minorHAnsi"/>
                <w:sz w:val="23"/>
                <w:szCs w:val="23"/>
                <w:lang w:eastAsia="hr-HR"/>
              </w:rPr>
              <w:t>neposrednome okolišu bez pomoći i točno.</w:t>
            </w:r>
          </w:p>
        </w:tc>
      </w:tr>
      <w:tr w:rsidR="007D4196" w:rsidRPr="00B4176C" w14:paraId="4C5AAEE4" w14:textId="77777777" w:rsidTr="007A4C51">
        <w:tc>
          <w:tcPr>
            <w:tcW w:w="2680" w:type="dxa"/>
            <w:tcBorders>
              <w:bottom w:val="single" w:sz="4" w:space="0" w:color="auto"/>
              <w:right w:val="double" w:sz="12" w:space="0" w:color="auto"/>
            </w:tcBorders>
          </w:tcPr>
          <w:p w14:paraId="3BE87B5B" w14:textId="77777777" w:rsidR="007D4196" w:rsidRPr="004E0EF2" w:rsidRDefault="007D4196" w:rsidP="007A4C51">
            <w:pPr>
              <w:rPr>
                <w:rFonts w:eastAsia="Times New Roman" w:cstheme="minorHAnsi"/>
                <w:sz w:val="24"/>
                <w:szCs w:val="24"/>
                <w:lang w:eastAsia="hr-HR"/>
              </w:rPr>
            </w:pPr>
            <w:r w:rsidRPr="004E0EF2">
              <w:rPr>
                <w:rFonts w:eastAsia="Times New Roman" w:cstheme="minorHAnsi"/>
                <w:sz w:val="23"/>
                <w:szCs w:val="23"/>
                <w:lang w:eastAsia="hr-HR"/>
              </w:rPr>
              <w:t>Brine se za očuvanje osobnoga zdravlja i okružja u kojemu živi i boravi.</w:t>
            </w:r>
          </w:p>
        </w:tc>
        <w:tc>
          <w:tcPr>
            <w:tcW w:w="2708" w:type="dxa"/>
            <w:tcBorders>
              <w:left w:val="double" w:sz="12" w:space="0" w:color="auto"/>
              <w:bottom w:val="single" w:sz="4" w:space="0" w:color="auto"/>
            </w:tcBorders>
          </w:tcPr>
          <w:p w14:paraId="60D12C93" w14:textId="77777777" w:rsidR="007D4196" w:rsidRDefault="007D4196" w:rsidP="007A4C51">
            <w:pPr>
              <w:rPr>
                <w:rFonts w:cstheme="minorHAnsi"/>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9559FE">
              <w:rPr>
                <w:rFonts w:eastAsia="Times New Roman" w:cstheme="minorHAnsi"/>
                <w:i/>
                <w:sz w:val="23"/>
                <w:szCs w:val="23"/>
                <w:lang w:eastAsia="hr-HR"/>
              </w:rPr>
              <w:t>Brine se za očuvanje osobnoga zdravlja i okružja u kojemu živi i boravi</w:t>
            </w:r>
            <w:r w:rsidRPr="001B1AA7">
              <w:rPr>
                <w:rFonts w:eastAsia="Times New Roman" w:cstheme="minorHAnsi"/>
                <w:i/>
                <w:sz w:val="24"/>
                <w:szCs w:val="24"/>
                <w:lang w:eastAsia="hr-HR"/>
              </w:rPr>
              <w:t>“</w:t>
            </w:r>
            <w:r w:rsidRPr="001B1AA7">
              <w:rPr>
                <w:rFonts w:cstheme="minorHAnsi"/>
                <w:sz w:val="24"/>
              </w:rPr>
              <w:t xml:space="preserve"> po zadanim elementima.</w:t>
            </w:r>
          </w:p>
          <w:p w14:paraId="53A7DE11" w14:textId="77777777" w:rsidR="007D4196" w:rsidRPr="00D76E7E" w:rsidRDefault="007D4196" w:rsidP="007A4C51">
            <w:pPr>
              <w:rPr>
                <w:rFonts w:cstheme="minorHAnsi"/>
                <w:sz w:val="24"/>
                <w:szCs w:val="24"/>
              </w:rPr>
            </w:pPr>
          </w:p>
        </w:tc>
        <w:tc>
          <w:tcPr>
            <w:tcW w:w="2551" w:type="dxa"/>
            <w:tcBorders>
              <w:bottom w:val="single" w:sz="4" w:space="0" w:color="auto"/>
            </w:tcBorders>
          </w:tcPr>
          <w:p w14:paraId="69FF03C5" w14:textId="77777777" w:rsidR="007D4196" w:rsidRDefault="007D4196" w:rsidP="007A4C51">
            <w:pPr>
              <w:rPr>
                <w:rFonts w:eastAsia="Times New Roman" w:cstheme="minorHAnsi"/>
                <w:sz w:val="23"/>
                <w:szCs w:val="23"/>
                <w:lang w:eastAsia="hr-HR"/>
              </w:rPr>
            </w:pPr>
            <w:r w:rsidRPr="0072039D">
              <w:rPr>
                <w:rFonts w:eastAsia="Times New Roman" w:cstheme="minorHAnsi"/>
                <w:sz w:val="24"/>
                <w:szCs w:val="24"/>
                <w:lang w:eastAsia="hr-HR"/>
              </w:rPr>
              <w:t xml:space="preserve">Prepoznaje važnost brige za </w:t>
            </w:r>
            <w:r w:rsidRPr="004E0EF2">
              <w:rPr>
                <w:rFonts w:eastAsia="Times New Roman" w:cstheme="minorHAnsi"/>
                <w:sz w:val="23"/>
                <w:szCs w:val="23"/>
                <w:lang w:eastAsia="hr-HR"/>
              </w:rPr>
              <w:t>očuvanje osobnoga zdravlja i</w:t>
            </w:r>
            <w:r>
              <w:rPr>
                <w:rFonts w:eastAsia="Times New Roman" w:cstheme="minorHAnsi"/>
                <w:sz w:val="23"/>
                <w:szCs w:val="23"/>
                <w:lang w:eastAsia="hr-HR"/>
              </w:rPr>
              <w:t xml:space="preserve"> okružja u kojemu živi i boravi, ali se ne izražava samostalno svojim govorom o načinu na koji se brine o očuvanju</w:t>
            </w:r>
            <w:r w:rsidRPr="004E0EF2">
              <w:rPr>
                <w:rFonts w:eastAsia="Times New Roman" w:cstheme="minorHAnsi"/>
                <w:sz w:val="23"/>
                <w:szCs w:val="23"/>
                <w:lang w:eastAsia="hr-HR"/>
              </w:rPr>
              <w:t xml:space="preserve"> osobnoga zdravlja i okružja u kojemu živi i boravi.</w:t>
            </w:r>
          </w:p>
          <w:p w14:paraId="77409559" w14:textId="77777777" w:rsidR="00966C8B" w:rsidRPr="007D54A2" w:rsidRDefault="00966C8B" w:rsidP="007A4C51">
            <w:pPr>
              <w:rPr>
                <w:rFonts w:eastAsia="Times New Roman" w:cstheme="minorHAnsi"/>
                <w:color w:val="FF0000"/>
                <w:sz w:val="24"/>
                <w:szCs w:val="24"/>
                <w:lang w:eastAsia="hr-HR"/>
              </w:rPr>
            </w:pPr>
          </w:p>
        </w:tc>
        <w:tc>
          <w:tcPr>
            <w:tcW w:w="2552" w:type="dxa"/>
            <w:tcBorders>
              <w:bottom w:val="single" w:sz="4" w:space="0" w:color="auto"/>
            </w:tcBorders>
          </w:tcPr>
          <w:p w14:paraId="03AE700C" w14:textId="77777777" w:rsidR="007D4196" w:rsidRPr="007D54A2" w:rsidRDefault="007D4196" w:rsidP="007A4C51">
            <w:pPr>
              <w:rPr>
                <w:rFonts w:eastAsia="Times New Roman" w:cstheme="minorHAnsi"/>
                <w:color w:val="FF0000"/>
                <w:sz w:val="24"/>
                <w:szCs w:val="24"/>
                <w:lang w:eastAsia="hr-HR"/>
              </w:rPr>
            </w:pPr>
            <w:r w:rsidRPr="0072039D">
              <w:rPr>
                <w:rFonts w:eastAsia="Times New Roman" w:cstheme="minorHAnsi"/>
                <w:sz w:val="24"/>
                <w:szCs w:val="24"/>
                <w:lang w:eastAsia="hr-HR"/>
              </w:rPr>
              <w:t xml:space="preserve">Brine se za očuvanje osobnoga zdravlja i okružja u kojem živi prema obrascu koji je usvojio u školi, svoje primjere navodi tek nakon dodatnih pojašnjenja i primjera. </w:t>
            </w:r>
          </w:p>
        </w:tc>
        <w:tc>
          <w:tcPr>
            <w:tcW w:w="2551" w:type="dxa"/>
            <w:tcBorders>
              <w:bottom w:val="single" w:sz="4" w:space="0" w:color="auto"/>
            </w:tcBorders>
          </w:tcPr>
          <w:p w14:paraId="560D2173" w14:textId="77777777" w:rsidR="007D4196" w:rsidRPr="007D54A2" w:rsidRDefault="007D4196" w:rsidP="007A4C51">
            <w:pPr>
              <w:rPr>
                <w:rFonts w:eastAsia="Times New Roman" w:cstheme="minorHAnsi"/>
                <w:color w:val="FF0000"/>
                <w:sz w:val="24"/>
                <w:szCs w:val="24"/>
                <w:lang w:eastAsia="hr-HR"/>
              </w:rPr>
            </w:pPr>
            <w:r w:rsidRPr="004E0EF2">
              <w:rPr>
                <w:rFonts w:eastAsia="Times New Roman" w:cstheme="minorHAnsi"/>
                <w:sz w:val="23"/>
                <w:szCs w:val="23"/>
                <w:lang w:eastAsia="hr-HR"/>
              </w:rPr>
              <w:t>Brine se za očuvanje osobnoga zdravlja i okružja u kojemu živi i boravi.</w:t>
            </w:r>
          </w:p>
        </w:tc>
        <w:tc>
          <w:tcPr>
            <w:tcW w:w="2693" w:type="dxa"/>
            <w:tcBorders>
              <w:bottom w:val="single" w:sz="4" w:space="0" w:color="auto"/>
            </w:tcBorders>
          </w:tcPr>
          <w:p w14:paraId="50C90F3E" w14:textId="77777777" w:rsidR="007D4196" w:rsidRPr="007D54A2" w:rsidRDefault="007D4196" w:rsidP="007A4C51">
            <w:pPr>
              <w:rPr>
                <w:rFonts w:eastAsia="Times New Roman" w:cstheme="minorHAnsi"/>
                <w:color w:val="FF0000"/>
                <w:sz w:val="24"/>
                <w:szCs w:val="24"/>
                <w:lang w:eastAsia="hr-HR"/>
              </w:rPr>
            </w:pPr>
            <w:r w:rsidRPr="005D66C4">
              <w:rPr>
                <w:rFonts w:eastAsia="Times New Roman" w:cstheme="minorHAnsi"/>
                <w:sz w:val="24"/>
                <w:szCs w:val="24"/>
                <w:lang w:eastAsia="hr-HR"/>
              </w:rPr>
              <w:t xml:space="preserve">Brine se o sebi i prirodi oko sebe te navodi </w:t>
            </w:r>
            <w:r>
              <w:rPr>
                <w:rFonts w:eastAsia="Times New Roman" w:cstheme="minorHAnsi"/>
                <w:sz w:val="24"/>
                <w:szCs w:val="24"/>
                <w:lang w:eastAsia="hr-HR"/>
              </w:rPr>
              <w:t>i pojašnjava posljedice nebrige, predlaže svoje savjete i ideje.</w:t>
            </w:r>
          </w:p>
        </w:tc>
      </w:tr>
      <w:tr w:rsidR="007D4196" w:rsidRPr="00136628" w14:paraId="43743816" w14:textId="77777777" w:rsidTr="007A4C51">
        <w:tc>
          <w:tcPr>
            <w:tcW w:w="15735" w:type="dxa"/>
            <w:gridSpan w:val="6"/>
            <w:tcBorders>
              <w:right w:val="single" w:sz="4" w:space="0" w:color="auto"/>
            </w:tcBorders>
            <w:shd w:val="clear" w:color="auto" w:fill="DEEAF6" w:themeFill="accent1" w:themeFillTint="33"/>
          </w:tcPr>
          <w:p w14:paraId="4DF433D9" w14:textId="77777777" w:rsidR="007D4196" w:rsidRDefault="007D4196" w:rsidP="007A4C51">
            <w:pPr>
              <w:jc w:val="center"/>
              <w:rPr>
                <w:rFonts w:eastAsia="Times New Roman" w:cstheme="minorHAnsi"/>
                <w:b/>
                <w:sz w:val="28"/>
                <w:szCs w:val="28"/>
                <w:lang w:eastAsia="hr-HR"/>
              </w:rPr>
            </w:pPr>
            <w:r w:rsidRPr="00136628">
              <w:rPr>
                <w:rFonts w:eastAsia="Times New Roman" w:cstheme="minorHAnsi"/>
                <w:b/>
                <w:sz w:val="28"/>
                <w:szCs w:val="28"/>
                <w:lang w:eastAsia="hr-HR"/>
              </w:rPr>
              <w:lastRenderedPageBreak/>
              <w:t xml:space="preserve">ISHOD: PID OŠ B.1.2. </w:t>
            </w:r>
            <w:r>
              <w:rPr>
                <w:rFonts w:eastAsia="Times New Roman" w:cstheme="minorHAnsi"/>
                <w:b/>
                <w:sz w:val="28"/>
                <w:szCs w:val="28"/>
                <w:lang w:eastAsia="hr-HR"/>
              </w:rPr>
              <w:t xml:space="preserve"> </w:t>
            </w:r>
            <w:r w:rsidRPr="00136628">
              <w:rPr>
                <w:rFonts w:eastAsia="Times New Roman" w:cstheme="minorHAnsi"/>
                <w:b/>
                <w:sz w:val="28"/>
                <w:szCs w:val="28"/>
                <w:lang w:eastAsia="hr-HR"/>
              </w:rPr>
              <w:t>Učenik se snalazi u vremenskim ciklusima, prikazuje promjene</w:t>
            </w:r>
          </w:p>
          <w:p w14:paraId="2C75EF90" w14:textId="77777777" w:rsidR="007D4196" w:rsidRPr="00136628" w:rsidRDefault="007D4196" w:rsidP="007A4C51">
            <w:pPr>
              <w:jc w:val="center"/>
              <w:rPr>
                <w:rFonts w:eastAsia="Times New Roman" w:cstheme="minorHAnsi"/>
                <w:b/>
                <w:sz w:val="28"/>
                <w:szCs w:val="28"/>
                <w:lang w:eastAsia="hr-HR"/>
              </w:rPr>
            </w:pPr>
            <w:r w:rsidRPr="00136628">
              <w:rPr>
                <w:rFonts w:eastAsia="Times New Roman" w:cstheme="minorHAnsi"/>
                <w:b/>
                <w:sz w:val="28"/>
                <w:szCs w:val="28"/>
                <w:lang w:eastAsia="hr-HR"/>
              </w:rPr>
              <w:t>i odnose među njima te objašnjava povezanost vremenskih ciklusa s aktivnostima u životu.</w:t>
            </w:r>
          </w:p>
        </w:tc>
      </w:tr>
      <w:tr w:rsidR="007D4196" w:rsidRPr="00603770" w14:paraId="7738A6B0" w14:textId="77777777" w:rsidTr="007A4C51">
        <w:tc>
          <w:tcPr>
            <w:tcW w:w="2680" w:type="dxa"/>
            <w:tcBorders>
              <w:top w:val="nil"/>
              <w:bottom w:val="single" w:sz="4" w:space="0" w:color="auto"/>
              <w:right w:val="double" w:sz="12" w:space="0" w:color="auto"/>
            </w:tcBorders>
            <w:shd w:val="clear" w:color="auto" w:fill="DEEAF6" w:themeFill="accent1" w:themeFillTint="33"/>
          </w:tcPr>
          <w:p w14:paraId="5C98767D" w14:textId="77777777" w:rsidR="007D4196" w:rsidRPr="00603770" w:rsidRDefault="007D4196" w:rsidP="007A4C51">
            <w:pPr>
              <w:jc w:val="center"/>
              <w:rPr>
                <w:rFonts w:cstheme="minorHAnsi"/>
                <w:b/>
                <w:sz w:val="24"/>
              </w:rPr>
            </w:pPr>
            <w:r w:rsidRPr="00603770">
              <w:rPr>
                <w:rFonts w:cstheme="minorHAnsi"/>
                <w:b/>
                <w:sz w:val="24"/>
              </w:rPr>
              <w:t>RAZRADA ISHODA</w:t>
            </w:r>
          </w:p>
        </w:tc>
        <w:tc>
          <w:tcPr>
            <w:tcW w:w="2708" w:type="dxa"/>
            <w:tcBorders>
              <w:left w:val="double" w:sz="12" w:space="0" w:color="auto"/>
            </w:tcBorders>
          </w:tcPr>
          <w:p w14:paraId="600672B9" w14:textId="77777777" w:rsidR="007D4196" w:rsidRPr="00603770" w:rsidRDefault="007D4196" w:rsidP="007A4C51">
            <w:pPr>
              <w:jc w:val="center"/>
              <w:rPr>
                <w:rFonts w:cstheme="minorHAnsi"/>
                <w:b/>
                <w:sz w:val="24"/>
              </w:rPr>
            </w:pPr>
            <w:r w:rsidRPr="00603770">
              <w:rPr>
                <w:rFonts w:cstheme="minorHAnsi"/>
                <w:b/>
                <w:sz w:val="24"/>
              </w:rPr>
              <w:t>NEDOVOLJAN</w:t>
            </w:r>
          </w:p>
        </w:tc>
        <w:tc>
          <w:tcPr>
            <w:tcW w:w="2551" w:type="dxa"/>
          </w:tcPr>
          <w:p w14:paraId="726C10D3" w14:textId="77777777" w:rsidR="007D4196" w:rsidRPr="00603770" w:rsidRDefault="007D4196" w:rsidP="007A4C51">
            <w:pPr>
              <w:jc w:val="center"/>
              <w:rPr>
                <w:rFonts w:cstheme="minorHAnsi"/>
                <w:b/>
                <w:sz w:val="24"/>
              </w:rPr>
            </w:pPr>
            <w:r w:rsidRPr="00603770">
              <w:rPr>
                <w:rFonts w:cstheme="minorHAnsi"/>
                <w:b/>
                <w:sz w:val="24"/>
              </w:rPr>
              <w:t>DOVOLJAN</w:t>
            </w:r>
          </w:p>
        </w:tc>
        <w:tc>
          <w:tcPr>
            <w:tcW w:w="2552" w:type="dxa"/>
          </w:tcPr>
          <w:p w14:paraId="36CE64E4" w14:textId="77777777" w:rsidR="007D4196" w:rsidRPr="00603770" w:rsidRDefault="007D4196" w:rsidP="007A4C51">
            <w:pPr>
              <w:jc w:val="center"/>
              <w:rPr>
                <w:rFonts w:cstheme="minorHAnsi"/>
                <w:b/>
                <w:sz w:val="24"/>
              </w:rPr>
            </w:pPr>
            <w:r w:rsidRPr="00603770">
              <w:rPr>
                <w:rFonts w:cstheme="minorHAnsi"/>
                <w:b/>
                <w:sz w:val="24"/>
              </w:rPr>
              <w:t>DOBAR</w:t>
            </w:r>
          </w:p>
        </w:tc>
        <w:tc>
          <w:tcPr>
            <w:tcW w:w="2551" w:type="dxa"/>
          </w:tcPr>
          <w:p w14:paraId="27014A95" w14:textId="77777777" w:rsidR="007D4196" w:rsidRPr="00603770" w:rsidRDefault="007D4196" w:rsidP="007A4C51">
            <w:pPr>
              <w:jc w:val="center"/>
              <w:rPr>
                <w:rFonts w:cstheme="minorHAnsi"/>
                <w:b/>
                <w:sz w:val="24"/>
              </w:rPr>
            </w:pPr>
            <w:r w:rsidRPr="00603770">
              <w:rPr>
                <w:rFonts w:cstheme="minorHAnsi"/>
                <w:b/>
                <w:sz w:val="24"/>
              </w:rPr>
              <w:t>VRLO DOBAR</w:t>
            </w:r>
          </w:p>
        </w:tc>
        <w:tc>
          <w:tcPr>
            <w:tcW w:w="2693" w:type="dxa"/>
          </w:tcPr>
          <w:p w14:paraId="7797021A" w14:textId="77777777" w:rsidR="007D4196" w:rsidRPr="00603770" w:rsidRDefault="007D4196" w:rsidP="007A4C51">
            <w:pPr>
              <w:jc w:val="center"/>
              <w:rPr>
                <w:rFonts w:cstheme="minorHAnsi"/>
                <w:b/>
                <w:sz w:val="24"/>
              </w:rPr>
            </w:pPr>
            <w:r w:rsidRPr="00603770">
              <w:rPr>
                <w:rFonts w:cstheme="minorHAnsi"/>
                <w:b/>
                <w:sz w:val="24"/>
              </w:rPr>
              <w:t>ODLIČAN</w:t>
            </w:r>
          </w:p>
        </w:tc>
      </w:tr>
      <w:tr w:rsidR="007D4196" w:rsidRPr="00B4176C" w14:paraId="5EDEDDAD" w14:textId="77777777" w:rsidTr="007A4C51">
        <w:tc>
          <w:tcPr>
            <w:tcW w:w="2680" w:type="dxa"/>
            <w:tcBorders>
              <w:right w:val="double" w:sz="12" w:space="0" w:color="auto"/>
            </w:tcBorders>
          </w:tcPr>
          <w:p w14:paraId="535FA8E5" w14:textId="77777777" w:rsidR="007D4196" w:rsidRPr="00101910" w:rsidRDefault="007D4196" w:rsidP="007A4C51">
            <w:pPr>
              <w:rPr>
                <w:rFonts w:eastAsia="Times New Roman" w:cstheme="minorHAnsi"/>
                <w:color w:val="FF0000"/>
                <w:sz w:val="24"/>
                <w:szCs w:val="24"/>
                <w:lang w:eastAsia="hr-HR"/>
              </w:rPr>
            </w:pPr>
            <w:r>
              <w:rPr>
                <w:rFonts w:eastAsia="Times New Roman" w:cstheme="minorHAnsi"/>
                <w:sz w:val="23"/>
                <w:szCs w:val="23"/>
                <w:lang w:eastAsia="hr-HR"/>
              </w:rPr>
              <w:t>R</w:t>
            </w:r>
            <w:r w:rsidRPr="00B4176C">
              <w:rPr>
                <w:rFonts w:eastAsia="Times New Roman" w:cstheme="minorHAnsi"/>
                <w:sz w:val="23"/>
                <w:szCs w:val="23"/>
                <w:lang w:eastAsia="hr-HR"/>
              </w:rPr>
              <w:t>azlikuje dan i noć te povezuje doba dana s vlastitim i obiteljskim obvezama i aktivnostima</w:t>
            </w:r>
            <w:r>
              <w:rPr>
                <w:rFonts w:eastAsia="Times New Roman" w:cstheme="minorHAnsi"/>
                <w:sz w:val="23"/>
                <w:szCs w:val="23"/>
                <w:lang w:eastAsia="hr-HR"/>
              </w:rPr>
              <w:t>.</w:t>
            </w:r>
          </w:p>
        </w:tc>
        <w:tc>
          <w:tcPr>
            <w:tcW w:w="2708" w:type="dxa"/>
            <w:tcBorders>
              <w:left w:val="double" w:sz="12" w:space="0" w:color="auto"/>
            </w:tcBorders>
          </w:tcPr>
          <w:p w14:paraId="17DF35E1" w14:textId="77777777" w:rsidR="007D4196" w:rsidRDefault="007D4196" w:rsidP="007A4C51">
            <w:pPr>
              <w:rPr>
                <w:rFonts w:cstheme="minorHAnsi"/>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4E29E2">
              <w:rPr>
                <w:rFonts w:eastAsia="Times New Roman" w:cstheme="minorHAnsi"/>
                <w:i/>
                <w:sz w:val="23"/>
                <w:szCs w:val="23"/>
                <w:lang w:eastAsia="hr-HR"/>
              </w:rPr>
              <w:t>Razlikuje dan i noć te povezuje doba dana s vlastitim i obiteljskim obvezama i aktivnostima</w:t>
            </w:r>
            <w:r w:rsidRPr="001B1AA7">
              <w:rPr>
                <w:rFonts w:eastAsia="Times New Roman" w:cstheme="minorHAnsi"/>
                <w:i/>
                <w:sz w:val="24"/>
                <w:szCs w:val="24"/>
                <w:lang w:eastAsia="hr-HR"/>
              </w:rPr>
              <w:t>“</w:t>
            </w:r>
            <w:r w:rsidRPr="001B1AA7">
              <w:rPr>
                <w:rFonts w:cstheme="minorHAnsi"/>
                <w:sz w:val="24"/>
              </w:rPr>
              <w:t xml:space="preserve"> po zadanim elementima.</w:t>
            </w:r>
          </w:p>
          <w:p w14:paraId="6922C6A9" w14:textId="77777777" w:rsidR="007D4196" w:rsidRPr="00D76E7E" w:rsidRDefault="007D4196" w:rsidP="007A4C51">
            <w:pPr>
              <w:rPr>
                <w:rFonts w:cstheme="minorHAnsi"/>
                <w:sz w:val="24"/>
                <w:szCs w:val="24"/>
              </w:rPr>
            </w:pPr>
          </w:p>
        </w:tc>
        <w:tc>
          <w:tcPr>
            <w:tcW w:w="2551" w:type="dxa"/>
          </w:tcPr>
          <w:p w14:paraId="762C3DFF" w14:textId="77777777" w:rsidR="007D4196" w:rsidRPr="0072039D" w:rsidRDefault="007D4196" w:rsidP="007A4C51">
            <w:pPr>
              <w:rPr>
                <w:rFonts w:eastAsia="Times New Roman" w:cstheme="minorHAnsi"/>
                <w:sz w:val="24"/>
                <w:szCs w:val="24"/>
                <w:lang w:eastAsia="hr-HR"/>
              </w:rPr>
            </w:pPr>
            <w:r w:rsidRPr="0072039D">
              <w:rPr>
                <w:rFonts w:eastAsia="Times New Roman" w:cstheme="minorHAnsi"/>
                <w:sz w:val="24"/>
                <w:szCs w:val="24"/>
                <w:lang w:eastAsia="hr-HR"/>
              </w:rPr>
              <w:t>Razlikuje dan i noć, prepoznaje neke aktivnosti s dobom dana i noći, ali ne zaključuje samostalno o izmjeni i vremenskim odrednicama pojedine aktivnosti.</w:t>
            </w:r>
          </w:p>
        </w:tc>
        <w:tc>
          <w:tcPr>
            <w:tcW w:w="2552" w:type="dxa"/>
          </w:tcPr>
          <w:p w14:paraId="1A536277" w14:textId="77777777" w:rsidR="007D4196" w:rsidRPr="005D66C4" w:rsidRDefault="007D4196" w:rsidP="007A4C51">
            <w:pPr>
              <w:rPr>
                <w:rFonts w:eastAsia="Times New Roman" w:cstheme="minorHAnsi"/>
                <w:sz w:val="24"/>
                <w:szCs w:val="24"/>
                <w:lang w:eastAsia="hr-HR"/>
              </w:rPr>
            </w:pPr>
            <w:r>
              <w:rPr>
                <w:rFonts w:eastAsia="Times New Roman" w:cstheme="minorHAnsi"/>
                <w:sz w:val="23"/>
                <w:szCs w:val="23"/>
                <w:lang w:eastAsia="hr-HR"/>
              </w:rPr>
              <w:t>R</w:t>
            </w:r>
            <w:r w:rsidRPr="00B4176C">
              <w:rPr>
                <w:rFonts w:eastAsia="Times New Roman" w:cstheme="minorHAnsi"/>
                <w:sz w:val="23"/>
                <w:szCs w:val="23"/>
                <w:lang w:eastAsia="hr-HR"/>
              </w:rPr>
              <w:t>azlikuje dan i noć te povezuje doba dana s vlastitim i obiteljskim obvezama i aktivnostima</w:t>
            </w:r>
            <w:r>
              <w:rPr>
                <w:rFonts w:eastAsia="Times New Roman" w:cstheme="minorHAnsi"/>
                <w:sz w:val="23"/>
                <w:szCs w:val="23"/>
                <w:lang w:eastAsia="hr-HR"/>
              </w:rPr>
              <w:t xml:space="preserve"> uz dodatne upute.</w:t>
            </w:r>
          </w:p>
        </w:tc>
        <w:tc>
          <w:tcPr>
            <w:tcW w:w="2551" w:type="dxa"/>
          </w:tcPr>
          <w:p w14:paraId="0BF52867" w14:textId="77777777" w:rsidR="007D4196" w:rsidRPr="0072039D" w:rsidRDefault="007D4196" w:rsidP="007A4C51">
            <w:pPr>
              <w:rPr>
                <w:rFonts w:eastAsia="Times New Roman" w:cstheme="minorHAnsi"/>
                <w:sz w:val="24"/>
                <w:szCs w:val="24"/>
                <w:lang w:eastAsia="hr-HR"/>
              </w:rPr>
            </w:pPr>
            <w:r>
              <w:rPr>
                <w:rFonts w:eastAsia="Times New Roman" w:cstheme="minorHAnsi"/>
                <w:sz w:val="23"/>
                <w:szCs w:val="23"/>
                <w:lang w:eastAsia="hr-HR"/>
              </w:rPr>
              <w:t>R</w:t>
            </w:r>
            <w:r w:rsidRPr="00B4176C">
              <w:rPr>
                <w:rFonts w:eastAsia="Times New Roman" w:cstheme="minorHAnsi"/>
                <w:sz w:val="23"/>
                <w:szCs w:val="23"/>
                <w:lang w:eastAsia="hr-HR"/>
              </w:rPr>
              <w:t>azlikuje dan i noć te povezuje</w:t>
            </w:r>
            <w:r>
              <w:rPr>
                <w:rFonts w:eastAsia="Times New Roman" w:cstheme="minorHAnsi"/>
                <w:sz w:val="23"/>
                <w:szCs w:val="23"/>
                <w:lang w:eastAsia="hr-HR"/>
              </w:rPr>
              <w:t xml:space="preserve"> i opisuje</w:t>
            </w:r>
            <w:r w:rsidRPr="00B4176C">
              <w:rPr>
                <w:rFonts w:eastAsia="Times New Roman" w:cstheme="minorHAnsi"/>
                <w:sz w:val="23"/>
                <w:szCs w:val="23"/>
                <w:lang w:eastAsia="hr-HR"/>
              </w:rPr>
              <w:t xml:space="preserve"> doba dana s vlastitim i obiteljskim obvezama i aktivnostima</w:t>
            </w:r>
            <w:r>
              <w:rPr>
                <w:rFonts w:eastAsia="Times New Roman" w:cstheme="minorHAnsi"/>
                <w:sz w:val="23"/>
                <w:szCs w:val="23"/>
                <w:lang w:eastAsia="hr-HR"/>
              </w:rPr>
              <w:t>.</w:t>
            </w:r>
          </w:p>
        </w:tc>
        <w:tc>
          <w:tcPr>
            <w:tcW w:w="2693" w:type="dxa"/>
          </w:tcPr>
          <w:p w14:paraId="571BC199" w14:textId="77777777" w:rsidR="007D4196" w:rsidRPr="0072039D" w:rsidRDefault="007D4196" w:rsidP="007A4C51">
            <w:pPr>
              <w:rPr>
                <w:rFonts w:eastAsia="Times New Roman" w:cstheme="minorHAnsi"/>
                <w:sz w:val="24"/>
                <w:szCs w:val="24"/>
                <w:lang w:eastAsia="hr-HR"/>
              </w:rPr>
            </w:pPr>
            <w:r>
              <w:rPr>
                <w:rFonts w:eastAsia="Times New Roman" w:cstheme="minorHAnsi"/>
                <w:sz w:val="24"/>
                <w:szCs w:val="24"/>
                <w:lang w:eastAsia="hr-HR"/>
              </w:rPr>
              <w:t>Primjenjuje i raščlanjuje vlastite i obiteljske obveze  i aktivnosti te uspoređuje izmjenu dana i noći s aktivnostima koje se u nekom od doba dana izvode samostalno i točno.</w:t>
            </w:r>
          </w:p>
        </w:tc>
      </w:tr>
      <w:tr w:rsidR="007D4196" w:rsidRPr="00B4176C" w14:paraId="192312C0" w14:textId="77777777" w:rsidTr="007A4C51">
        <w:tc>
          <w:tcPr>
            <w:tcW w:w="2680" w:type="dxa"/>
            <w:tcBorders>
              <w:right w:val="double" w:sz="12" w:space="0" w:color="auto"/>
            </w:tcBorders>
          </w:tcPr>
          <w:p w14:paraId="26EB208C" w14:textId="77777777" w:rsidR="007D4196" w:rsidRPr="00B4176C" w:rsidRDefault="007D4196" w:rsidP="007A4C51">
            <w:pPr>
              <w:rPr>
                <w:rFonts w:eastAsia="Times New Roman" w:cstheme="minorHAnsi"/>
                <w:sz w:val="23"/>
                <w:szCs w:val="23"/>
                <w:lang w:eastAsia="hr-HR"/>
              </w:rPr>
            </w:pPr>
            <w:r w:rsidRPr="00B4176C">
              <w:rPr>
                <w:rFonts w:eastAsia="Times New Roman" w:cstheme="minorHAnsi"/>
                <w:sz w:val="23"/>
                <w:szCs w:val="23"/>
                <w:lang w:eastAsia="hr-HR"/>
              </w:rPr>
              <w:t>Određuje odnos jučer-danas-sutra na primjerima iz svakodnevnoga života i opisuje njihovu promjenjivost</w:t>
            </w:r>
            <w:r>
              <w:rPr>
                <w:rFonts w:eastAsia="Times New Roman" w:cstheme="minorHAnsi"/>
                <w:sz w:val="23"/>
                <w:szCs w:val="23"/>
                <w:lang w:eastAsia="hr-HR"/>
              </w:rPr>
              <w:t>.</w:t>
            </w:r>
          </w:p>
        </w:tc>
        <w:tc>
          <w:tcPr>
            <w:tcW w:w="2708" w:type="dxa"/>
            <w:tcBorders>
              <w:left w:val="double" w:sz="12" w:space="0" w:color="auto"/>
            </w:tcBorders>
          </w:tcPr>
          <w:p w14:paraId="254C6783" w14:textId="77777777" w:rsidR="007D4196" w:rsidRDefault="007D4196" w:rsidP="007A4C51">
            <w:pPr>
              <w:rPr>
                <w:rFonts w:cstheme="minorHAnsi"/>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4E29E2">
              <w:rPr>
                <w:rFonts w:eastAsia="Times New Roman" w:cstheme="minorHAnsi"/>
                <w:i/>
                <w:sz w:val="23"/>
                <w:szCs w:val="23"/>
                <w:lang w:eastAsia="hr-HR"/>
              </w:rPr>
              <w:t>Određuje odnos jučer-danas-sutra na primjerima iz svakodnevnoga života i opisuje njihovu promjenjivost</w:t>
            </w:r>
            <w:r w:rsidRPr="001B1AA7">
              <w:rPr>
                <w:rFonts w:eastAsia="Times New Roman" w:cstheme="minorHAnsi"/>
                <w:i/>
                <w:sz w:val="24"/>
                <w:szCs w:val="24"/>
                <w:lang w:eastAsia="hr-HR"/>
              </w:rPr>
              <w:t>“</w:t>
            </w:r>
            <w:r w:rsidRPr="001B1AA7">
              <w:rPr>
                <w:rFonts w:cstheme="minorHAnsi"/>
                <w:sz w:val="24"/>
              </w:rPr>
              <w:t xml:space="preserve"> po zadanim elementima.</w:t>
            </w:r>
          </w:p>
          <w:p w14:paraId="7F2BDF75" w14:textId="77777777" w:rsidR="007D4196" w:rsidRPr="00D76E7E" w:rsidRDefault="007D4196" w:rsidP="007A4C51">
            <w:pPr>
              <w:rPr>
                <w:rFonts w:cstheme="minorHAnsi"/>
                <w:sz w:val="24"/>
                <w:szCs w:val="24"/>
              </w:rPr>
            </w:pPr>
          </w:p>
        </w:tc>
        <w:tc>
          <w:tcPr>
            <w:tcW w:w="2551" w:type="dxa"/>
          </w:tcPr>
          <w:p w14:paraId="512887A9" w14:textId="77777777" w:rsidR="007D4196" w:rsidRPr="00633605" w:rsidRDefault="007D4196" w:rsidP="007A4C51">
            <w:pPr>
              <w:rPr>
                <w:rFonts w:eastAsia="Times New Roman" w:cstheme="minorHAnsi"/>
                <w:sz w:val="24"/>
                <w:szCs w:val="24"/>
                <w:lang w:eastAsia="hr-HR"/>
              </w:rPr>
            </w:pPr>
            <w:r w:rsidRPr="00633605">
              <w:rPr>
                <w:rFonts w:eastAsia="Times New Roman" w:cstheme="minorHAnsi"/>
                <w:sz w:val="24"/>
                <w:szCs w:val="24"/>
                <w:lang w:eastAsia="hr-HR"/>
              </w:rPr>
              <w:t>Djelomično ili uz pomoć određuje izmjenu jučer-danas-sutra, njihovu promjenjivost navodi tek nakon zadanog riješenog primjera.</w:t>
            </w:r>
          </w:p>
        </w:tc>
        <w:tc>
          <w:tcPr>
            <w:tcW w:w="2552" w:type="dxa"/>
          </w:tcPr>
          <w:p w14:paraId="1AE9377D" w14:textId="77777777" w:rsidR="007D4196" w:rsidRPr="00633605" w:rsidRDefault="007D4196" w:rsidP="007A4C51">
            <w:pPr>
              <w:rPr>
                <w:rFonts w:eastAsia="Times New Roman" w:cstheme="minorHAnsi"/>
                <w:sz w:val="24"/>
                <w:szCs w:val="24"/>
                <w:lang w:eastAsia="hr-HR"/>
              </w:rPr>
            </w:pPr>
            <w:r w:rsidRPr="00633605">
              <w:rPr>
                <w:rFonts w:eastAsia="Times New Roman" w:cstheme="minorHAnsi"/>
                <w:sz w:val="24"/>
                <w:szCs w:val="24"/>
                <w:lang w:eastAsia="hr-HR"/>
              </w:rPr>
              <w:t>Određuje odnos jučer-danas-sutra prema uputama ili zadanom primjeru iz svakodnevnog života  te na taj način i opisuje njihovu promjenjivost.</w:t>
            </w:r>
          </w:p>
        </w:tc>
        <w:tc>
          <w:tcPr>
            <w:tcW w:w="2551" w:type="dxa"/>
          </w:tcPr>
          <w:p w14:paraId="000268C4" w14:textId="77777777" w:rsidR="007D4196" w:rsidRPr="00CE3A92" w:rsidRDefault="007D4196" w:rsidP="007A4C51">
            <w:pPr>
              <w:rPr>
                <w:rFonts w:eastAsia="Times New Roman" w:cstheme="minorHAnsi"/>
                <w:color w:val="FF0000"/>
                <w:sz w:val="24"/>
                <w:szCs w:val="24"/>
                <w:lang w:eastAsia="hr-HR"/>
              </w:rPr>
            </w:pPr>
            <w:r w:rsidRPr="00B4176C">
              <w:rPr>
                <w:rFonts w:eastAsia="Times New Roman" w:cstheme="minorHAnsi"/>
                <w:sz w:val="23"/>
                <w:szCs w:val="23"/>
                <w:lang w:eastAsia="hr-HR"/>
              </w:rPr>
              <w:t>Određuje odnos jučer-danas-sutra na primjerima iz svakodnevnoga života i opisuje njihovu promjenjivost</w:t>
            </w:r>
            <w:r>
              <w:rPr>
                <w:rFonts w:eastAsia="Times New Roman" w:cstheme="minorHAnsi"/>
                <w:sz w:val="23"/>
                <w:szCs w:val="23"/>
                <w:lang w:eastAsia="hr-HR"/>
              </w:rPr>
              <w:t>.</w:t>
            </w:r>
          </w:p>
        </w:tc>
        <w:tc>
          <w:tcPr>
            <w:tcW w:w="2693" w:type="dxa"/>
          </w:tcPr>
          <w:p w14:paraId="7779DD13" w14:textId="77777777" w:rsidR="007D4196" w:rsidRPr="00F40812" w:rsidRDefault="007D4196" w:rsidP="007A4C51">
            <w:pPr>
              <w:rPr>
                <w:rFonts w:eastAsia="Times New Roman" w:cstheme="minorHAnsi"/>
                <w:sz w:val="24"/>
                <w:szCs w:val="24"/>
                <w:lang w:eastAsia="hr-HR"/>
              </w:rPr>
            </w:pPr>
            <w:r>
              <w:rPr>
                <w:rFonts w:eastAsia="Times New Roman" w:cstheme="minorHAnsi"/>
                <w:sz w:val="24"/>
                <w:szCs w:val="24"/>
                <w:lang w:eastAsia="hr-HR"/>
              </w:rPr>
              <w:t>Pretpostavlja prema osobnom primjeru, ali i prema iskustvima drugih o odnosu jučer-danas-sutra te raščlanjuje i zaključuje o njihovoj promjenjivosti</w:t>
            </w:r>
          </w:p>
        </w:tc>
      </w:tr>
      <w:tr w:rsidR="007D4196" w:rsidRPr="00B4176C" w14:paraId="1A192470" w14:textId="77777777" w:rsidTr="007A4C51">
        <w:tc>
          <w:tcPr>
            <w:tcW w:w="2680" w:type="dxa"/>
            <w:tcBorders>
              <w:right w:val="double" w:sz="12" w:space="0" w:color="auto"/>
            </w:tcBorders>
          </w:tcPr>
          <w:p w14:paraId="7192FFED" w14:textId="77777777" w:rsidR="007D4196" w:rsidRPr="00B4176C" w:rsidRDefault="007D4196" w:rsidP="007A4C51">
            <w:pPr>
              <w:rPr>
                <w:rFonts w:eastAsia="Times New Roman" w:cstheme="minorHAnsi"/>
                <w:sz w:val="23"/>
                <w:szCs w:val="23"/>
                <w:lang w:eastAsia="hr-HR"/>
              </w:rPr>
            </w:pPr>
            <w:r w:rsidRPr="00B4176C">
              <w:rPr>
                <w:rFonts w:eastAsia="Times New Roman" w:cstheme="minorHAnsi"/>
                <w:sz w:val="23"/>
                <w:szCs w:val="23"/>
                <w:lang w:eastAsia="hr-HR"/>
              </w:rPr>
              <w:t>Prepoznaje smjenu godišnjih doba i svoje navike prilag</w:t>
            </w:r>
            <w:r>
              <w:rPr>
                <w:rFonts w:eastAsia="Times New Roman" w:cstheme="minorHAnsi"/>
                <w:sz w:val="23"/>
                <w:szCs w:val="23"/>
                <w:lang w:eastAsia="hr-HR"/>
              </w:rPr>
              <w:t>ođava određenomu godišnjem dobu.</w:t>
            </w:r>
          </w:p>
        </w:tc>
        <w:tc>
          <w:tcPr>
            <w:tcW w:w="2708" w:type="dxa"/>
            <w:tcBorders>
              <w:left w:val="double" w:sz="12" w:space="0" w:color="auto"/>
            </w:tcBorders>
          </w:tcPr>
          <w:p w14:paraId="2F711F6F" w14:textId="77777777" w:rsidR="007D4196" w:rsidRDefault="007D4196" w:rsidP="007A4C51">
            <w:pPr>
              <w:rPr>
                <w:rFonts w:cstheme="minorHAnsi"/>
                <w:sz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4E29E2">
              <w:rPr>
                <w:rFonts w:eastAsia="Times New Roman" w:cstheme="minorHAnsi"/>
                <w:i/>
                <w:sz w:val="23"/>
                <w:szCs w:val="23"/>
                <w:lang w:eastAsia="hr-HR"/>
              </w:rPr>
              <w:t>Prepoznaje smjenu godišnjih doba i svoje navike prilagođava određenomu godišnjem dobu</w:t>
            </w:r>
            <w:r w:rsidRPr="001B1AA7">
              <w:rPr>
                <w:rFonts w:eastAsia="Times New Roman" w:cstheme="minorHAnsi"/>
                <w:i/>
                <w:sz w:val="24"/>
                <w:szCs w:val="24"/>
                <w:lang w:eastAsia="hr-HR"/>
              </w:rPr>
              <w:t>“</w:t>
            </w:r>
            <w:r w:rsidRPr="001B1AA7">
              <w:rPr>
                <w:rFonts w:cstheme="minorHAnsi"/>
                <w:sz w:val="24"/>
              </w:rPr>
              <w:t xml:space="preserve"> po zadanim elementima.</w:t>
            </w:r>
          </w:p>
          <w:p w14:paraId="21CFB460" w14:textId="77777777" w:rsidR="007D4196" w:rsidRPr="00D76E7E" w:rsidRDefault="007D4196" w:rsidP="007A4C51">
            <w:pPr>
              <w:rPr>
                <w:rFonts w:cstheme="minorHAnsi"/>
                <w:sz w:val="24"/>
                <w:szCs w:val="24"/>
              </w:rPr>
            </w:pPr>
          </w:p>
        </w:tc>
        <w:tc>
          <w:tcPr>
            <w:tcW w:w="2551" w:type="dxa"/>
          </w:tcPr>
          <w:p w14:paraId="3847928E" w14:textId="77777777" w:rsidR="007D4196" w:rsidRPr="00EF3876" w:rsidRDefault="007D4196" w:rsidP="007A4C51">
            <w:pPr>
              <w:rPr>
                <w:rFonts w:eastAsia="Times New Roman" w:cstheme="minorHAnsi"/>
                <w:color w:val="FF0000"/>
                <w:sz w:val="24"/>
                <w:szCs w:val="24"/>
                <w:lang w:eastAsia="hr-HR"/>
              </w:rPr>
            </w:pPr>
            <w:r w:rsidRPr="00633605">
              <w:rPr>
                <w:rFonts w:eastAsia="Times New Roman" w:cstheme="minorHAnsi"/>
                <w:sz w:val="24"/>
                <w:szCs w:val="24"/>
                <w:lang w:eastAsia="hr-HR"/>
              </w:rPr>
              <w:t>Nabraja 4 godišnja doba naučenim slijedom, ali isključivo uz pomoć i vođeni razgovor prepoznaje izmjenu. Osobne navike prilagođava godišnjem dobu prema uputama, ali ne i samostalno.</w:t>
            </w:r>
          </w:p>
        </w:tc>
        <w:tc>
          <w:tcPr>
            <w:tcW w:w="2552" w:type="dxa"/>
          </w:tcPr>
          <w:p w14:paraId="2CCE1699" w14:textId="77777777" w:rsidR="007D4196" w:rsidRPr="00CE3A92" w:rsidRDefault="007D4196" w:rsidP="007A4C51">
            <w:pPr>
              <w:rPr>
                <w:rFonts w:eastAsia="Times New Roman" w:cstheme="minorHAnsi"/>
                <w:color w:val="FF0000"/>
                <w:sz w:val="24"/>
                <w:szCs w:val="24"/>
                <w:lang w:eastAsia="hr-HR"/>
              </w:rPr>
            </w:pPr>
            <w:r w:rsidRPr="00B4176C">
              <w:rPr>
                <w:rFonts w:eastAsia="Times New Roman" w:cstheme="minorHAnsi"/>
                <w:sz w:val="23"/>
                <w:szCs w:val="23"/>
                <w:lang w:eastAsia="hr-HR"/>
              </w:rPr>
              <w:t>Prepoznaje smjenu godišnjih doba i svoje navike prilag</w:t>
            </w:r>
            <w:r>
              <w:rPr>
                <w:rFonts w:eastAsia="Times New Roman" w:cstheme="minorHAnsi"/>
                <w:sz w:val="23"/>
                <w:szCs w:val="23"/>
                <w:lang w:eastAsia="hr-HR"/>
              </w:rPr>
              <w:t>ođava određenomu godišnjem dobu.</w:t>
            </w:r>
          </w:p>
        </w:tc>
        <w:tc>
          <w:tcPr>
            <w:tcW w:w="2551" w:type="dxa"/>
          </w:tcPr>
          <w:p w14:paraId="7945AA38" w14:textId="77777777" w:rsidR="007D4196" w:rsidRPr="00CE3A92" w:rsidRDefault="007D4196" w:rsidP="007A4C51">
            <w:pPr>
              <w:rPr>
                <w:rFonts w:eastAsia="Times New Roman" w:cstheme="minorHAnsi"/>
                <w:color w:val="FF0000"/>
                <w:sz w:val="24"/>
                <w:szCs w:val="24"/>
                <w:lang w:eastAsia="hr-HR"/>
              </w:rPr>
            </w:pPr>
            <w:r w:rsidRPr="00F40812">
              <w:rPr>
                <w:rFonts w:eastAsia="Times New Roman" w:cstheme="minorHAnsi"/>
                <w:sz w:val="24"/>
                <w:szCs w:val="24"/>
                <w:lang w:eastAsia="hr-HR"/>
              </w:rPr>
              <w:t xml:space="preserve">Objašnjava </w:t>
            </w:r>
            <w:r w:rsidRPr="00F40812">
              <w:rPr>
                <w:rFonts w:eastAsia="Times New Roman" w:cstheme="minorHAnsi"/>
                <w:sz w:val="23"/>
                <w:szCs w:val="23"/>
                <w:lang w:eastAsia="hr-HR"/>
              </w:rPr>
              <w:t xml:space="preserve">smjenu </w:t>
            </w:r>
            <w:r w:rsidRPr="00B4176C">
              <w:rPr>
                <w:rFonts w:eastAsia="Times New Roman" w:cstheme="minorHAnsi"/>
                <w:sz w:val="23"/>
                <w:szCs w:val="23"/>
                <w:lang w:eastAsia="hr-HR"/>
              </w:rPr>
              <w:t>godišnjih doba i svoje navike prilag</w:t>
            </w:r>
            <w:r>
              <w:rPr>
                <w:rFonts w:eastAsia="Times New Roman" w:cstheme="minorHAnsi"/>
                <w:sz w:val="23"/>
                <w:szCs w:val="23"/>
                <w:lang w:eastAsia="hr-HR"/>
              </w:rPr>
              <w:t>ođava određenomu godišnjem dobu.</w:t>
            </w:r>
          </w:p>
        </w:tc>
        <w:tc>
          <w:tcPr>
            <w:tcW w:w="2693" w:type="dxa"/>
          </w:tcPr>
          <w:p w14:paraId="00A020DB" w14:textId="77777777" w:rsidR="007D4196" w:rsidRPr="00F40812" w:rsidRDefault="007D4196" w:rsidP="007A4C51">
            <w:pPr>
              <w:rPr>
                <w:rFonts w:eastAsia="Times New Roman" w:cstheme="minorHAnsi"/>
                <w:sz w:val="24"/>
                <w:szCs w:val="24"/>
                <w:lang w:eastAsia="hr-HR"/>
              </w:rPr>
            </w:pPr>
            <w:r w:rsidRPr="00F40812">
              <w:rPr>
                <w:rFonts w:eastAsia="Times New Roman" w:cstheme="minorHAnsi"/>
                <w:sz w:val="24"/>
                <w:szCs w:val="24"/>
                <w:lang w:eastAsia="hr-HR"/>
              </w:rPr>
              <w:t>Vremenskim slijedom prati, prepoznaje i opisuje smjenu godišnjih doba i svoje navike prilagođava izmjeni godišnjih doba te pojašnjava zašto to čini.</w:t>
            </w:r>
          </w:p>
        </w:tc>
      </w:tr>
      <w:tr w:rsidR="007D4196" w:rsidRPr="00B4176C" w14:paraId="4A17E053" w14:textId="77777777" w:rsidTr="007A4C51">
        <w:tc>
          <w:tcPr>
            <w:tcW w:w="2680" w:type="dxa"/>
            <w:tcBorders>
              <w:bottom w:val="single" w:sz="4" w:space="0" w:color="auto"/>
              <w:right w:val="double" w:sz="12" w:space="0" w:color="auto"/>
            </w:tcBorders>
          </w:tcPr>
          <w:p w14:paraId="51979CFA" w14:textId="77777777" w:rsidR="007D4196" w:rsidRPr="00381332" w:rsidRDefault="007D4196" w:rsidP="007A4C51">
            <w:pPr>
              <w:pStyle w:val="Odlomakpopisa"/>
              <w:ind w:left="0"/>
              <w:rPr>
                <w:rFonts w:eastAsia="Times New Roman" w:cstheme="minorHAnsi"/>
                <w:sz w:val="24"/>
                <w:szCs w:val="24"/>
                <w:lang w:eastAsia="hr-HR"/>
              </w:rPr>
            </w:pPr>
            <w:r w:rsidRPr="00B4176C">
              <w:rPr>
                <w:rFonts w:eastAsia="Times New Roman" w:cstheme="minorHAnsi"/>
                <w:sz w:val="23"/>
                <w:szCs w:val="23"/>
                <w:lang w:eastAsia="hr-HR"/>
              </w:rPr>
              <w:t>Promatra, prati i bilježi promjene i aktivnosti s obzirom na izmjenu dana i noći i smjenu godišnjih doba</w:t>
            </w:r>
            <w:r>
              <w:rPr>
                <w:rFonts w:eastAsia="Times New Roman" w:cstheme="minorHAnsi"/>
                <w:sz w:val="23"/>
                <w:szCs w:val="23"/>
                <w:lang w:eastAsia="hr-HR"/>
              </w:rPr>
              <w:t>.</w:t>
            </w:r>
            <w:r w:rsidRPr="00B4176C">
              <w:rPr>
                <w:rFonts w:eastAsia="Times New Roman" w:cstheme="minorHAnsi"/>
                <w:sz w:val="23"/>
                <w:szCs w:val="23"/>
                <w:lang w:eastAsia="hr-HR"/>
              </w:rPr>
              <w:t> </w:t>
            </w:r>
          </w:p>
        </w:tc>
        <w:tc>
          <w:tcPr>
            <w:tcW w:w="2708" w:type="dxa"/>
            <w:tcBorders>
              <w:left w:val="double" w:sz="12" w:space="0" w:color="auto"/>
              <w:bottom w:val="single" w:sz="4" w:space="0" w:color="auto"/>
            </w:tcBorders>
          </w:tcPr>
          <w:p w14:paraId="406E0251" w14:textId="77777777" w:rsidR="007D4196" w:rsidRPr="00D76E7E" w:rsidRDefault="007D4196" w:rsidP="007A4C51">
            <w:pPr>
              <w:rPr>
                <w:rFonts w:cstheme="minorHAnsi"/>
                <w:sz w:val="24"/>
                <w:szCs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4E29E2">
              <w:rPr>
                <w:rFonts w:eastAsia="Times New Roman" w:cstheme="minorHAnsi"/>
                <w:i/>
                <w:sz w:val="23"/>
                <w:szCs w:val="23"/>
                <w:lang w:eastAsia="hr-HR"/>
              </w:rPr>
              <w:t xml:space="preserve">Promatra, prati i bilježi promjene i aktivnosti s obzirom na izmjenu dana i noći i smjenu godišnjih </w:t>
            </w:r>
            <w:r w:rsidRPr="004E29E2">
              <w:rPr>
                <w:rFonts w:eastAsia="Times New Roman" w:cstheme="minorHAnsi"/>
                <w:i/>
                <w:sz w:val="23"/>
                <w:szCs w:val="23"/>
                <w:lang w:eastAsia="hr-HR"/>
              </w:rPr>
              <w:lastRenderedPageBreak/>
              <w:t>doba</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Borders>
              <w:bottom w:val="single" w:sz="4" w:space="0" w:color="auto"/>
            </w:tcBorders>
          </w:tcPr>
          <w:p w14:paraId="575BB757" w14:textId="77777777" w:rsidR="007D4196" w:rsidRPr="00EF3876" w:rsidRDefault="007D4196" w:rsidP="007A4C51">
            <w:pPr>
              <w:rPr>
                <w:rFonts w:eastAsia="Times New Roman" w:cstheme="minorHAnsi"/>
                <w:color w:val="FF0000"/>
                <w:sz w:val="24"/>
                <w:szCs w:val="24"/>
                <w:lang w:eastAsia="hr-HR"/>
              </w:rPr>
            </w:pPr>
            <w:r w:rsidRPr="00453990">
              <w:rPr>
                <w:rFonts w:eastAsia="Times New Roman" w:cstheme="minorHAnsi"/>
                <w:sz w:val="24"/>
                <w:szCs w:val="24"/>
                <w:lang w:eastAsia="hr-HR"/>
              </w:rPr>
              <w:lastRenderedPageBreak/>
              <w:t xml:space="preserve">Prema zadanom kalendaru prirode učenik promatra i bilježi jednostavnije promjene i aktivnosti s obzirom na izmjenu </w:t>
            </w:r>
            <w:r w:rsidRPr="00453990">
              <w:rPr>
                <w:rFonts w:eastAsia="Times New Roman" w:cstheme="minorHAnsi"/>
                <w:sz w:val="24"/>
                <w:szCs w:val="24"/>
                <w:lang w:eastAsia="hr-HR"/>
              </w:rPr>
              <w:lastRenderedPageBreak/>
              <w:t>dana i noći i godišnjih doba.</w:t>
            </w:r>
          </w:p>
        </w:tc>
        <w:tc>
          <w:tcPr>
            <w:tcW w:w="2552" w:type="dxa"/>
            <w:tcBorders>
              <w:bottom w:val="single" w:sz="4" w:space="0" w:color="auto"/>
            </w:tcBorders>
          </w:tcPr>
          <w:p w14:paraId="74955D3E" w14:textId="77777777" w:rsidR="007D4196" w:rsidRPr="00CE3A92" w:rsidRDefault="007D4196" w:rsidP="007A4C51">
            <w:pPr>
              <w:rPr>
                <w:rFonts w:eastAsia="Times New Roman" w:cstheme="minorHAnsi"/>
                <w:color w:val="FF0000"/>
                <w:sz w:val="24"/>
                <w:szCs w:val="24"/>
                <w:lang w:eastAsia="hr-HR"/>
              </w:rPr>
            </w:pPr>
            <w:r w:rsidRPr="00633605">
              <w:rPr>
                <w:rFonts w:eastAsia="Times New Roman" w:cstheme="minorHAnsi"/>
                <w:sz w:val="24"/>
                <w:szCs w:val="24"/>
                <w:lang w:eastAsia="hr-HR"/>
              </w:rPr>
              <w:lastRenderedPageBreak/>
              <w:t xml:space="preserve">Prema unaprijed dogovorenim uputama (kalendar prirode, zadana IKT aplikacija) </w:t>
            </w:r>
            <w:r>
              <w:rPr>
                <w:rFonts w:eastAsia="Times New Roman" w:cstheme="minorHAnsi"/>
                <w:sz w:val="23"/>
                <w:szCs w:val="23"/>
                <w:lang w:eastAsia="hr-HR"/>
              </w:rPr>
              <w:t>p</w:t>
            </w:r>
            <w:r w:rsidRPr="00B4176C">
              <w:rPr>
                <w:rFonts w:eastAsia="Times New Roman" w:cstheme="minorHAnsi"/>
                <w:sz w:val="23"/>
                <w:szCs w:val="23"/>
                <w:lang w:eastAsia="hr-HR"/>
              </w:rPr>
              <w:t xml:space="preserve">romatra, prati i bilježi promjene i aktivnosti s obzirom na izmjenu </w:t>
            </w:r>
            <w:r w:rsidRPr="00B4176C">
              <w:rPr>
                <w:rFonts w:eastAsia="Times New Roman" w:cstheme="minorHAnsi"/>
                <w:sz w:val="23"/>
                <w:szCs w:val="23"/>
                <w:lang w:eastAsia="hr-HR"/>
              </w:rPr>
              <w:lastRenderedPageBreak/>
              <w:t>dana i noći i smjenu godišnjih doba</w:t>
            </w:r>
            <w:r>
              <w:rPr>
                <w:rFonts w:eastAsia="Times New Roman" w:cstheme="minorHAnsi"/>
                <w:sz w:val="23"/>
                <w:szCs w:val="23"/>
                <w:lang w:eastAsia="hr-HR"/>
              </w:rPr>
              <w:t>.</w:t>
            </w:r>
            <w:r w:rsidRPr="00B4176C">
              <w:rPr>
                <w:rFonts w:eastAsia="Times New Roman" w:cstheme="minorHAnsi"/>
                <w:sz w:val="23"/>
                <w:szCs w:val="23"/>
                <w:lang w:eastAsia="hr-HR"/>
              </w:rPr>
              <w:t> </w:t>
            </w:r>
          </w:p>
        </w:tc>
        <w:tc>
          <w:tcPr>
            <w:tcW w:w="2551" w:type="dxa"/>
            <w:tcBorders>
              <w:bottom w:val="single" w:sz="4" w:space="0" w:color="auto"/>
            </w:tcBorders>
          </w:tcPr>
          <w:p w14:paraId="21270F28" w14:textId="77777777" w:rsidR="007D4196" w:rsidRPr="00CE3A92" w:rsidRDefault="007D4196" w:rsidP="007A4C51">
            <w:pPr>
              <w:rPr>
                <w:rFonts w:eastAsia="Times New Roman" w:cstheme="minorHAnsi"/>
                <w:color w:val="FF0000"/>
                <w:sz w:val="24"/>
                <w:szCs w:val="24"/>
                <w:lang w:eastAsia="hr-HR"/>
              </w:rPr>
            </w:pPr>
            <w:r w:rsidRPr="00B4176C">
              <w:rPr>
                <w:rFonts w:eastAsia="Times New Roman" w:cstheme="minorHAnsi"/>
                <w:sz w:val="23"/>
                <w:szCs w:val="23"/>
                <w:lang w:eastAsia="hr-HR"/>
              </w:rPr>
              <w:lastRenderedPageBreak/>
              <w:t>Promatra, prati i bilježi promjene i aktivnosti s obzirom na izmjenu dana i noći i smjenu godišnjih doba</w:t>
            </w:r>
            <w:r>
              <w:rPr>
                <w:rFonts w:eastAsia="Times New Roman" w:cstheme="minorHAnsi"/>
                <w:sz w:val="23"/>
                <w:szCs w:val="23"/>
                <w:lang w:eastAsia="hr-HR"/>
              </w:rPr>
              <w:t>.</w:t>
            </w:r>
            <w:r w:rsidRPr="00B4176C">
              <w:rPr>
                <w:rFonts w:eastAsia="Times New Roman" w:cstheme="minorHAnsi"/>
                <w:sz w:val="23"/>
                <w:szCs w:val="23"/>
                <w:lang w:eastAsia="hr-HR"/>
              </w:rPr>
              <w:t> </w:t>
            </w:r>
          </w:p>
        </w:tc>
        <w:tc>
          <w:tcPr>
            <w:tcW w:w="2693" w:type="dxa"/>
            <w:tcBorders>
              <w:bottom w:val="single" w:sz="4" w:space="0" w:color="auto"/>
            </w:tcBorders>
          </w:tcPr>
          <w:p w14:paraId="727D4047" w14:textId="77777777" w:rsidR="007D4196" w:rsidRPr="00CE3A92" w:rsidRDefault="007D4196" w:rsidP="007A4C51">
            <w:pPr>
              <w:rPr>
                <w:rFonts w:eastAsia="Times New Roman" w:cstheme="minorHAnsi"/>
                <w:color w:val="FF0000"/>
                <w:sz w:val="24"/>
                <w:szCs w:val="24"/>
                <w:lang w:eastAsia="hr-HR"/>
              </w:rPr>
            </w:pPr>
            <w:r>
              <w:rPr>
                <w:rFonts w:eastAsia="Times New Roman" w:cstheme="minorHAnsi"/>
                <w:sz w:val="23"/>
                <w:szCs w:val="23"/>
                <w:lang w:eastAsia="hr-HR"/>
              </w:rPr>
              <w:t>Sustavno p</w:t>
            </w:r>
            <w:r w:rsidRPr="00B4176C">
              <w:rPr>
                <w:rFonts w:eastAsia="Times New Roman" w:cstheme="minorHAnsi"/>
                <w:sz w:val="23"/>
                <w:szCs w:val="23"/>
                <w:lang w:eastAsia="hr-HR"/>
              </w:rPr>
              <w:t>romatra, prati i bilježi promjene i aktivnosti s obzirom na izmjenu dana i noći i smjenu godišnjih doba</w:t>
            </w:r>
            <w:r>
              <w:rPr>
                <w:rFonts w:eastAsia="Times New Roman" w:cstheme="minorHAnsi"/>
                <w:sz w:val="23"/>
                <w:szCs w:val="23"/>
                <w:lang w:eastAsia="hr-HR"/>
              </w:rPr>
              <w:t xml:space="preserve"> te samostalno izvodi zaključke o izmjeni dana i </w:t>
            </w:r>
            <w:r>
              <w:rPr>
                <w:rFonts w:eastAsia="Times New Roman" w:cstheme="minorHAnsi"/>
                <w:sz w:val="23"/>
                <w:szCs w:val="23"/>
                <w:lang w:eastAsia="hr-HR"/>
              </w:rPr>
              <w:lastRenderedPageBreak/>
              <w:t>noći i smjeni godišnjih doba.</w:t>
            </w:r>
          </w:p>
        </w:tc>
      </w:tr>
      <w:tr w:rsidR="007D4196" w:rsidRPr="00B4176C" w14:paraId="3BEAF967" w14:textId="77777777" w:rsidTr="007A4C51">
        <w:tc>
          <w:tcPr>
            <w:tcW w:w="2680" w:type="dxa"/>
            <w:tcBorders>
              <w:bottom w:val="single" w:sz="12" w:space="0" w:color="auto"/>
              <w:right w:val="double" w:sz="12" w:space="0" w:color="auto"/>
            </w:tcBorders>
          </w:tcPr>
          <w:p w14:paraId="1105A5CC" w14:textId="77777777" w:rsidR="007D4196" w:rsidRPr="00381332" w:rsidRDefault="007D4196" w:rsidP="007A4C51">
            <w:pPr>
              <w:pStyle w:val="Odlomakpopisa"/>
              <w:ind w:left="0"/>
              <w:rPr>
                <w:rFonts w:eastAsia="Times New Roman" w:cstheme="minorHAnsi"/>
                <w:sz w:val="24"/>
                <w:szCs w:val="24"/>
                <w:lang w:eastAsia="hr-HR"/>
              </w:rPr>
            </w:pPr>
            <w:r w:rsidRPr="00B4176C">
              <w:rPr>
                <w:rFonts w:eastAsia="Times New Roman" w:cstheme="minorHAnsi"/>
                <w:sz w:val="23"/>
                <w:szCs w:val="23"/>
                <w:lang w:eastAsia="hr-HR"/>
              </w:rPr>
              <w:lastRenderedPageBreak/>
              <w:t>Reda svoje obveze, aktivnosti, događaje i promjene u danu i/ili tjednu prikazujući ih na vremenskoj crti ili lenti vremena ili crtežom ili dijagramom ili uz korištenje IKT-a ovisno o uvjetima</w:t>
            </w:r>
            <w:r>
              <w:rPr>
                <w:rFonts w:eastAsia="Times New Roman" w:cstheme="minorHAnsi"/>
                <w:sz w:val="23"/>
                <w:szCs w:val="23"/>
                <w:lang w:eastAsia="hr-HR"/>
              </w:rPr>
              <w:t>.</w:t>
            </w:r>
          </w:p>
        </w:tc>
        <w:tc>
          <w:tcPr>
            <w:tcW w:w="2708" w:type="dxa"/>
            <w:tcBorders>
              <w:left w:val="double" w:sz="12" w:space="0" w:color="auto"/>
              <w:bottom w:val="single" w:sz="12" w:space="0" w:color="auto"/>
            </w:tcBorders>
          </w:tcPr>
          <w:p w14:paraId="20B64E31" w14:textId="77777777" w:rsidR="007D4196" w:rsidRPr="00D76E7E" w:rsidRDefault="007D4196" w:rsidP="007A4C51">
            <w:pPr>
              <w:rPr>
                <w:rFonts w:cstheme="minorHAnsi"/>
                <w:sz w:val="24"/>
                <w:szCs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634DD2">
              <w:rPr>
                <w:rFonts w:eastAsia="Times New Roman" w:cstheme="minorHAnsi"/>
                <w:i/>
                <w:sz w:val="23"/>
                <w:szCs w:val="23"/>
                <w:lang w:eastAsia="hr-HR"/>
              </w:rPr>
              <w:t>Reda svoje obveze, aktivnosti, događaje i promjene u danu i/ili tjednu prikazujući ih na vremenskoj crti ili lenti vremena ili crtežom ili dijagramom ili uz korištenje IKT-a ovisno o uvjetim</w:t>
            </w:r>
            <w:r w:rsidRPr="00B4176C">
              <w:rPr>
                <w:rFonts w:eastAsia="Times New Roman" w:cstheme="minorHAnsi"/>
                <w:sz w:val="23"/>
                <w:szCs w:val="23"/>
                <w:lang w:eastAsia="hr-HR"/>
              </w:rPr>
              <w:t>a</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Borders>
              <w:bottom w:val="single" w:sz="12" w:space="0" w:color="auto"/>
            </w:tcBorders>
          </w:tcPr>
          <w:p w14:paraId="0CE2616E" w14:textId="77777777" w:rsidR="007D4196" w:rsidRPr="00453990" w:rsidRDefault="007D4196" w:rsidP="007A4C51">
            <w:pPr>
              <w:rPr>
                <w:rFonts w:eastAsia="Times New Roman" w:cstheme="minorHAnsi"/>
                <w:sz w:val="24"/>
                <w:szCs w:val="24"/>
                <w:lang w:eastAsia="hr-HR"/>
              </w:rPr>
            </w:pPr>
            <w:r>
              <w:rPr>
                <w:rFonts w:eastAsia="Times New Roman" w:cstheme="minorHAnsi"/>
                <w:sz w:val="24"/>
                <w:szCs w:val="24"/>
                <w:lang w:eastAsia="hr-HR"/>
              </w:rPr>
              <w:t>Isključivo uz dodatne upute i pojednostavljene zadatke učenik reda svoje obveze, aktivnosti i događaje na vremenskoj crti.</w:t>
            </w:r>
          </w:p>
        </w:tc>
        <w:tc>
          <w:tcPr>
            <w:tcW w:w="2552" w:type="dxa"/>
            <w:tcBorders>
              <w:bottom w:val="single" w:sz="12" w:space="0" w:color="auto"/>
            </w:tcBorders>
          </w:tcPr>
          <w:p w14:paraId="63C07234" w14:textId="77777777" w:rsidR="007D4196" w:rsidRPr="00453990" w:rsidRDefault="007D4196" w:rsidP="007A4C51">
            <w:pPr>
              <w:rPr>
                <w:rFonts w:eastAsia="Times New Roman" w:cstheme="minorHAnsi"/>
                <w:sz w:val="24"/>
                <w:szCs w:val="24"/>
                <w:lang w:eastAsia="hr-HR"/>
              </w:rPr>
            </w:pPr>
            <w:r>
              <w:rPr>
                <w:rFonts w:eastAsia="Times New Roman" w:cstheme="minorHAnsi"/>
                <w:sz w:val="24"/>
                <w:szCs w:val="24"/>
                <w:lang w:eastAsia="hr-HR"/>
              </w:rPr>
              <w:t>Učenik prikazuje svoje obveze/događaje na vremenskoj crti i umnoj mapi prema unaprijed određenim smjernicama i jednostavnim uputama.</w:t>
            </w:r>
          </w:p>
        </w:tc>
        <w:tc>
          <w:tcPr>
            <w:tcW w:w="2551" w:type="dxa"/>
            <w:tcBorders>
              <w:bottom w:val="single" w:sz="12" w:space="0" w:color="auto"/>
            </w:tcBorders>
          </w:tcPr>
          <w:p w14:paraId="68EA2C66" w14:textId="77777777" w:rsidR="007D4196" w:rsidRPr="00CE3A92" w:rsidRDefault="007D4196" w:rsidP="007A4C51">
            <w:pPr>
              <w:rPr>
                <w:rFonts w:eastAsia="Times New Roman" w:cstheme="minorHAnsi"/>
                <w:color w:val="FF0000"/>
                <w:sz w:val="24"/>
                <w:szCs w:val="24"/>
                <w:lang w:eastAsia="hr-HR"/>
              </w:rPr>
            </w:pPr>
            <w:r w:rsidRPr="005D66C4">
              <w:rPr>
                <w:rFonts w:eastAsia="Times New Roman" w:cstheme="minorHAnsi"/>
                <w:sz w:val="24"/>
                <w:szCs w:val="24"/>
                <w:lang w:eastAsia="hr-HR"/>
              </w:rPr>
              <w:t>Opisuje i prikazuje promjene i odnose dana i noći, dana u tjednu i godišnjih doba te ih p</w:t>
            </w:r>
            <w:r>
              <w:rPr>
                <w:rFonts w:eastAsia="Times New Roman" w:cstheme="minorHAnsi"/>
                <w:sz w:val="24"/>
                <w:szCs w:val="24"/>
                <w:lang w:eastAsia="hr-HR"/>
              </w:rPr>
              <w:t>ovezuje s aktivnostima u životu prema zadanim smjernicama.</w:t>
            </w:r>
          </w:p>
        </w:tc>
        <w:tc>
          <w:tcPr>
            <w:tcW w:w="2693" w:type="dxa"/>
            <w:tcBorders>
              <w:bottom w:val="single" w:sz="12" w:space="0" w:color="auto"/>
            </w:tcBorders>
          </w:tcPr>
          <w:p w14:paraId="7AB63A64" w14:textId="77777777" w:rsidR="007D4196" w:rsidRPr="00CE3A92" w:rsidRDefault="007D4196" w:rsidP="007A4C51">
            <w:pPr>
              <w:rPr>
                <w:rFonts w:eastAsia="Times New Roman" w:cstheme="minorHAnsi"/>
                <w:color w:val="FF0000"/>
                <w:sz w:val="24"/>
                <w:szCs w:val="24"/>
                <w:lang w:eastAsia="hr-HR"/>
              </w:rPr>
            </w:pPr>
            <w:r w:rsidRPr="00A874CD">
              <w:rPr>
                <w:rFonts w:eastAsia="Times New Roman" w:cstheme="minorHAnsi"/>
                <w:lang w:eastAsia="hr-HR"/>
              </w:rPr>
              <w:t>Učenik se koristi vremenskom crtom ili drugim prikazima vremenskoga slijeda</w:t>
            </w:r>
            <w:r>
              <w:rPr>
                <w:rFonts w:eastAsia="Times New Roman" w:cstheme="minorHAnsi"/>
                <w:lang w:eastAsia="hr-HR"/>
              </w:rPr>
              <w:t xml:space="preserve"> (IKT aplikacije, zadane ili samostalno kreirane-prilagođene, umne mape, karte znanja i slično), </w:t>
            </w:r>
            <w:r w:rsidRPr="00A874CD">
              <w:rPr>
                <w:rFonts w:eastAsia="Times New Roman" w:cstheme="minorHAnsi"/>
                <w:lang w:eastAsia="hr-HR"/>
              </w:rPr>
              <w:t xml:space="preserve"> kako bi pratio ili planirao vlastite aktivnosti u danu i/ili tjednu</w:t>
            </w:r>
            <w:r w:rsidRPr="005D66C4">
              <w:rPr>
                <w:rFonts w:eastAsia="Times New Roman" w:cstheme="minorHAnsi"/>
                <w:sz w:val="24"/>
                <w:szCs w:val="24"/>
                <w:lang w:eastAsia="hr-HR"/>
              </w:rPr>
              <w:t xml:space="preserve"> Opisuje i prikazuje promjene i odnose dana i noći, dana u tjednu i godišnjih doba te ih p</w:t>
            </w:r>
            <w:r>
              <w:rPr>
                <w:rFonts w:eastAsia="Times New Roman" w:cstheme="minorHAnsi"/>
                <w:sz w:val="24"/>
                <w:szCs w:val="24"/>
                <w:lang w:eastAsia="hr-HR"/>
              </w:rPr>
              <w:t>ovezuje s aktivnostima u životu bez ikakvih dodatnih uputa i smjernica.</w:t>
            </w:r>
          </w:p>
        </w:tc>
      </w:tr>
      <w:tr w:rsidR="007D4196" w:rsidRPr="00B4176C" w14:paraId="4B6CD4F7" w14:textId="77777777" w:rsidTr="007A4C51">
        <w:tc>
          <w:tcPr>
            <w:tcW w:w="15735" w:type="dxa"/>
            <w:gridSpan w:val="6"/>
            <w:tcBorders>
              <w:top w:val="single" w:sz="12" w:space="0" w:color="auto"/>
              <w:right w:val="single" w:sz="4" w:space="0" w:color="auto"/>
            </w:tcBorders>
            <w:shd w:val="clear" w:color="auto" w:fill="DEEAF6" w:themeFill="accent1" w:themeFillTint="33"/>
          </w:tcPr>
          <w:p w14:paraId="406EADA0" w14:textId="77777777" w:rsidR="007D4196" w:rsidRDefault="007D4196" w:rsidP="007A4C51">
            <w:pPr>
              <w:jc w:val="center"/>
              <w:rPr>
                <w:rFonts w:eastAsia="Times New Roman" w:cstheme="minorHAnsi"/>
                <w:b/>
                <w:sz w:val="28"/>
                <w:szCs w:val="28"/>
                <w:lang w:eastAsia="hr-HR"/>
              </w:rPr>
            </w:pPr>
            <w:r w:rsidRPr="00136628">
              <w:rPr>
                <w:rFonts w:eastAsia="Times New Roman" w:cstheme="minorHAnsi"/>
                <w:b/>
                <w:sz w:val="28"/>
                <w:szCs w:val="28"/>
                <w:lang w:eastAsia="hr-HR"/>
              </w:rPr>
              <w:t xml:space="preserve">ISHOD: PID OŠ B.1.3. Učenik se snalazi u prostoru oko sebe </w:t>
            </w:r>
          </w:p>
          <w:p w14:paraId="7107985B" w14:textId="77777777" w:rsidR="007D4196" w:rsidRPr="007034A2" w:rsidRDefault="007D4196" w:rsidP="007A4C51">
            <w:pPr>
              <w:jc w:val="center"/>
              <w:rPr>
                <w:rFonts w:eastAsia="Times New Roman" w:cstheme="minorHAnsi"/>
                <w:b/>
                <w:sz w:val="23"/>
                <w:szCs w:val="23"/>
                <w:lang w:eastAsia="hr-HR"/>
              </w:rPr>
            </w:pPr>
            <w:r w:rsidRPr="00136628">
              <w:rPr>
                <w:rFonts w:eastAsia="Times New Roman" w:cstheme="minorHAnsi"/>
                <w:b/>
                <w:sz w:val="28"/>
                <w:szCs w:val="28"/>
                <w:lang w:eastAsia="hr-HR"/>
              </w:rPr>
              <w:t>poštujući pravila i zaključuje o utjecaju promjene položaja na odnose u prostoru.</w:t>
            </w:r>
          </w:p>
        </w:tc>
      </w:tr>
      <w:tr w:rsidR="007D4196" w:rsidRPr="00603770" w14:paraId="57F7D9AA" w14:textId="77777777" w:rsidTr="00A01674">
        <w:trPr>
          <w:trHeight w:val="169"/>
        </w:trPr>
        <w:tc>
          <w:tcPr>
            <w:tcW w:w="2680" w:type="dxa"/>
            <w:tcBorders>
              <w:top w:val="nil"/>
              <w:bottom w:val="single" w:sz="4" w:space="0" w:color="auto"/>
              <w:right w:val="double" w:sz="12" w:space="0" w:color="auto"/>
            </w:tcBorders>
            <w:shd w:val="clear" w:color="auto" w:fill="DEEAF6" w:themeFill="accent1" w:themeFillTint="33"/>
          </w:tcPr>
          <w:p w14:paraId="2932F5F4" w14:textId="77777777" w:rsidR="007D4196" w:rsidRPr="00603770" w:rsidRDefault="007D4196" w:rsidP="007A4C51">
            <w:pPr>
              <w:jc w:val="center"/>
              <w:rPr>
                <w:rFonts w:cstheme="minorHAnsi"/>
                <w:b/>
                <w:sz w:val="24"/>
              </w:rPr>
            </w:pPr>
            <w:r w:rsidRPr="00603770">
              <w:rPr>
                <w:rFonts w:cstheme="minorHAnsi"/>
                <w:b/>
                <w:sz w:val="24"/>
              </w:rPr>
              <w:t>RAZRADA ISHODA</w:t>
            </w:r>
          </w:p>
        </w:tc>
        <w:tc>
          <w:tcPr>
            <w:tcW w:w="2708" w:type="dxa"/>
            <w:tcBorders>
              <w:left w:val="double" w:sz="12" w:space="0" w:color="auto"/>
            </w:tcBorders>
          </w:tcPr>
          <w:p w14:paraId="23124C89" w14:textId="77777777" w:rsidR="007D4196" w:rsidRPr="00603770" w:rsidRDefault="007D4196" w:rsidP="007A4C51">
            <w:pPr>
              <w:jc w:val="center"/>
              <w:rPr>
                <w:rFonts w:cstheme="minorHAnsi"/>
                <w:b/>
                <w:sz w:val="24"/>
              </w:rPr>
            </w:pPr>
            <w:r w:rsidRPr="00603770">
              <w:rPr>
                <w:rFonts w:cstheme="minorHAnsi"/>
                <w:b/>
                <w:sz w:val="24"/>
              </w:rPr>
              <w:t>NEDOVOLJAN</w:t>
            </w:r>
          </w:p>
        </w:tc>
        <w:tc>
          <w:tcPr>
            <w:tcW w:w="2551" w:type="dxa"/>
          </w:tcPr>
          <w:p w14:paraId="100EF4C5" w14:textId="77777777" w:rsidR="007D4196" w:rsidRPr="00603770" w:rsidRDefault="007D4196" w:rsidP="007A4C51">
            <w:pPr>
              <w:jc w:val="center"/>
              <w:rPr>
                <w:rFonts w:cstheme="minorHAnsi"/>
                <w:b/>
                <w:sz w:val="24"/>
              </w:rPr>
            </w:pPr>
            <w:r w:rsidRPr="00603770">
              <w:rPr>
                <w:rFonts w:cstheme="minorHAnsi"/>
                <w:b/>
                <w:sz w:val="24"/>
              </w:rPr>
              <w:t>DOVOLJAN</w:t>
            </w:r>
          </w:p>
        </w:tc>
        <w:tc>
          <w:tcPr>
            <w:tcW w:w="2552" w:type="dxa"/>
          </w:tcPr>
          <w:p w14:paraId="28D0EA9B" w14:textId="77777777" w:rsidR="007D4196" w:rsidRPr="00603770" w:rsidRDefault="007D4196" w:rsidP="007A4C51">
            <w:pPr>
              <w:jc w:val="center"/>
              <w:rPr>
                <w:rFonts w:cstheme="minorHAnsi"/>
                <w:b/>
                <w:sz w:val="24"/>
              </w:rPr>
            </w:pPr>
            <w:r w:rsidRPr="00603770">
              <w:rPr>
                <w:rFonts w:cstheme="minorHAnsi"/>
                <w:b/>
                <w:sz w:val="24"/>
              </w:rPr>
              <w:t>DOBAR</w:t>
            </w:r>
          </w:p>
        </w:tc>
        <w:tc>
          <w:tcPr>
            <w:tcW w:w="2551" w:type="dxa"/>
          </w:tcPr>
          <w:p w14:paraId="71C50942" w14:textId="77777777" w:rsidR="007D4196" w:rsidRPr="00603770" w:rsidRDefault="007D4196" w:rsidP="007A4C51">
            <w:pPr>
              <w:jc w:val="center"/>
              <w:rPr>
                <w:rFonts w:cstheme="minorHAnsi"/>
                <w:b/>
                <w:sz w:val="24"/>
              </w:rPr>
            </w:pPr>
            <w:r w:rsidRPr="00603770">
              <w:rPr>
                <w:rFonts w:cstheme="minorHAnsi"/>
                <w:b/>
                <w:sz w:val="24"/>
              </w:rPr>
              <w:t>VRLO DOBAR</w:t>
            </w:r>
          </w:p>
        </w:tc>
        <w:tc>
          <w:tcPr>
            <w:tcW w:w="2693" w:type="dxa"/>
          </w:tcPr>
          <w:p w14:paraId="2F0117B9" w14:textId="77777777" w:rsidR="007D4196" w:rsidRPr="00603770" w:rsidRDefault="007D4196" w:rsidP="007A4C51">
            <w:pPr>
              <w:jc w:val="center"/>
              <w:rPr>
                <w:rFonts w:cstheme="minorHAnsi"/>
                <w:b/>
                <w:sz w:val="24"/>
              </w:rPr>
            </w:pPr>
            <w:r w:rsidRPr="00603770">
              <w:rPr>
                <w:rFonts w:cstheme="minorHAnsi"/>
                <w:b/>
                <w:sz w:val="24"/>
              </w:rPr>
              <w:t>ODLIČAN</w:t>
            </w:r>
          </w:p>
        </w:tc>
      </w:tr>
      <w:tr w:rsidR="007D4196" w:rsidRPr="00B4176C" w14:paraId="4887259A" w14:textId="77777777" w:rsidTr="007A4C51">
        <w:tc>
          <w:tcPr>
            <w:tcW w:w="2680" w:type="dxa"/>
            <w:tcBorders>
              <w:right w:val="double" w:sz="12" w:space="0" w:color="auto"/>
            </w:tcBorders>
          </w:tcPr>
          <w:p w14:paraId="5A663735" w14:textId="77777777" w:rsidR="007D4196" w:rsidRPr="00066407" w:rsidRDefault="007D4196" w:rsidP="007A4C51">
            <w:pPr>
              <w:rPr>
                <w:rFonts w:eastAsia="Times New Roman" w:cstheme="minorHAnsi"/>
                <w:color w:val="FF0000"/>
                <w:sz w:val="24"/>
                <w:szCs w:val="24"/>
                <w:lang w:eastAsia="hr-HR"/>
              </w:rPr>
            </w:pPr>
            <w:r>
              <w:rPr>
                <w:rFonts w:eastAsia="Times New Roman" w:cstheme="minorHAnsi"/>
                <w:sz w:val="23"/>
                <w:szCs w:val="23"/>
                <w:lang w:eastAsia="hr-HR"/>
              </w:rPr>
              <w:t>S</w:t>
            </w:r>
            <w:r w:rsidRPr="00B4176C">
              <w:rPr>
                <w:rFonts w:eastAsia="Times New Roman" w:cstheme="minorHAnsi"/>
                <w:sz w:val="23"/>
                <w:szCs w:val="23"/>
                <w:lang w:eastAsia="hr-HR"/>
              </w:rPr>
              <w:t>nalazi se u neposrednome okružju doma i škole uz poštivanje i primjenu prometnih pravila</w:t>
            </w:r>
            <w:r>
              <w:rPr>
                <w:rFonts w:eastAsia="Times New Roman" w:cstheme="minorHAnsi"/>
                <w:sz w:val="23"/>
                <w:szCs w:val="23"/>
                <w:lang w:eastAsia="hr-HR"/>
              </w:rPr>
              <w:t>.</w:t>
            </w:r>
            <w:r w:rsidRPr="00B4176C">
              <w:rPr>
                <w:rFonts w:eastAsia="Times New Roman" w:cstheme="minorHAnsi"/>
                <w:sz w:val="23"/>
                <w:szCs w:val="23"/>
                <w:lang w:eastAsia="hr-HR"/>
              </w:rPr>
              <w:t xml:space="preserve">  </w:t>
            </w:r>
          </w:p>
        </w:tc>
        <w:tc>
          <w:tcPr>
            <w:tcW w:w="2708" w:type="dxa"/>
            <w:tcBorders>
              <w:left w:val="double" w:sz="12" w:space="0" w:color="auto"/>
            </w:tcBorders>
          </w:tcPr>
          <w:p w14:paraId="1E60CE0A" w14:textId="77777777" w:rsidR="007D4196" w:rsidRPr="00D76E7E" w:rsidRDefault="007D4196" w:rsidP="007A4C51">
            <w:pPr>
              <w:rPr>
                <w:rFonts w:cstheme="minorHAnsi"/>
                <w:sz w:val="24"/>
                <w:szCs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634DD2">
              <w:rPr>
                <w:rFonts w:eastAsia="Times New Roman" w:cstheme="minorHAnsi"/>
                <w:i/>
                <w:sz w:val="23"/>
                <w:szCs w:val="23"/>
                <w:lang w:eastAsia="hr-HR"/>
              </w:rPr>
              <w:t>Snalazi se u neposrednome okružju doma i škole uz poštivanje i primjenu prometnih pravila</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Pr>
          <w:p w14:paraId="02CD0AB0" w14:textId="77777777" w:rsidR="007D4196" w:rsidRPr="00EF3876" w:rsidRDefault="007D4196" w:rsidP="007A4C51">
            <w:pPr>
              <w:rPr>
                <w:rFonts w:eastAsia="Times New Roman" w:cstheme="minorHAnsi"/>
                <w:color w:val="FF0000"/>
                <w:sz w:val="24"/>
                <w:szCs w:val="24"/>
                <w:lang w:eastAsia="hr-HR"/>
              </w:rPr>
            </w:pPr>
            <w:r w:rsidRPr="00AC1AC5">
              <w:rPr>
                <w:rFonts w:eastAsia="Times New Roman" w:cstheme="minorHAnsi"/>
                <w:sz w:val="24"/>
                <w:szCs w:val="24"/>
                <w:lang w:eastAsia="hr-HR"/>
              </w:rPr>
              <w:t>Rijetko se samostalno snalazi</w:t>
            </w:r>
            <w:r>
              <w:rPr>
                <w:rFonts w:eastAsia="Times New Roman" w:cstheme="minorHAnsi"/>
                <w:sz w:val="23"/>
                <w:szCs w:val="23"/>
                <w:lang w:eastAsia="hr-HR"/>
              </w:rPr>
              <w:t xml:space="preserve"> u</w:t>
            </w:r>
            <w:r w:rsidRPr="00AC1AC5">
              <w:rPr>
                <w:rFonts w:eastAsia="Times New Roman" w:cstheme="minorHAnsi"/>
                <w:sz w:val="23"/>
                <w:szCs w:val="23"/>
                <w:lang w:eastAsia="hr-HR"/>
              </w:rPr>
              <w:t xml:space="preserve"> </w:t>
            </w:r>
            <w:r w:rsidRPr="00B4176C">
              <w:rPr>
                <w:rFonts w:eastAsia="Times New Roman" w:cstheme="minorHAnsi"/>
                <w:sz w:val="23"/>
                <w:szCs w:val="23"/>
                <w:lang w:eastAsia="hr-HR"/>
              </w:rPr>
              <w:t>nepo</w:t>
            </w:r>
            <w:r>
              <w:rPr>
                <w:rFonts w:eastAsia="Times New Roman" w:cstheme="minorHAnsi"/>
                <w:sz w:val="23"/>
                <w:szCs w:val="23"/>
                <w:lang w:eastAsia="hr-HR"/>
              </w:rPr>
              <w:t>srednome okružju doma i škole, shvaća</w:t>
            </w:r>
            <w:r w:rsidRPr="00B4176C">
              <w:rPr>
                <w:rFonts w:eastAsia="Times New Roman" w:cstheme="minorHAnsi"/>
                <w:sz w:val="23"/>
                <w:szCs w:val="23"/>
                <w:lang w:eastAsia="hr-HR"/>
              </w:rPr>
              <w:t xml:space="preserve"> primjenu prometnih pravila</w:t>
            </w:r>
            <w:r>
              <w:rPr>
                <w:rFonts w:eastAsia="Times New Roman" w:cstheme="minorHAnsi"/>
                <w:sz w:val="23"/>
                <w:szCs w:val="23"/>
                <w:lang w:eastAsia="hr-HR"/>
              </w:rPr>
              <w:t xml:space="preserve"> isključivo uz dodatne upute i pomoć učitelja.</w:t>
            </w:r>
          </w:p>
        </w:tc>
        <w:tc>
          <w:tcPr>
            <w:tcW w:w="2552" w:type="dxa"/>
          </w:tcPr>
          <w:p w14:paraId="0F1FA622" w14:textId="77777777" w:rsidR="007D4196" w:rsidRPr="00CE3A92" w:rsidRDefault="007D4196" w:rsidP="007A4C51">
            <w:pPr>
              <w:rPr>
                <w:rFonts w:eastAsia="Times New Roman" w:cstheme="minorHAnsi"/>
                <w:color w:val="FF0000"/>
                <w:sz w:val="24"/>
                <w:szCs w:val="24"/>
                <w:lang w:eastAsia="hr-HR"/>
              </w:rPr>
            </w:pPr>
            <w:r w:rsidRPr="00AC1AC5">
              <w:rPr>
                <w:rFonts w:eastAsia="Times New Roman" w:cstheme="minorHAnsi"/>
                <w:sz w:val="24"/>
                <w:szCs w:val="24"/>
                <w:lang w:eastAsia="hr-HR"/>
              </w:rPr>
              <w:t>Većinom se snalazi u neposrednom okružju doma i škole, s tim da je prometna pravila kojih se treba pridržavati potrebno svakodnevno ponavljati kako ih ne bi svaki put prepoznavao, ili poštivao uz pomoć,  nego se samostalno snalazio.</w:t>
            </w:r>
          </w:p>
        </w:tc>
        <w:tc>
          <w:tcPr>
            <w:tcW w:w="2551" w:type="dxa"/>
          </w:tcPr>
          <w:p w14:paraId="4C350F90" w14:textId="77777777" w:rsidR="007D4196" w:rsidRPr="00CE3A92" w:rsidRDefault="007D4196" w:rsidP="007A4C51">
            <w:pPr>
              <w:rPr>
                <w:rFonts w:eastAsia="Times New Roman" w:cstheme="minorHAnsi"/>
                <w:color w:val="FF0000"/>
                <w:sz w:val="24"/>
                <w:szCs w:val="24"/>
                <w:lang w:eastAsia="hr-HR"/>
              </w:rPr>
            </w:pPr>
            <w:r>
              <w:rPr>
                <w:rFonts w:eastAsia="Times New Roman" w:cstheme="minorHAnsi"/>
                <w:sz w:val="23"/>
                <w:szCs w:val="23"/>
                <w:lang w:eastAsia="hr-HR"/>
              </w:rPr>
              <w:t>S</w:t>
            </w:r>
            <w:r w:rsidRPr="00B4176C">
              <w:rPr>
                <w:rFonts w:eastAsia="Times New Roman" w:cstheme="minorHAnsi"/>
                <w:sz w:val="23"/>
                <w:szCs w:val="23"/>
                <w:lang w:eastAsia="hr-HR"/>
              </w:rPr>
              <w:t>nalazi se u neposrednome okružju doma i škole uz poštivanje i primjenu prometnih pravila</w:t>
            </w:r>
            <w:r>
              <w:rPr>
                <w:rFonts w:eastAsia="Times New Roman" w:cstheme="minorHAnsi"/>
                <w:sz w:val="23"/>
                <w:szCs w:val="23"/>
                <w:lang w:eastAsia="hr-HR"/>
              </w:rPr>
              <w:t xml:space="preserve"> uz poneko odstupanje.</w:t>
            </w:r>
          </w:p>
        </w:tc>
        <w:tc>
          <w:tcPr>
            <w:tcW w:w="2693" w:type="dxa"/>
          </w:tcPr>
          <w:p w14:paraId="2AA2F469" w14:textId="77777777" w:rsidR="007D4196" w:rsidRPr="00AC1AC5" w:rsidRDefault="007D4196" w:rsidP="007A4C51">
            <w:pPr>
              <w:rPr>
                <w:rFonts w:eastAsia="Times New Roman" w:cstheme="minorHAnsi"/>
                <w:sz w:val="24"/>
                <w:szCs w:val="24"/>
                <w:lang w:eastAsia="hr-HR"/>
              </w:rPr>
            </w:pPr>
            <w:r w:rsidRPr="00AC1AC5">
              <w:rPr>
                <w:rFonts w:eastAsia="Times New Roman" w:cstheme="minorHAnsi"/>
                <w:sz w:val="24"/>
                <w:szCs w:val="24"/>
                <w:lang w:eastAsia="hr-HR"/>
              </w:rPr>
              <w:t>Samostalno se snalazi u neposrednome okružju doma i škole (put od škole do kuće), prometna pravila prepoznaje, pridržava ih se pravilno i pravovremeno.</w:t>
            </w:r>
          </w:p>
        </w:tc>
      </w:tr>
      <w:tr w:rsidR="007D4196" w:rsidRPr="00B4176C" w14:paraId="0F8B61E3" w14:textId="77777777" w:rsidTr="007A4C51">
        <w:tc>
          <w:tcPr>
            <w:tcW w:w="2680" w:type="dxa"/>
            <w:tcBorders>
              <w:right w:val="double" w:sz="12" w:space="0" w:color="auto"/>
            </w:tcBorders>
          </w:tcPr>
          <w:p w14:paraId="03BA6D66" w14:textId="77777777" w:rsidR="007D4196" w:rsidRPr="00381332" w:rsidRDefault="007D4196" w:rsidP="007A4C51">
            <w:pPr>
              <w:pStyle w:val="Odlomakpopisa"/>
              <w:ind w:left="37"/>
              <w:rPr>
                <w:rFonts w:eastAsia="Times New Roman" w:cstheme="minorHAnsi"/>
                <w:sz w:val="24"/>
                <w:szCs w:val="24"/>
                <w:lang w:eastAsia="hr-HR"/>
              </w:rPr>
            </w:pPr>
            <w:r w:rsidRPr="00B4176C">
              <w:rPr>
                <w:rFonts w:eastAsia="Times New Roman" w:cstheme="minorHAnsi"/>
                <w:sz w:val="23"/>
                <w:szCs w:val="23"/>
                <w:lang w:eastAsia="hr-HR"/>
              </w:rPr>
              <w:lastRenderedPageBreak/>
              <w:t>Istražuje vlastiti položaj, položaj druge osobe i položaj predmeta u prostornim odnos</w:t>
            </w:r>
            <w:r>
              <w:rPr>
                <w:rFonts w:eastAsia="Times New Roman" w:cstheme="minorHAnsi"/>
                <w:sz w:val="23"/>
                <w:szCs w:val="23"/>
                <w:lang w:eastAsia="hr-HR"/>
              </w:rPr>
              <w:t>ima u učionici i izvan učionice.</w:t>
            </w:r>
          </w:p>
        </w:tc>
        <w:tc>
          <w:tcPr>
            <w:tcW w:w="2708" w:type="dxa"/>
            <w:tcBorders>
              <w:left w:val="double" w:sz="12" w:space="0" w:color="auto"/>
            </w:tcBorders>
          </w:tcPr>
          <w:p w14:paraId="22039D7A" w14:textId="77777777" w:rsidR="007D4196" w:rsidRPr="00D76E7E" w:rsidRDefault="007D4196" w:rsidP="007A4C51">
            <w:pPr>
              <w:rPr>
                <w:rFonts w:cstheme="minorHAnsi"/>
                <w:sz w:val="24"/>
                <w:szCs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A634ED">
              <w:rPr>
                <w:rFonts w:eastAsia="Times New Roman" w:cstheme="minorHAnsi"/>
                <w:i/>
                <w:sz w:val="23"/>
                <w:szCs w:val="23"/>
                <w:lang w:eastAsia="hr-HR"/>
              </w:rPr>
              <w:t>Istražuje vlastiti položaj, položaj druge osobe i položaj predmeta u prostornim odnosima u učionici i izvan učionice</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Pr>
          <w:p w14:paraId="7FBD065E" w14:textId="77777777" w:rsidR="007D4196" w:rsidRPr="00CE3A92" w:rsidRDefault="007D4196" w:rsidP="007A4C51">
            <w:pPr>
              <w:rPr>
                <w:rFonts w:eastAsia="Times New Roman" w:cstheme="minorHAnsi"/>
                <w:color w:val="FF0000"/>
                <w:sz w:val="24"/>
                <w:szCs w:val="24"/>
                <w:lang w:eastAsia="hr-HR"/>
              </w:rPr>
            </w:pPr>
            <w:r>
              <w:rPr>
                <w:rFonts w:eastAsia="Times New Roman" w:cstheme="minorHAnsi"/>
                <w:sz w:val="23"/>
                <w:szCs w:val="23"/>
                <w:lang w:eastAsia="hr-HR"/>
              </w:rPr>
              <w:t xml:space="preserve">Istražuje vlastiti položaj i </w:t>
            </w:r>
            <w:r w:rsidRPr="00B4176C">
              <w:rPr>
                <w:rFonts w:eastAsia="Times New Roman" w:cstheme="minorHAnsi"/>
                <w:sz w:val="23"/>
                <w:szCs w:val="23"/>
                <w:lang w:eastAsia="hr-HR"/>
              </w:rPr>
              <w:t xml:space="preserve"> položaj druge osobe</w:t>
            </w:r>
            <w:r>
              <w:rPr>
                <w:rFonts w:eastAsia="Times New Roman" w:cstheme="minorHAnsi"/>
                <w:sz w:val="23"/>
                <w:szCs w:val="23"/>
                <w:lang w:eastAsia="hr-HR"/>
              </w:rPr>
              <w:t>/predmeta u učionici, ali ga određuje isključivo prema sebi i prostoriji u kojoj se nalazi, ne predviđa položaje izvan prostorije i prema zamišljanju.</w:t>
            </w:r>
          </w:p>
        </w:tc>
        <w:tc>
          <w:tcPr>
            <w:tcW w:w="2552" w:type="dxa"/>
          </w:tcPr>
          <w:p w14:paraId="11AA3512" w14:textId="77777777" w:rsidR="007D4196" w:rsidRPr="00CE3A92" w:rsidRDefault="007D4196" w:rsidP="007A4C51">
            <w:pPr>
              <w:rPr>
                <w:rFonts w:eastAsia="Times New Roman" w:cstheme="minorHAnsi"/>
                <w:color w:val="FF0000"/>
                <w:sz w:val="24"/>
                <w:szCs w:val="24"/>
                <w:lang w:eastAsia="hr-HR"/>
              </w:rPr>
            </w:pPr>
            <w:r w:rsidRPr="00B4176C">
              <w:rPr>
                <w:rFonts w:eastAsia="Times New Roman" w:cstheme="minorHAnsi"/>
                <w:sz w:val="23"/>
                <w:szCs w:val="23"/>
                <w:lang w:eastAsia="hr-HR"/>
              </w:rPr>
              <w:t>Istražuje vlastiti položaj, položaj druge osobe i položaj predmeta u prostornim odnos</w:t>
            </w:r>
            <w:r>
              <w:rPr>
                <w:rFonts w:eastAsia="Times New Roman" w:cstheme="minorHAnsi"/>
                <w:sz w:val="23"/>
                <w:szCs w:val="23"/>
                <w:lang w:eastAsia="hr-HR"/>
              </w:rPr>
              <w:t>ima u učionici i izvan učionice uz smjernice i upute.</w:t>
            </w:r>
          </w:p>
        </w:tc>
        <w:tc>
          <w:tcPr>
            <w:tcW w:w="2551" w:type="dxa"/>
          </w:tcPr>
          <w:p w14:paraId="49C29CD3" w14:textId="77777777" w:rsidR="007D4196" w:rsidRPr="00CE3A92" w:rsidRDefault="007D4196" w:rsidP="007A4C51">
            <w:pPr>
              <w:rPr>
                <w:rFonts w:eastAsia="Times New Roman" w:cstheme="minorHAnsi"/>
                <w:color w:val="FF0000"/>
                <w:sz w:val="24"/>
                <w:szCs w:val="24"/>
                <w:lang w:eastAsia="hr-HR"/>
              </w:rPr>
            </w:pPr>
            <w:r w:rsidRPr="00B4176C">
              <w:rPr>
                <w:rFonts w:eastAsia="Times New Roman" w:cstheme="minorHAnsi"/>
                <w:sz w:val="23"/>
                <w:szCs w:val="23"/>
                <w:lang w:eastAsia="hr-HR"/>
              </w:rPr>
              <w:t>Istražuje vlastiti položaj, položaj druge osobe i položaj predmeta u prostornim odnos</w:t>
            </w:r>
            <w:r>
              <w:rPr>
                <w:rFonts w:eastAsia="Times New Roman" w:cstheme="minorHAnsi"/>
                <w:sz w:val="23"/>
                <w:szCs w:val="23"/>
                <w:lang w:eastAsia="hr-HR"/>
              </w:rPr>
              <w:t>ima u učionici i izvan učionice.</w:t>
            </w:r>
          </w:p>
        </w:tc>
        <w:tc>
          <w:tcPr>
            <w:tcW w:w="2693" w:type="dxa"/>
          </w:tcPr>
          <w:p w14:paraId="4A0727B7" w14:textId="77777777" w:rsidR="007D4196" w:rsidRPr="00AC1AC5" w:rsidRDefault="007D4196" w:rsidP="007A4C51">
            <w:pPr>
              <w:rPr>
                <w:rFonts w:eastAsia="Times New Roman" w:cstheme="minorHAnsi"/>
                <w:sz w:val="24"/>
                <w:szCs w:val="24"/>
                <w:lang w:eastAsia="hr-HR"/>
              </w:rPr>
            </w:pPr>
            <w:r>
              <w:rPr>
                <w:rFonts w:eastAsia="Times New Roman" w:cstheme="minorHAnsi"/>
                <w:sz w:val="24"/>
                <w:szCs w:val="24"/>
                <w:lang w:eastAsia="hr-HR"/>
              </w:rPr>
              <w:t>Smješta sebe/predmete u određene položaje u prostoriji ili izvan u položaje i zorno i prema zamišljanju.</w:t>
            </w:r>
          </w:p>
        </w:tc>
      </w:tr>
      <w:tr w:rsidR="007D4196" w:rsidRPr="00B4176C" w14:paraId="135C7858" w14:textId="77777777" w:rsidTr="007A4C51">
        <w:tc>
          <w:tcPr>
            <w:tcW w:w="2680" w:type="dxa"/>
            <w:tcBorders>
              <w:right w:val="double" w:sz="12" w:space="0" w:color="auto"/>
            </w:tcBorders>
          </w:tcPr>
          <w:p w14:paraId="71370319" w14:textId="77777777" w:rsidR="007D4196" w:rsidRPr="00381332" w:rsidRDefault="007D4196" w:rsidP="007A4C51">
            <w:pPr>
              <w:pStyle w:val="Odlomakpopisa"/>
              <w:ind w:left="37"/>
              <w:rPr>
                <w:rFonts w:eastAsia="Times New Roman" w:cstheme="minorHAnsi"/>
                <w:sz w:val="24"/>
                <w:szCs w:val="24"/>
                <w:lang w:eastAsia="hr-HR"/>
              </w:rPr>
            </w:pPr>
            <w:r w:rsidRPr="00B4176C">
              <w:rPr>
                <w:rFonts w:eastAsia="Times New Roman" w:cstheme="minorHAnsi"/>
                <w:sz w:val="23"/>
                <w:szCs w:val="23"/>
                <w:lang w:eastAsia="hr-HR"/>
              </w:rPr>
              <w:t>Prepoznaje, razlikuje i primjenjuje odnose: gore-dolje, naprijed-natrag, ispred-iza, lijevo-desno, unutar-izvan, ispod-iznad</w:t>
            </w:r>
            <w:r>
              <w:rPr>
                <w:rFonts w:eastAsia="Times New Roman" w:cstheme="minorHAnsi"/>
                <w:sz w:val="23"/>
                <w:szCs w:val="23"/>
                <w:lang w:eastAsia="hr-HR"/>
              </w:rPr>
              <w:t>.</w:t>
            </w:r>
          </w:p>
        </w:tc>
        <w:tc>
          <w:tcPr>
            <w:tcW w:w="2708" w:type="dxa"/>
            <w:tcBorders>
              <w:left w:val="double" w:sz="12" w:space="0" w:color="auto"/>
            </w:tcBorders>
          </w:tcPr>
          <w:p w14:paraId="667EDAC7" w14:textId="77777777" w:rsidR="007D4196" w:rsidRPr="00D76E7E" w:rsidRDefault="007D4196" w:rsidP="007A4C51">
            <w:pPr>
              <w:rPr>
                <w:rFonts w:cstheme="minorHAnsi"/>
                <w:sz w:val="24"/>
                <w:szCs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A634ED">
              <w:rPr>
                <w:rFonts w:eastAsia="Times New Roman" w:cstheme="minorHAnsi"/>
                <w:i/>
                <w:sz w:val="23"/>
                <w:szCs w:val="23"/>
                <w:lang w:eastAsia="hr-HR"/>
              </w:rPr>
              <w:t>Prepoznaje, razlikuje i primjenjuje odnose: gore-dolje, naprijed-natrag, ispred-iza, lijevo-desno, unutar-izvan, ispod-iznad</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Pr>
          <w:p w14:paraId="2B9BF882" w14:textId="77777777" w:rsidR="007D4196" w:rsidRPr="00CE3A92" w:rsidRDefault="007D4196" w:rsidP="007A4C51">
            <w:pPr>
              <w:rPr>
                <w:rFonts w:eastAsia="Times New Roman" w:cstheme="minorHAnsi"/>
                <w:color w:val="FF0000"/>
                <w:sz w:val="24"/>
                <w:szCs w:val="24"/>
                <w:lang w:eastAsia="hr-HR"/>
              </w:rPr>
            </w:pPr>
            <w:r w:rsidRPr="00B4176C">
              <w:rPr>
                <w:rFonts w:eastAsia="Times New Roman" w:cstheme="minorHAnsi"/>
                <w:sz w:val="23"/>
                <w:szCs w:val="23"/>
                <w:lang w:eastAsia="hr-HR"/>
              </w:rPr>
              <w:t>Prepoznaje odnose: gore-dolje, naprijed-natrag, ispred-iza, lijevo-desno, unutar-izvan, ispod-iznad</w:t>
            </w:r>
            <w:r>
              <w:rPr>
                <w:rFonts w:eastAsia="Times New Roman" w:cstheme="minorHAnsi"/>
                <w:sz w:val="23"/>
                <w:szCs w:val="23"/>
                <w:lang w:eastAsia="hr-HR"/>
              </w:rPr>
              <w:t>.</w:t>
            </w:r>
          </w:p>
        </w:tc>
        <w:tc>
          <w:tcPr>
            <w:tcW w:w="2552" w:type="dxa"/>
          </w:tcPr>
          <w:p w14:paraId="19996281" w14:textId="77777777" w:rsidR="007D4196" w:rsidRPr="00CE3A92" w:rsidRDefault="007D4196" w:rsidP="007A4C51">
            <w:pPr>
              <w:rPr>
                <w:rFonts w:eastAsia="Times New Roman" w:cstheme="minorHAnsi"/>
                <w:color w:val="FF0000"/>
                <w:sz w:val="24"/>
                <w:szCs w:val="24"/>
                <w:lang w:eastAsia="hr-HR"/>
              </w:rPr>
            </w:pPr>
            <w:r>
              <w:rPr>
                <w:rFonts w:eastAsia="Times New Roman" w:cstheme="minorHAnsi"/>
                <w:sz w:val="23"/>
                <w:szCs w:val="23"/>
                <w:lang w:eastAsia="hr-HR"/>
              </w:rPr>
              <w:t xml:space="preserve">Razlikuje </w:t>
            </w:r>
            <w:r w:rsidRPr="00B4176C">
              <w:rPr>
                <w:rFonts w:eastAsia="Times New Roman" w:cstheme="minorHAnsi"/>
                <w:sz w:val="23"/>
                <w:szCs w:val="23"/>
                <w:lang w:eastAsia="hr-HR"/>
              </w:rPr>
              <w:t xml:space="preserve"> odnose: gore-dolje, naprijed-natrag, ispred-iza, lijevo-desno, unutar-izvan, ispod-iznad</w:t>
            </w:r>
            <w:r>
              <w:rPr>
                <w:rFonts w:eastAsia="Times New Roman" w:cstheme="minorHAnsi"/>
                <w:sz w:val="23"/>
                <w:szCs w:val="23"/>
                <w:lang w:eastAsia="hr-HR"/>
              </w:rPr>
              <w:t>.</w:t>
            </w:r>
          </w:p>
        </w:tc>
        <w:tc>
          <w:tcPr>
            <w:tcW w:w="2551" w:type="dxa"/>
          </w:tcPr>
          <w:p w14:paraId="2C64A916" w14:textId="77777777" w:rsidR="007D4196" w:rsidRPr="00CE3A92" w:rsidRDefault="007D4196" w:rsidP="007A4C51">
            <w:pPr>
              <w:rPr>
                <w:rFonts w:eastAsia="Times New Roman" w:cstheme="minorHAnsi"/>
                <w:color w:val="FF0000"/>
                <w:sz w:val="24"/>
                <w:szCs w:val="24"/>
                <w:lang w:eastAsia="hr-HR"/>
              </w:rPr>
            </w:pPr>
            <w:r>
              <w:rPr>
                <w:rFonts w:eastAsia="Times New Roman" w:cstheme="minorHAnsi"/>
                <w:sz w:val="23"/>
                <w:szCs w:val="23"/>
                <w:lang w:eastAsia="hr-HR"/>
              </w:rPr>
              <w:t>P</w:t>
            </w:r>
            <w:r w:rsidRPr="00B4176C">
              <w:rPr>
                <w:rFonts w:eastAsia="Times New Roman" w:cstheme="minorHAnsi"/>
                <w:sz w:val="23"/>
                <w:szCs w:val="23"/>
                <w:lang w:eastAsia="hr-HR"/>
              </w:rPr>
              <w:t>rimjenjuje odnose: gore-dolje, naprijed-natrag, ispred-iza, lijevo-desno, unutar-izvan, ispod-iznad</w:t>
            </w:r>
            <w:r>
              <w:rPr>
                <w:rFonts w:eastAsia="Times New Roman" w:cstheme="minorHAnsi"/>
                <w:sz w:val="23"/>
                <w:szCs w:val="23"/>
                <w:lang w:eastAsia="hr-HR"/>
              </w:rPr>
              <w:t>.</w:t>
            </w:r>
          </w:p>
        </w:tc>
        <w:tc>
          <w:tcPr>
            <w:tcW w:w="2693" w:type="dxa"/>
          </w:tcPr>
          <w:p w14:paraId="2CB769A4" w14:textId="77777777" w:rsidR="007D4196" w:rsidRPr="00CE3A92" w:rsidRDefault="007D4196" w:rsidP="007A4C51">
            <w:pPr>
              <w:rPr>
                <w:rFonts w:eastAsia="Times New Roman" w:cstheme="minorHAnsi"/>
                <w:color w:val="FF0000"/>
                <w:sz w:val="24"/>
                <w:szCs w:val="24"/>
                <w:lang w:eastAsia="hr-HR"/>
              </w:rPr>
            </w:pPr>
            <w:r w:rsidRPr="005D66C4">
              <w:rPr>
                <w:rFonts w:eastAsia="Times New Roman" w:cstheme="minorHAnsi"/>
                <w:sz w:val="24"/>
                <w:szCs w:val="24"/>
                <w:lang w:eastAsia="hr-HR"/>
              </w:rPr>
              <w:t>Određuje položaj prema zadanim prostornim odrednicama u</w:t>
            </w:r>
            <w:r>
              <w:rPr>
                <w:rFonts w:eastAsia="Times New Roman" w:cstheme="minorHAnsi"/>
                <w:sz w:val="24"/>
                <w:szCs w:val="24"/>
                <w:lang w:eastAsia="hr-HR"/>
              </w:rPr>
              <w:t xml:space="preserve">z poštivanje i primjenu pravila (samostalno primjenjuje i zaključuje o odnosima </w:t>
            </w:r>
            <w:r w:rsidRPr="00B4176C">
              <w:rPr>
                <w:rFonts w:eastAsia="Times New Roman" w:cstheme="minorHAnsi"/>
                <w:sz w:val="23"/>
                <w:szCs w:val="23"/>
                <w:lang w:eastAsia="hr-HR"/>
              </w:rPr>
              <w:t>gore-dolje, naprijed-natrag, ispred-iza, lijevo-desno, unutar-izvan, ispod-iznad</w:t>
            </w:r>
            <w:r>
              <w:rPr>
                <w:rFonts w:eastAsia="Times New Roman" w:cstheme="minorHAnsi"/>
                <w:sz w:val="23"/>
                <w:szCs w:val="23"/>
                <w:lang w:eastAsia="hr-HR"/>
              </w:rPr>
              <w:t xml:space="preserve">). </w:t>
            </w:r>
          </w:p>
        </w:tc>
      </w:tr>
      <w:tr w:rsidR="007D4196" w:rsidRPr="00B4176C" w14:paraId="50E823F1" w14:textId="77777777" w:rsidTr="007A4C51">
        <w:tc>
          <w:tcPr>
            <w:tcW w:w="2680" w:type="dxa"/>
            <w:tcBorders>
              <w:right w:val="double" w:sz="12" w:space="0" w:color="auto"/>
            </w:tcBorders>
          </w:tcPr>
          <w:p w14:paraId="5D81918C" w14:textId="77777777" w:rsidR="007D4196" w:rsidRPr="00381332" w:rsidRDefault="007D4196" w:rsidP="007A4C51">
            <w:pPr>
              <w:pStyle w:val="Odlomakpopisa"/>
              <w:ind w:left="37"/>
              <w:rPr>
                <w:rFonts w:eastAsia="Times New Roman" w:cstheme="minorHAnsi"/>
                <w:sz w:val="24"/>
                <w:szCs w:val="24"/>
                <w:lang w:eastAsia="hr-HR"/>
              </w:rPr>
            </w:pPr>
            <w:r w:rsidRPr="00B4176C">
              <w:rPr>
                <w:rFonts w:eastAsia="Times New Roman" w:cstheme="minorHAnsi"/>
                <w:sz w:val="23"/>
                <w:szCs w:val="23"/>
                <w:lang w:eastAsia="hr-HR"/>
              </w:rPr>
              <w:t>Uočava promjenjivost prostornih odnosa mijenjajući položaje u prostoru</w:t>
            </w:r>
            <w:r>
              <w:rPr>
                <w:rFonts w:eastAsia="Times New Roman" w:cstheme="minorHAnsi"/>
                <w:sz w:val="23"/>
                <w:szCs w:val="23"/>
                <w:lang w:eastAsia="hr-HR"/>
              </w:rPr>
              <w:t>.</w:t>
            </w:r>
          </w:p>
        </w:tc>
        <w:tc>
          <w:tcPr>
            <w:tcW w:w="2708" w:type="dxa"/>
            <w:tcBorders>
              <w:left w:val="double" w:sz="12" w:space="0" w:color="auto"/>
            </w:tcBorders>
          </w:tcPr>
          <w:p w14:paraId="4EB98FEF" w14:textId="77777777" w:rsidR="007D4196" w:rsidRPr="00D76E7E" w:rsidRDefault="007D4196" w:rsidP="007A4C51">
            <w:pPr>
              <w:rPr>
                <w:rFonts w:cstheme="minorHAnsi"/>
                <w:sz w:val="24"/>
                <w:szCs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A634ED">
              <w:rPr>
                <w:rFonts w:eastAsia="Times New Roman" w:cstheme="minorHAnsi"/>
                <w:i/>
                <w:sz w:val="23"/>
                <w:szCs w:val="23"/>
                <w:lang w:eastAsia="hr-HR"/>
              </w:rPr>
              <w:t>Uočava promjenjivost prostornih odnosa mijenjajući položaje u prostor</w:t>
            </w:r>
            <w:r w:rsidRPr="00B4176C">
              <w:rPr>
                <w:rFonts w:eastAsia="Times New Roman" w:cstheme="minorHAnsi"/>
                <w:sz w:val="23"/>
                <w:szCs w:val="23"/>
                <w:lang w:eastAsia="hr-HR"/>
              </w:rPr>
              <w:t>u</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Pr>
          <w:p w14:paraId="3FD3A921" w14:textId="77777777" w:rsidR="007D4196" w:rsidRPr="009F5A5D" w:rsidRDefault="007D4196" w:rsidP="007A4C51">
            <w:pPr>
              <w:rPr>
                <w:rFonts w:eastAsia="Times New Roman" w:cstheme="minorHAnsi"/>
                <w:sz w:val="24"/>
                <w:szCs w:val="24"/>
                <w:lang w:eastAsia="hr-HR"/>
              </w:rPr>
            </w:pPr>
            <w:r w:rsidRPr="009F5A5D">
              <w:rPr>
                <w:rFonts w:eastAsia="Times New Roman" w:cstheme="minorHAnsi"/>
                <w:sz w:val="24"/>
                <w:szCs w:val="24"/>
                <w:lang w:eastAsia="hr-HR"/>
              </w:rPr>
              <w:t>Uz upute prepoznaje promjenjivost prostornih odnosa mijenjajući položaje u prostoru.</w:t>
            </w:r>
          </w:p>
        </w:tc>
        <w:tc>
          <w:tcPr>
            <w:tcW w:w="2552" w:type="dxa"/>
          </w:tcPr>
          <w:p w14:paraId="360C20A5" w14:textId="77777777" w:rsidR="007D4196" w:rsidRPr="009F5A5D" w:rsidRDefault="007D4196" w:rsidP="007A4C51">
            <w:pPr>
              <w:rPr>
                <w:rFonts w:eastAsia="Times New Roman" w:cstheme="minorHAnsi"/>
                <w:sz w:val="24"/>
                <w:szCs w:val="24"/>
                <w:lang w:eastAsia="hr-HR"/>
              </w:rPr>
            </w:pPr>
            <w:r w:rsidRPr="009F5A5D">
              <w:rPr>
                <w:rFonts w:eastAsia="Times New Roman" w:cstheme="minorHAnsi"/>
                <w:sz w:val="24"/>
                <w:szCs w:val="24"/>
                <w:lang w:eastAsia="hr-HR"/>
              </w:rPr>
              <w:t xml:space="preserve">Razlikuje i djelomično </w:t>
            </w:r>
            <w:r w:rsidRPr="009F5A5D">
              <w:rPr>
                <w:rFonts w:eastAsia="Times New Roman" w:cstheme="minorHAnsi"/>
                <w:sz w:val="23"/>
                <w:szCs w:val="23"/>
                <w:lang w:eastAsia="hr-HR"/>
              </w:rPr>
              <w:t>uočava promjenjivost prostornih odnosa mijenjajući položaje u prostoru.</w:t>
            </w:r>
          </w:p>
        </w:tc>
        <w:tc>
          <w:tcPr>
            <w:tcW w:w="2551" w:type="dxa"/>
          </w:tcPr>
          <w:p w14:paraId="0A4D22A0" w14:textId="77777777" w:rsidR="007D4196" w:rsidRPr="009F5A5D" w:rsidRDefault="007D4196" w:rsidP="007A4C51">
            <w:pPr>
              <w:rPr>
                <w:rFonts w:eastAsia="Times New Roman" w:cstheme="minorHAnsi"/>
                <w:sz w:val="24"/>
                <w:szCs w:val="24"/>
                <w:lang w:eastAsia="hr-HR"/>
              </w:rPr>
            </w:pPr>
            <w:r w:rsidRPr="009F5A5D">
              <w:rPr>
                <w:rFonts w:eastAsia="Times New Roman" w:cstheme="minorHAnsi"/>
                <w:sz w:val="23"/>
                <w:szCs w:val="23"/>
                <w:lang w:eastAsia="hr-HR"/>
              </w:rPr>
              <w:t>Uočava promjenjivost prostornih odnosa mijenjajući položaje u prostoru.</w:t>
            </w:r>
          </w:p>
        </w:tc>
        <w:tc>
          <w:tcPr>
            <w:tcW w:w="2693" w:type="dxa"/>
          </w:tcPr>
          <w:p w14:paraId="4C360EF1" w14:textId="77777777" w:rsidR="007D4196" w:rsidRPr="009F5A5D" w:rsidRDefault="007D4196" w:rsidP="007A4C51">
            <w:pPr>
              <w:rPr>
                <w:rFonts w:eastAsia="Times New Roman" w:cstheme="minorHAnsi"/>
                <w:sz w:val="24"/>
                <w:szCs w:val="24"/>
                <w:lang w:eastAsia="hr-HR"/>
              </w:rPr>
            </w:pPr>
            <w:r w:rsidRPr="009F5A5D">
              <w:rPr>
                <w:rFonts w:eastAsia="Times New Roman" w:cstheme="minorHAnsi"/>
                <w:sz w:val="24"/>
                <w:szCs w:val="24"/>
                <w:lang w:eastAsia="hr-HR"/>
              </w:rPr>
              <w:t>Samostalno otkriva promjenjivost prostornih odnosa mijenjajući ili zamišljajući mijenjanje položaja u prostoru.</w:t>
            </w:r>
          </w:p>
        </w:tc>
      </w:tr>
      <w:tr w:rsidR="007D4196" w:rsidRPr="00B4176C" w14:paraId="4850657B" w14:textId="77777777" w:rsidTr="007A4C51">
        <w:tc>
          <w:tcPr>
            <w:tcW w:w="15735" w:type="dxa"/>
            <w:gridSpan w:val="6"/>
            <w:shd w:val="clear" w:color="auto" w:fill="C5E0B3" w:themeFill="accent6" w:themeFillTint="66"/>
          </w:tcPr>
          <w:p w14:paraId="74B7C012" w14:textId="77777777" w:rsidR="007D4196" w:rsidRPr="00344D94" w:rsidRDefault="007D4196" w:rsidP="007A4C51">
            <w:pPr>
              <w:jc w:val="center"/>
              <w:rPr>
                <w:rFonts w:cstheme="minorHAnsi"/>
                <w:color w:val="C00000"/>
                <w:sz w:val="28"/>
              </w:rPr>
            </w:pPr>
            <w:r w:rsidRPr="00344D94">
              <w:rPr>
                <w:rFonts w:cstheme="minorHAnsi"/>
                <w:b/>
                <w:color w:val="C00000"/>
                <w:sz w:val="28"/>
              </w:rPr>
              <w:t>C: POJEDINAC  I  DRUŠTVO</w:t>
            </w:r>
          </w:p>
        </w:tc>
      </w:tr>
      <w:tr w:rsidR="007D4196" w:rsidRPr="00B4176C" w14:paraId="14CD7327" w14:textId="77777777" w:rsidTr="007A4C51">
        <w:tc>
          <w:tcPr>
            <w:tcW w:w="15735" w:type="dxa"/>
            <w:gridSpan w:val="6"/>
            <w:tcBorders>
              <w:bottom w:val="single" w:sz="4" w:space="0" w:color="auto"/>
              <w:right w:val="single" w:sz="4" w:space="0" w:color="auto"/>
            </w:tcBorders>
            <w:shd w:val="clear" w:color="auto" w:fill="DEEAF6" w:themeFill="accent1" w:themeFillTint="33"/>
          </w:tcPr>
          <w:p w14:paraId="4F51EBBC" w14:textId="77777777" w:rsidR="007D4196" w:rsidRPr="00603770" w:rsidRDefault="007D4196" w:rsidP="007A4C51">
            <w:pPr>
              <w:jc w:val="center"/>
              <w:rPr>
                <w:rFonts w:eastAsia="Times New Roman" w:cstheme="minorHAnsi"/>
                <w:b/>
                <w:sz w:val="28"/>
                <w:szCs w:val="28"/>
                <w:lang w:eastAsia="hr-HR"/>
              </w:rPr>
            </w:pPr>
            <w:r w:rsidRPr="00603770">
              <w:rPr>
                <w:rFonts w:eastAsia="Times New Roman" w:cstheme="minorHAnsi"/>
                <w:b/>
                <w:sz w:val="28"/>
                <w:szCs w:val="28"/>
                <w:lang w:eastAsia="hr-HR"/>
              </w:rPr>
              <w:t>ISHOD: PID OŠ C.1.1. Učenik zaključuje o sebi, svojoj ulozi u zajednici i uviđa vrijednosti sebe i drugih.</w:t>
            </w:r>
          </w:p>
        </w:tc>
      </w:tr>
      <w:tr w:rsidR="007D4196" w:rsidRPr="00603770" w14:paraId="26C201E8" w14:textId="77777777" w:rsidTr="007A4C51">
        <w:tc>
          <w:tcPr>
            <w:tcW w:w="2680" w:type="dxa"/>
            <w:tcBorders>
              <w:top w:val="nil"/>
              <w:bottom w:val="single" w:sz="4" w:space="0" w:color="auto"/>
              <w:right w:val="double" w:sz="12" w:space="0" w:color="auto"/>
            </w:tcBorders>
            <w:shd w:val="clear" w:color="auto" w:fill="DEEAF6" w:themeFill="accent1" w:themeFillTint="33"/>
          </w:tcPr>
          <w:p w14:paraId="28C74934" w14:textId="77777777" w:rsidR="007D4196" w:rsidRPr="00603770" w:rsidRDefault="007D4196" w:rsidP="007A4C51">
            <w:pPr>
              <w:jc w:val="center"/>
              <w:rPr>
                <w:rFonts w:cstheme="minorHAnsi"/>
                <w:b/>
                <w:sz w:val="24"/>
              </w:rPr>
            </w:pPr>
            <w:r w:rsidRPr="00603770">
              <w:rPr>
                <w:rFonts w:cstheme="minorHAnsi"/>
                <w:b/>
                <w:sz w:val="24"/>
              </w:rPr>
              <w:t>RAZRADA ISHODA</w:t>
            </w:r>
          </w:p>
        </w:tc>
        <w:tc>
          <w:tcPr>
            <w:tcW w:w="2708" w:type="dxa"/>
            <w:tcBorders>
              <w:left w:val="double" w:sz="12" w:space="0" w:color="auto"/>
            </w:tcBorders>
          </w:tcPr>
          <w:p w14:paraId="005025EA" w14:textId="77777777" w:rsidR="007D4196" w:rsidRPr="00603770" w:rsidRDefault="007D4196" w:rsidP="007A4C51">
            <w:pPr>
              <w:jc w:val="center"/>
              <w:rPr>
                <w:rFonts w:cstheme="minorHAnsi"/>
                <w:b/>
                <w:sz w:val="24"/>
              </w:rPr>
            </w:pPr>
            <w:r w:rsidRPr="00603770">
              <w:rPr>
                <w:rFonts w:cstheme="minorHAnsi"/>
                <w:b/>
                <w:sz w:val="24"/>
              </w:rPr>
              <w:t>NEDOVOLJAN</w:t>
            </w:r>
          </w:p>
        </w:tc>
        <w:tc>
          <w:tcPr>
            <w:tcW w:w="2551" w:type="dxa"/>
          </w:tcPr>
          <w:p w14:paraId="1DCB2334" w14:textId="77777777" w:rsidR="007D4196" w:rsidRPr="00603770" w:rsidRDefault="007D4196" w:rsidP="007A4C51">
            <w:pPr>
              <w:jc w:val="center"/>
              <w:rPr>
                <w:rFonts w:cstheme="minorHAnsi"/>
                <w:b/>
                <w:sz w:val="24"/>
              </w:rPr>
            </w:pPr>
            <w:r w:rsidRPr="00603770">
              <w:rPr>
                <w:rFonts w:cstheme="minorHAnsi"/>
                <w:b/>
                <w:sz w:val="24"/>
              </w:rPr>
              <w:t>DOVOLJAN</w:t>
            </w:r>
          </w:p>
        </w:tc>
        <w:tc>
          <w:tcPr>
            <w:tcW w:w="2552" w:type="dxa"/>
          </w:tcPr>
          <w:p w14:paraId="15124747" w14:textId="77777777" w:rsidR="007D4196" w:rsidRPr="00603770" w:rsidRDefault="007D4196" w:rsidP="007A4C51">
            <w:pPr>
              <w:jc w:val="center"/>
              <w:rPr>
                <w:rFonts w:cstheme="minorHAnsi"/>
                <w:b/>
                <w:sz w:val="24"/>
              </w:rPr>
            </w:pPr>
            <w:r w:rsidRPr="00603770">
              <w:rPr>
                <w:rFonts w:cstheme="minorHAnsi"/>
                <w:b/>
                <w:sz w:val="24"/>
              </w:rPr>
              <w:t>DOBAR</w:t>
            </w:r>
          </w:p>
        </w:tc>
        <w:tc>
          <w:tcPr>
            <w:tcW w:w="2551" w:type="dxa"/>
          </w:tcPr>
          <w:p w14:paraId="7945384B" w14:textId="77777777" w:rsidR="007D4196" w:rsidRPr="00603770" w:rsidRDefault="007D4196" w:rsidP="007A4C51">
            <w:pPr>
              <w:jc w:val="center"/>
              <w:rPr>
                <w:rFonts w:cstheme="minorHAnsi"/>
                <w:b/>
                <w:sz w:val="24"/>
              </w:rPr>
            </w:pPr>
            <w:r w:rsidRPr="00603770">
              <w:rPr>
                <w:rFonts w:cstheme="minorHAnsi"/>
                <w:b/>
                <w:sz w:val="24"/>
              </w:rPr>
              <w:t>VRLO DOBAR</w:t>
            </w:r>
          </w:p>
        </w:tc>
        <w:tc>
          <w:tcPr>
            <w:tcW w:w="2693" w:type="dxa"/>
          </w:tcPr>
          <w:p w14:paraId="6F8D9CB7" w14:textId="77777777" w:rsidR="007D4196" w:rsidRPr="00603770" w:rsidRDefault="007D4196" w:rsidP="007A4C51">
            <w:pPr>
              <w:jc w:val="center"/>
              <w:rPr>
                <w:rFonts w:cstheme="minorHAnsi"/>
                <w:b/>
                <w:sz w:val="24"/>
              </w:rPr>
            </w:pPr>
            <w:r w:rsidRPr="00603770">
              <w:rPr>
                <w:rFonts w:cstheme="minorHAnsi"/>
                <w:b/>
                <w:sz w:val="24"/>
              </w:rPr>
              <w:t>ODLIČAN</w:t>
            </w:r>
          </w:p>
        </w:tc>
      </w:tr>
      <w:tr w:rsidR="007D4196" w:rsidRPr="00B4176C" w14:paraId="34FF9B3C" w14:textId="77777777" w:rsidTr="007A4C51">
        <w:tc>
          <w:tcPr>
            <w:tcW w:w="2680" w:type="dxa"/>
            <w:tcBorders>
              <w:bottom w:val="single" w:sz="4" w:space="0" w:color="auto"/>
              <w:right w:val="double" w:sz="12" w:space="0" w:color="auto"/>
            </w:tcBorders>
          </w:tcPr>
          <w:p w14:paraId="7BCFEAA2" w14:textId="77777777" w:rsidR="007D4196" w:rsidRPr="00206901" w:rsidRDefault="007D4196" w:rsidP="007A4C51">
            <w:pPr>
              <w:rPr>
                <w:rFonts w:eastAsia="Times New Roman" w:cstheme="minorHAnsi"/>
                <w:sz w:val="24"/>
                <w:szCs w:val="24"/>
                <w:lang w:eastAsia="hr-HR"/>
              </w:rPr>
            </w:pPr>
            <w:r w:rsidRPr="00206901">
              <w:rPr>
                <w:rFonts w:eastAsia="Times New Roman" w:cstheme="minorHAnsi"/>
                <w:sz w:val="24"/>
                <w:szCs w:val="24"/>
                <w:lang w:eastAsia="hr-HR"/>
              </w:rPr>
              <w:t xml:space="preserve">Prepoznaje svoju posebnost i vrijednosti kao i posebnost i vrijednosti drugih osoba i zajednica kojima pripada; otkriva svoju ulogu u zajednici i </w:t>
            </w:r>
            <w:r w:rsidRPr="00206901">
              <w:rPr>
                <w:rFonts w:eastAsia="Times New Roman" w:cstheme="minorHAnsi"/>
                <w:sz w:val="24"/>
                <w:szCs w:val="24"/>
                <w:lang w:eastAsia="hr-HR"/>
              </w:rPr>
              <w:lastRenderedPageBreak/>
              <w:t>povezanost s ostalim članovima s kojima je povezan događajima, interesima, vrijednostima.</w:t>
            </w:r>
          </w:p>
        </w:tc>
        <w:tc>
          <w:tcPr>
            <w:tcW w:w="2708" w:type="dxa"/>
            <w:tcBorders>
              <w:left w:val="double" w:sz="12" w:space="0" w:color="auto"/>
              <w:bottom w:val="single" w:sz="4" w:space="0" w:color="auto"/>
            </w:tcBorders>
          </w:tcPr>
          <w:p w14:paraId="72694262" w14:textId="77777777" w:rsidR="007D4196" w:rsidRPr="00D76E7E" w:rsidRDefault="007D4196" w:rsidP="007A4C51">
            <w:pPr>
              <w:rPr>
                <w:rFonts w:cstheme="minorHAnsi"/>
                <w:sz w:val="24"/>
                <w:szCs w:val="24"/>
              </w:rPr>
            </w:pPr>
            <w:r w:rsidRPr="001B1AA7">
              <w:rPr>
                <w:rFonts w:cstheme="minorHAnsi"/>
                <w:sz w:val="24"/>
              </w:rPr>
              <w:lastRenderedPageBreak/>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070621">
              <w:rPr>
                <w:rFonts w:eastAsia="Times New Roman" w:cstheme="minorHAnsi"/>
                <w:i/>
                <w:sz w:val="24"/>
                <w:szCs w:val="24"/>
                <w:lang w:eastAsia="hr-HR"/>
              </w:rPr>
              <w:t xml:space="preserve">Prepoznaje svoju posebnost i vrijednosti kao i posebnost i vrijednosti drugih osoba i zajednica kojima </w:t>
            </w:r>
            <w:r w:rsidRPr="00070621">
              <w:rPr>
                <w:rFonts w:eastAsia="Times New Roman" w:cstheme="minorHAnsi"/>
                <w:i/>
                <w:sz w:val="24"/>
                <w:szCs w:val="24"/>
                <w:lang w:eastAsia="hr-HR"/>
              </w:rPr>
              <w:lastRenderedPageBreak/>
              <w:t>pripada; otkriva svoju ulogu u zajednici i povezanost s ostalim članovima s kojima je povezan događajima, interesima, vrijednostima</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Borders>
              <w:bottom w:val="single" w:sz="4" w:space="0" w:color="auto"/>
            </w:tcBorders>
          </w:tcPr>
          <w:p w14:paraId="4B249B6B" w14:textId="77777777" w:rsidR="007D4196" w:rsidRPr="00BD5280" w:rsidRDefault="007D4196" w:rsidP="007A4C51">
            <w:pPr>
              <w:rPr>
                <w:rFonts w:eastAsia="Times New Roman" w:cstheme="minorHAnsi"/>
                <w:color w:val="FF0000"/>
                <w:sz w:val="24"/>
                <w:szCs w:val="24"/>
                <w:lang w:eastAsia="hr-HR"/>
              </w:rPr>
            </w:pPr>
            <w:r w:rsidRPr="00206901">
              <w:rPr>
                <w:rFonts w:eastAsia="Times New Roman" w:cstheme="minorHAnsi"/>
                <w:sz w:val="24"/>
                <w:szCs w:val="24"/>
                <w:lang w:eastAsia="hr-HR"/>
              </w:rPr>
              <w:lastRenderedPageBreak/>
              <w:t>Prepoznaje svoju posebnost i vrijednosti kao i posebnost i vrijednosti drugih osoba i zajednica kojima pripada</w:t>
            </w:r>
          </w:p>
        </w:tc>
        <w:tc>
          <w:tcPr>
            <w:tcW w:w="2552" w:type="dxa"/>
            <w:tcBorders>
              <w:bottom w:val="single" w:sz="4" w:space="0" w:color="auto"/>
            </w:tcBorders>
          </w:tcPr>
          <w:p w14:paraId="566B2E6A" w14:textId="77777777" w:rsidR="007D4196" w:rsidRPr="005D66C4" w:rsidRDefault="007D4196" w:rsidP="007A4C51">
            <w:pPr>
              <w:rPr>
                <w:rFonts w:eastAsia="Times New Roman" w:cstheme="minorHAnsi"/>
                <w:sz w:val="24"/>
                <w:szCs w:val="24"/>
                <w:lang w:eastAsia="hr-HR"/>
              </w:rPr>
            </w:pPr>
            <w:r>
              <w:rPr>
                <w:rFonts w:eastAsia="Times New Roman" w:cstheme="minorHAnsi"/>
                <w:sz w:val="24"/>
                <w:szCs w:val="24"/>
                <w:lang w:eastAsia="hr-HR"/>
              </w:rPr>
              <w:t xml:space="preserve">Razlikuje </w:t>
            </w:r>
            <w:r w:rsidRPr="005D66C4">
              <w:rPr>
                <w:rFonts w:eastAsia="Times New Roman" w:cstheme="minorHAnsi"/>
                <w:sz w:val="24"/>
                <w:szCs w:val="24"/>
                <w:lang w:eastAsia="hr-HR"/>
              </w:rPr>
              <w:t>svoju ulogu i posebnost, kao i ulogu i posebnost</w:t>
            </w:r>
            <w:r>
              <w:rPr>
                <w:rFonts w:eastAsia="Times New Roman" w:cstheme="minorHAnsi"/>
                <w:sz w:val="24"/>
                <w:szCs w:val="24"/>
                <w:lang w:eastAsia="hr-HR"/>
              </w:rPr>
              <w:t xml:space="preserve"> </w:t>
            </w:r>
            <w:r w:rsidRPr="005D66C4">
              <w:rPr>
                <w:rFonts w:eastAsia="Times New Roman" w:cstheme="minorHAnsi"/>
                <w:sz w:val="24"/>
                <w:szCs w:val="24"/>
                <w:lang w:eastAsia="hr-HR"/>
              </w:rPr>
              <w:t>drugih i zajednice kojoj pripada</w:t>
            </w:r>
          </w:p>
        </w:tc>
        <w:tc>
          <w:tcPr>
            <w:tcW w:w="2551" w:type="dxa"/>
            <w:tcBorders>
              <w:bottom w:val="single" w:sz="4" w:space="0" w:color="auto"/>
            </w:tcBorders>
          </w:tcPr>
          <w:p w14:paraId="68E06A7A" w14:textId="77777777" w:rsidR="007D4196" w:rsidRPr="00E2320D" w:rsidRDefault="007D4196" w:rsidP="007A4C51">
            <w:pPr>
              <w:rPr>
                <w:rFonts w:eastAsia="Times New Roman" w:cstheme="minorHAnsi"/>
                <w:color w:val="FF0000"/>
                <w:sz w:val="24"/>
                <w:szCs w:val="24"/>
                <w:lang w:eastAsia="hr-HR"/>
              </w:rPr>
            </w:pPr>
            <w:r>
              <w:rPr>
                <w:rFonts w:eastAsia="Times New Roman" w:cstheme="minorHAnsi"/>
                <w:sz w:val="24"/>
                <w:szCs w:val="24"/>
                <w:lang w:eastAsia="hr-HR"/>
              </w:rPr>
              <w:t>O</w:t>
            </w:r>
            <w:r w:rsidRPr="00206901">
              <w:rPr>
                <w:rFonts w:eastAsia="Times New Roman" w:cstheme="minorHAnsi"/>
                <w:sz w:val="24"/>
                <w:szCs w:val="24"/>
                <w:lang w:eastAsia="hr-HR"/>
              </w:rPr>
              <w:t>tkriva svoju ulogu u zajednici i povezanost s ostalim članovima s kojima je povezan događajima, interesima, vrijednostima.</w:t>
            </w:r>
          </w:p>
        </w:tc>
        <w:tc>
          <w:tcPr>
            <w:tcW w:w="2693" w:type="dxa"/>
            <w:tcBorders>
              <w:bottom w:val="single" w:sz="4" w:space="0" w:color="auto"/>
            </w:tcBorders>
          </w:tcPr>
          <w:p w14:paraId="0461BF96" w14:textId="77777777" w:rsidR="007D4196" w:rsidRPr="00E2320D" w:rsidRDefault="007D4196" w:rsidP="007A4C51">
            <w:pPr>
              <w:rPr>
                <w:rFonts w:eastAsia="Times New Roman" w:cstheme="minorHAnsi"/>
                <w:color w:val="FF0000"/>
                <w:sz w:val="24"/>
                <w:szCs w:val="24"/>
                <w:lang w:eastAsia="hr-HR"/>
              </w:rPr>
            </w:pPr>
            <w:r w:rsidRPr="009F5A5D">
              <w:rPr>
                <w:rFonts w:eastAsia="Times New Roman" w:cstheme="minorHAnsi"/>
                <w:sz w:val="24"/>
                <w:szCs w:val="24"/>
                <w:lang w:eastAsia="hr-HR"/>
              </w:rPr>
              <w:t>Aktivno</w:t>
            </w:r>
            <w:r>
              <w:rPr>
                <w:rFonts w:eastAsia="Times New Roman" w:cstheme="minorHAnsi"/>
                <w:color w:val="FF0000"/>
                <w:sz w:val="24"/>
                <w:szCs w:val="24"/>
                <w:lang w:eastAsia="hr-HR"/>
              </w:rPr>
              <w:t xml:space="preserve">  </w:t>
            </w:r>
            <w:r>
              <w:rPr>
                <w:rFonts w:eastAsia="Times New Roman" w:cstheme="minorHAnsi"/>
                <w:sz w:val="24"/>
                <w:szCs w:val="24"/>
                <w:lang w:eastAsia="hr-HR"/>
              </w:rPr>
              <w:t>o</w:t>
            </w:r>
            <w:r w:rsidRPr="005D66C4">
              <w:rPr>
                <w:rFonts w:eastAsia="Times New Roman" w:cstheme="minorHAnsi"/>
                <w:sz w:val="24"/>
                <w:szCs w:val="24"/>
                <w:lang w:eastAsia="hr-HR"/>
              </w:rPr>
              <w:t>pisuje svoju ulogu i posebnost, kao i ulogu i posebnost</w:t>
            </w:r>
            <w:r>
              <w:rPr>
                <w:rFonts w:eastAsia="Times New Roman" w:cstheme="minorHAnsi"/>
                <w:sz w:val="24"/>
                <w:szCs w:val="24"/>
                <w:lang w:eastAsia="hr-HR"/>
              </w:rPr>
              <w:t xml:space="preserve"> </w:t>
            </w:r>
            <w:r w:rsidRPr="005D66C4">
              <w:rPr>
                <w:rFonts w:eastAsia="Times New Roman" w:cstheme="minorHAnsi"/>
                <w:sz w:val="24"/>
                <w:szCs w:val="24"/>
                <w:lang w:eastAsia="hr-HR"/>
              </w:rPr>
              <w:t>drugih i zajednice kojoj pripada</w:t>
            </w:r>
            <w:r>
              <w:rPr>
                <w:rFonts w:eastAsia="Times New Roman" w:cstheme="minorHAnsi"/>
                <w:sz w:val="24"/>
                <w:szCs w:val="24"/>
                <w:lang w:eastAsia="hr-HR"/>
              </w:rPr>
              <w:t xml:space="preserve"> (razred, škola, obitelj, interesna skupina-klub/društvo)</w:t>
            </w:r>
          </w:p>
        </w:tc>
      </w:tr>
      <w:tr w:rsidR="007D4196" w:rsidRPr="00B4176C" w14:paraId="1F60B2B9" w14:textId="77777777" w:rsidTr="007A4C51">
        <w:tc>
          <w:tcPr>
            <w:tcW w:w="7939" w:type="dxa"/>
            <w:gridSpan w:val="3"/>
            <w:tcBorders>
              <w:top w:val="single" w:sz="4" w:space="0" w:color="auto"/>
              <w:bottom w:val="single" w:sz="6" w:space="0" w:color="auto"/>
              <w:right w:val="single" w:sz="4" w:space="0" w:color="auto"/>
            </w:tcBorders>
          </w:tcPr>
          <w:p w14:paraId="4CF31A0C" w14:textId="77777777" w:rsidR="007D4196" w:rsidRPr="00206901" w:rsidRDefault="007D4196" w:rsidP="007A4C51">
            <w:pPr>
              <w:rPr>
                <w:rFonts w:eastAsia="Times New Roman" w:cstheme="minorHAnsi"/>
                <w:sz w:val="24"/>
                <w:szCs w:val="24"/>
                <w:lang w:eastAsia="hr-HR"/>
              </w:rPr>
            </w:pPr>
            <w:r w:rsidRPr="00206901">
              <w:rPr>
                <w:rFonts w:eastAsia="Times New Roman" w:cstheme="minorHAnsi"/>
                <w:sz w:val="24"/>
                <w:szCs w:val="24"/>
                <w:lang w:eastAsia="hr-HR"/>
              </w:rPr>
              <w:t>Zaključuje o svome ponašanju, odnosu i postupcima prema drugima i promišlja o utjecaju tih postupaka na druge.</w:t>
            </w:r>
          </w:p>
        </w:tc>
        <w:tc>
          <w:tcPr>
            <w:tcW w:w="7796" w:type="dxa"/>
            <w:gridSpan w:val="3"/>
            <w:tcBorders>
              <w:top w:val="single" w:sz="4" w:space="0" w:color="auto"/>
              <w:left w:val="single" w:sz="4" w:space="0" w:color="auto"/>
              <w:bottom w:val="single" w:sz="6" w:space="0" w:color="auto"/>
            </w:tcBorders>
          </w:tcPr>
          <w:p w14:paraId="253B229E" w14:textId="77777777" w:rsidR="007D4196" w:rsidRDefault="007D4196" w:rsidP="007A4C51">
            <w:pPr>
              <w:jc w:val="center"/>
              <w:rPr>
                <w:rFonts w:eastAsia="Times New Roman" w:cstheme="minorHAnsi"/>
                <w:b/>
                <w:sz w:val="24"/>
                <w:szCs w:val="24"/>
                <w:lang w:eastAsia="hr-HR"/>
              </w:rPr>
            </w:pPr>
          </w:p>
          <w:p w14:paraId="68ABBC39" w14:textId="77777777" w:rsidR="007D4196" w:rsidRPr="00A624B6" w:rsidRDefault="007D4196" w:rsidP="007A4C51">
            <w:pPr>
              <w:jc w:val="center"/>
              <w:rPr>
                <w:rFonts w:eastAsia="Times New Roman" w:cstheme="minorHAnsi"/>
                <w:b/>
                <w:sz w:val="24"/>
                <w:szCs w:val="24"/>
                <w:lang w:eastAsia="hr-HR"/>
              </w:rPr>
            </w:pPr>
            <w:r w:rsidRPr="00A624B6">
              <w:rPr>
                <w:rFonts w:eastAsia="Times New Roman" w:cstheme="minorHAnsi"/>
                <w:b/>
                <w:sz w:val="24"/>
                <w:szCs w:val="24"/>
                <w:lang w:eastAsia="hr-HR"/>
              </w:rPr>
              <w:t>Navedeni ishod se ne vrednuje već se prati tijekom cijele školske godine.</w:t>
            </w:r>
          </w:p>
        </w:tc>
      </w:tr>
      <w:tr w:rsidR="007D4196" w:rsidRPr="00B4176C" w14:paraId="762073A8" w14:textId="77777777" w:rsidTr="007A4C51">
        <w:tc>
          <w:tcPr>
            <w:tcW w:w="2680" w:type="dxa"/>
            <w:tcBorders>
              <w:top w:val="single" w:sz="6" w:space="0" w:color="auto"/>
              <w:bottom w:val="single" w:sz="8" w:space="0" w:color="auto"/>
              <w:right w:val="double" w:sz="12" w:space="0" w:color="auto"/>
            </w:tcBorders>
          </w:tcPr>
          <w:p w14:paraId="5BB518C8" w14:textId="77777777" w:rsidR="007D4196" w:rsidRPr="00206901" w:rsidRDefault="007D4196" w:rsidP="007A4C51">
            <w:pPr>
              <w:rPr>
                <w:rFonts w:eastAsia="Times New Roman" w:cstheme="minorHAnsi"/>
                <w:sz w:val="24"/>
                <w:szCs w:val="24"/>
                <w:lang w:eastAsia="hr-HR"/>
              </w:rPr>
            </w:pPr>
            <w:r w:rsidRPr="00206901">
              <w:rPr>
                <w:rFonts w:eastAsia="Times New Roman" w:cstheme="minorHAnsi"/>
                <w:sz w:val="24"/>
                <w:szCs w:val="24"/>
                <w:lang w:eastAsia="hr-HR"/>
              </w:rPr>
              <w:t>Zaključuje o utjecaju pojedinca i zajednice na njegovu osobnost i ponašanje.</w:t>
            </w:r>
          </w:p>
        </w:tc>
        <w:tc>
          <w:tcPr>
            <w:tcW w:w="2708" w:type="dxa"/>
            <w:tcBorders>
              <w:top w:val="single" w:sz="6" w:space="0" w:color="auto"/>
              <w:left w:val="double" w:sz="12" w:space="0" w:color="auto"/>
              <w:bottom w:val="single" w:sz="8" w:space="0" w:color="auto"/>
            </w:tcBorders>
          </w:tcPr>
          <w:p w14:paraId="4D8485A0" w14:textId="77777777" w:rsidR="007D4196" w:rsidRPr="00D76E7E" w:rsidRDefault="007D4196" w:rsidP="007A4C51">
            <w:pPr>
              <w:rPr>
                <w:rFonts w:cstheme="minorHAnsi"/>
                <w:sz w:val="24"/>
                <w:szCs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070621">
              <w:rPr>
                <w:rFonts w:eastAsia="Times New Roman" w:cstheme="minorHAnsi"/>
                <w:i/>
                <w:sz w:val="24"/>
                <w:szCs w:val="24"/>
                <w:lang w:eastAsia="hr-HR"/>
              </w:rPr>
              <w:t>Zaključuje o utjecaju pojedinca i zajednice na njegovu osobnost i ponašanje</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Borders>
              <w:top w:val="single" w:sz="6" w:space="0" w:color="auto"/>
              <w:bottom w:val="single" w:sz="8" w:space="0" w:color="auto"/>
            </w:tcBorders>
          </w:tcPr>
          <w:p w14:paraId="70072436" w14:textId="77777777" w:rsidR="007D4196" w:rsidRPr="00C41F0F" w:rsidRDefault="007D4196" w:rsidP="007A4C51">
            <w:pPr>
              <w:rPr>
                <w:rFonts w:eastAsia="Times New Roman" w:cstheme="minorHAnsi"/>
                <w:color w:val="FF0000"/>
                <w:sz w:val="24"/>
                <w:szCs w:val="24"/>
                <w:lang w:eastAsia="hr-HR"/>
              </w:rPr>
            </w:pPr>
            <w:r w:rsidRPr="00BC4225">
              <w:rPr>
                <w:rFonts w:eastAsia="Times New Roman" w:cstheme="minorHAnsi"/>
                <w:sz w:val="24"/>
                <w:szCs w:val="24"/>
                <w:lang w:eastAsia="hr-HR"/>
              </w:rPr>
              <w:t xml:space="preserve">Metodom pokušaja i pogrešaka na zadanim primjerima sasvim djelomično </w:t>
            </w:r>
            <w:r>
              <w:rPr>
                <w:rFonts w:eastAsia="Times New Roman" w:cstheme="minorHAnsi"/>
                <w:sz w:val="24"/>
                <w:szCs w:val="24"/>
                <w:lang w:eastAsia="hr-HR"/>
              </w:rPr>
              <w:t>z</w:t>
            </w:r>
            <w:r w:rsidRPr="00206901">
              <w:rPr>
                <w:rFonts w:eastAsia="Times New Roman" w:cstheme="minorHAnsi"/>
                <w:sz w:val="24"/>
                <w:szCs w:val="24"/>
                <w:lang w:eastAsia="hr-HR"/>
              </w:rPr>
              <w:t>aključuje o utjecaju pojedinca i zajednice na njegovu osobnost i ponašanje.</w:t>
            </w:r>
          </w:p>
        </w:tc>
        <w:tc>
          <w:tcPr>
            <w:tcW w:w="2552" w:type="dxa"/>
            <w:tcBorders>
              <w:top w:val="single" w:sz="6" w:space="0" w:color="auto"/>
              <w:bottom w:val="single" w:sz="8" w:space="0" w:color="auto"/>
            </w:tcBorders>
          </w:tcPr>
          <w:p w14:paraId="5D052AB2" w14:textId="77777777" w:rsidR="007D4196" w:rsidRPr="00C41F0F" w:rsidRDefault="007D4196" w:rsidP="007A4C51">
            <w:pPr>
              <w:rPr>
                <w:rFonts w:eastAsia="Times New Roman" w:cstheme="minorHAnsi"/>
                <w:color w:val="FF0000"/>
                <w:sz w:val="24"/>
                <w:szCs w:val="24"/>
                <w:lang w:eastAsia="hr-HR"/>
              </w:rPr>
            </w:pPr>
            <w:r w:rsidRPr="00BC4225">
              <w:rPr>
                <w:rFonts w:eastAsia="Times New Roman" w:cstheme="minorHAnsi"/>
                <w:sz w:val="24"/>
                <w:szCs w:val="24"/>
                <w:lang w:eastAsia="hr-HR"/>
              </w:rPr>
              <w:t>Djelomično samostalno zaključuje o utjecaju pojedinca i zajednice na njegovu osobnost i ponašanje.</w:t>
            </w:r>
          </w:p>
        </w:tc>
        <w:tc>
          <w:tcPr>
            <w:tcW w:w="2551" w:type="dxa"/>
            <w:tcBorders>
              <w:top w:val="single" w:sz="6" w:space="0" w:color="auto"/>
              <w:bottom w:val="single" w:sz="8" w:space="0" w:color="auto"/>
            </w:tcBorders>
          </w:tcPr>
          <w:p w14:paraId="2A43CAE7" w14:textId="77777777" w:rsidR="007D4196" w:rsidRPr="00C41F0F" w:rsidRDefault="007D4196" w:rsidP="007A4C51">
            <w:pPr>
              <w:rPr>
                <w:rFonts w:eastAsia="Times New Roman" w:cstheme="minorHAnsi"/>
                <w:color w:val="FF0000"/>
                <w:sz w:val="24"/>
                <w:szCs w:val="24"/>
                <w:lang w:eastAsia="hr-HR"/>
              </w:rPr>
            </w:pPr>
            <w:r w:rsidRPr="00206901">
              <w:rPr>
                <w:rFonts w:eastAsia="Times New Roman" w:cstheme="minorHAnsi"/>
                <w:sz w:val="24"/>
                <w:szCs w:val="24"/>
                <w:lang w:eastAsia="hr-HR"/>
              </w:rPr>
              <w:t xml:space="preserve">Zaključuje o utjecaju pojedinca i zajednice </w:t>
            </w:r>
            <w:r>
              <w:rPr>
                <w:rFonts w:eastAsia="Times New Roman" w:cstheme="minorHAnsi"/>
                <w:sz w:val="24"/>
                <w:szCs w:val="24"/>
                <w:lang w:eastAsia="hr-HR"/>
              </w:rPr>
              <w:t>na njegovu osobnost i ponašanje uz poneke smjernice.</w:t>
            </w:r>
          </w:p>
        </w:tc>
        <w:tc>
          <w:tcPr>
            <w:tcW w:w="2693" w:type="dxa"/>
            <w:tcBorders>
              <w:top w:val="single" w:sz="6" w:space="0" w:color="auto"/>
              <w:bottom w:val="single" w:sz="8" w:space="0" w:color="auto"/>
            </w:tcBorders>
          </w:tcPr>
          <w:p w14:paraId="05CBCA67" w14:textId="77777777" w:rsidR="007D4196" w:rsidRPr="00C41F0F" w:rsidRDefault="007D4196" w:rsidP="007A4C51">
            <w:pPr>
              <w:rPr>
                <w:rFonts w:eastAsia="Times New Roman" w:cstheme="minorHAnsi"/>
                <w:color w:val="FF0000"/>
                <w:sz w:val="24"/>
                <w:szCs w:val="24"/>
                <w:lang w:eastAsia="hr-HR"/>
              </w:rPr>
            </w:pPr>
            <w:r w:rsidRPr="00206901">
              <w:rPr>
                <w:rFonts w:eastAsia="Times New Roman" w:cstheme="minorHAnsi"/>
                <w:sz w:val="24"/>
                <w:szCs w:val="24"/>
                <w:lang w:eastAsia="hr-HR"/>
              </w:rPr>
              <w:t>Zaključuje</w:t>
            </w:r>
            <w:r>
              <w:rPr>
                <w:rFonts w:eastAsia="Times New Roman" w:cstheme="minorHAnsi"/>
                <w:sz w:val="24"/>
                <w:szCs w:val="24"/>
                <w:lang w:eastAsia="hr-HR"/>
              </w:rPr>
              <w:t xml:space="preserve"> i objašnjava</w:t>
            </w:r>
            <w:r w:rsidRPr="00206901">
              <w:rPr>
                <w:rFonts w:eastAsia="Times New Roman" w:cstheme="minorHAnsi"/>
                <w:sz w:val="24"/>
                <w:szCs w:val="24"/>
                <w:lang w:eastAsia="hr-HR"/>
              </w:rPr>
              <w:t xml:space="preserve"> o utjecaju pojedinca i zajednice na njegovu osobnost i ponašanje</w:t>
            </w:r>
            <w:r>
              <w:rPr>
                <w:rFonts w:eastAsia="Times New Roman" w:cstheme="minorHAnsi"/>
                <w:sz w:val="24"/>
                <w:szCs w:val="24"/>
                <w:lang w:eastAsia="hr-HR"/>
              </w:rPr>
              <w:t xml:space="preserve"> (ponašanje u interesnoj grupi, razredu/pravila i slično).</w:t>
            </w:r>
          </w:p>
        </w:tc>
      </w:tr>
      <w:tr w:rsidR="007D4196" w:rsidRPr="00B4176C" w14:paraId="38F771C9" w14:textId="77777777" w:rsidTr="007A4C51">
        <w:tc>
          <w:tcPr>
            <w:tcW w:w="7939" w:type="dxa"/>
            <w:gridSpan w:val="3"/>
            <w:tcBorders>
              <w:top w:val="single" w:sz="8" w:space="0" w:color="auto"/>
              <w:bottom w:val="single" w:sz="12" w:space="0" w:color="auto"/>
              <w:right w:val="single" w:sz="4" w:space="0" w:color="auto"/>
            </w:tcBorders>
          </w:tcPr>
          <w:p w14:paraId="5601F49B" w14:textId="77777777" w:rsidR="007D4196" w:rsidRPr="00206901" w:rsidRDefault="007D4196" w:rsidP="007A4C51">
            <w:pPr>
              <w:rPr>
                <w:rFonts w:eastAsia="Times New Roman" w:cstheme="minorHAnsi"/>
                <w:sz w:val="24"/>
                <w:szCs w:val="24"/>
                <w:lang w:eastAsia="hr-HR"/>
              </w:rPr>
            </w:pPr>
            <w:r w:rsidRPr="00206901">
              <w:rPr>
                <w:rFonts w:eastAsia="Times New Roman" w:cstheme="minorHAnsi"/>
                <w:sz w:val="24"/>
                <w:szCs w:val="24"/>
                <w:lang w:eastAsia="hr-HR"/>
              </w:rPr>
              <w:t>Sudjeluje u obilježavanju događaja, praznika, blagdana.</w:t>
            </w:r>
          </w:p>
        </w:tc>
        <w:tc>
          <w:tcPr>
            <w:tcW w:w="7796" w:type="dxa"/>
            <w:gridSpan w:val="3"/>
            <w:tcBorders>
              <w:top w:val="single" w:sz="8" w:space="0" w:color="auto"/>
              <w:left w:val="single" w:sz="4" w:space="0" w:color="auto"/>
              <w:bottom w:val="single" w:sz="12" w:space="0" w:color="auto"/>
            </w:tcBorders>
          </w:tcPr>
          <w:p w14:paraId="2411D2D3" w14:textId="77777777" w:rsidR="007D4196" w:rsidRDefault="007D4196" w:rsidP="007A4C51">
            <w:pPr>
              <w:jc w:val="center"/>
              <w:rPr>
                <w:rFonts w:eastAsia="Times New Roman" w:cstheme="minorHAnsi"/>
                <w:b/>
                <w:sz w:val="24"/>
                <w:szCs w:val="24"/>
                <w:lang w:eastAsia="hr-HR"/>
              </w:rPr>
            </w:pPr>
            <w:r w:rsidRPr="00A624B6">
              <w:rPr>
                <w:rFonts w:eastAsia="Times New Roman" w:cstheme="minorHAnsi"/>
                <w:b/>
                <w:sz w:val="24"/>
                <w:szCs w:val="24"/>
                <w:lang w:eastAsia="hr-HR"/>
              </w:rPr>
              <w:t>Navedeni ishod se ne vrednuje već se prati tijekom cijele školske godine.</w:t>
            </w:r>
          </w:p>
          <w:p w14:paraId="5AD1AD6F" w14:textId="77777777" w:rsidR="007D4196" w:rsidRPr="00A624B6" w:rsidRDefault="007D4196" w:rsidP="007A4C51">
            <w:pPr>
              <w:jc w:val="center"/>
              <w:rPr>
                <w:rFonts w:eastAsia="Times New Roman" w:cstheme="minorHAnsi"/>
                <w:b/>
                <w:sz w:val="24"/>
                <w:szCs w:val="24"/>
                <w:lang w:eastAsia="hr-HR"/>
              </w:rPr>
            </w:pPr>
          </w:p>
        </w:tc>
      </w:tr>
      <w:tr w:rsidR="007D4196" w:rsidRPr="00B4176C" w14:paraId="430862E1" w14:textId="77777777" w:rsidTr="007A4C51">
        <w:tc>
          <w:tcPr>
            <w:tcW w:w="15735" w:type="dxa"/>
            <w:gridSpan w:val="6"/>
            <w:tcBorders>
              <w:top w:val="single" w:sz="12" w:space="0" w:color="auto"/>
              <w:bottom w:val="single" w:sz="6" w:space="0" w:color="auto"/>
              <w:right w:val="single" w:sz="4" w:space="0" w:color="auto"/>
            </w:tcBorders>
            <w:shd w:val="clear" w:color="auto" w:fill="DEEAF6" w:themeFill="accent1" w:themeFillTint="33"/>
          </w:tcPr>
          <w:p w14:paraId="07D50C88" w14:textId="77777777" w:rsidR="007D4196" w:rsidRDefault="007D4196" w:rsidP="007A4C51">
            <w:pPr>
              <w:jc w:val="center"/>
              <w:rPr>
                <w:rFonts w:eastAsia="Times New Roman" w:cstheme="minorHAnsi"/>
                <w:b/>
                <w:sz w:val="28"/>
                <w:szCs w:val="28"/>
                <w:lang w:eastAsia="hr-HR"/>
              </w:rPr>
            </w:pPr>
            <w:r>
              <w:rPr>
                <w:rFonts w:eastAsia="Times New Roman" w:cstheme="minorHAnsi"/>
                <w:b/>
                <w:sz w:val="28"/>
                <w:szCs w:val="28"/>
                <w:lang w:eastAsia="hr-HR"/>
              </w:rPr>
              <w:t xml:space="preserve">ISHOD: </w:t>
            </w:r>
            <w:r w:rsidRPr="00603770">
              <w:rPr>
                <w:rFonts w:eastAsia="Times New Roman" w:cstheme="minorHAnsi"/>
                <w:b/>
                <w:sz w:val="28"/>
                <w:szCs w:val="28"/>
                <w:lang w:eastAsia="hr-HR"/>
              </w:rPr>
              <w:t>PID OŠ C.1.2. Učenik uspoređuje ulogu i utjecaj prava,</w:t>
            </w:r>
          </w:p>
          <w:p w14:paraId="134E6F16" w14:textId="77777777" w:rsidR="007D4196" w:rsidRPr="007034A2" w:rsidRDefault="007D4196" w:rsidP="007A4C51">
            <w:pPr>
              <w:jc w:val="center"/>
              <w:rPr>
                <w:rFonts w:eastAsia="Times New Roman" w:cstheme="minorHAnsi"/>
                <w:b/>
                <w:sz w:val="23"/>
                <w:szCs w:val="23"/>
                <w:lang w:eastAsia="hr-HR"/>
              </w:rPr>
            </w:pPr>
            <w:r w:rsidRPr="00603770">
              <w:rPr>
                <w:rFonts w:eastAsia="Times New Roman" w:cstheme="minorHAnsi"/>
                <w:b/>
                <w:sz w:val="28"/>
                <w:szCs w:val="28"/>
                <w:lang w:eastAsia="hr-HR"/>
              </w:rPr>
              <w:t>pravila i dužnosti na pojedinca i zajednicu i preuzima odgovornost za svoje postupke</w:t>
            </w:r>
          </w:p>
        </w:tc>
      </w:tr>
      <w:tr w:rsidR="007D4196" w:rsidRPr="00603770" w14:paraId="157AE76A" w14:textId="77777777" w:rsidTr="007A4C51">
        <w:tc>
          <w:tcPr>
            <w:tcW w:w="2680" w:type="dxa"/>
            <w:tcBorders>
              <w:top w:val="nil"/>
              <w:bottom w:val="single" w:sz="4" w:space="0" w:color="auto"/>
              <w:right w:val="double" w:sz="12" w:space="0" w:color="auto"/>
            </w:tcBorders>
            <w:shd w:val="clear" w:color="auto" w:fill="DEEAF6" w:themeFill="accent1" w:themeFillTint="33"/>
          </w:tcPr>
          <w:p w14:paraId="33C61AF2" w14:textId="77777777" w:rsidR="007D4196" w:rsidRPr="00603770" w:rsidRDefault="007D4196" w:rsidP="007A4C51">
            <w:pPr>
              <w:jc w:val="center"/>
              <w:rPr>
                <w:rFonts w:cstheme="minorHAnsi"/>
                <w:b/>
                <w:sz w:val="24"/>
              </w:rPr>
            </w:pPr>
            <w:r w:rsidRPr="00603770">
              <w:rPr>
                <w:rFonts w:cstheme="minorHAnsi"/>
                <w:b/>
                <w:sz w:val="24"/>
              </w:rPr>
              <w:t>RAZRADA ISHODA</w:t>
            </w:r>
          </w:p>
        </w:tc>
        <w:tc>
          <w:tcPr>
            <w:tcW w:w="2708" w:type="dxa"/>
            <w:tcBorders>
              <w:left w:val="double" w:sz="12" w:space="0" w:color="auto"/>
            </w:tcBorders>
          </w:tcPr>
          <w:p w14:paraId="52047B26" w14:textId="77777777" w:rsidR="007D4196" w:rsidRPr="00603770" w:rsidRDefault="007D4196" w:rsidP="007A4C51">
            <w:pPr>
              <w:jc w:val="center"/>
              <w:rPr>
                <w:rFonts w:cstheme="minorHAnsi"/>
                <w:b/>
                <w:sz w:val="24"/>
              </w:rPr>
            </w:pPr>
            <w:r w:rsidRPr="00603770">
              <w:rPr>
                <w:rFonts w:cstheme="minorHAnsi"/>
                <w:b/>
                <w:sz w:val="24"/>
              </w:rPr>
              <w:t>NEDOVOLJAN</w:t>
            </w:r>
          </w:p>
        </w:tc>
        <w:tc>
          <w:tcPr>
            <w:tcW w:w="2551" w:type="dxa"/>
          </w:tcPr>
          <w:p w14:paraId="10F5345A" w14:textId="77777777" w:rsidR="007D4196" w:rsidRPr="00603770" w:rsidRDefault="007D4196" w:rsidP="007A4C51">
            <w:pPr>
              <w:jc w:val="center"/>
              <w:rPr>
                <w:rFonts w:cstheme="minorHAnsi"/>
                <w:b/>
                <w:sz w:val="24"/>
              </w:rPr>
            </w:pPr>
            <w:r w:rsidRPr="00603770">
              <w:rPr>
                <w:rFonts w:cstheme="minorHAnsi"/>
                <w:b/>
                <w:sz w:val="24"/>
              </w:rPr>
              <w:t>DOVOLJAN</w:t>
            </w:r>
          </w:p>
        </w:tc>
        <w:tc>
          <w:tcPr>
            <w:tcW w:w="2552" w:type="dxa"/>
          </w:tcPr>
          <w:p w14:paraId="29E6287A" w14:textId="77777777" w:rsidR="007D4196" w:rsidRPr="00603770" w:rsidRDefault="007D4196" w:rsidP="007A4C51">
            <w:pPr>
              <w:jc w:val="center"/>
              <w:rPr>
                <w:rFonts w:cstheme="minorHAnsi"/>
                <w:b/>
                <w:sz w:val="24"/>
              </w:rPr>
            </w:pPr>
            <w:r w:rsidRPr="00603770">
              <w:rPr>
                <w:rFonts w:cstheme="minorHAnsi"/>
                <w:b/>
                <w:sz w:val="24"/>
              </w:rPr>
              <w:t>DOBAR</w:t>
            </w:r>
          </w:p>
        </w:tc>
        <w:tc>
          <w:tcPr>
            <w:tcW w:w="2551" w:type="dxa"/>
          </w:tcPr>
          <w:p w14:paraId="7DABAA9B" w14:textId="77777777" w:rsidR="007D4196" w:rsidRPr="00603770" w:rsidRDefault="007D4196" w:rsidP="007A4C51">
            <w:pPr>
              <w:jc w:val="center"/>
              <w:rPr>
                <w:rFonts w:cstheme="minorHAnsi"/>
                <w:b/>
                <w:sz w:val="24"/>
              </w:rPr>
            </w:pPr>
            <w:r w:rsidRPr="00603770">
              <w:rPr>
                <w:rFonts w:cstheme="minorHAnsi"/>
                <w:b/>
                <w:sz w:val="24"/>
              </w:rPr>
              <w:t>VRLO DOBAR</w:t>
            </w:r>
          </w:p>
        </w:tc>
        <w:tc>
          <w:tcPr>
            <w:tcW w:w="2693" w:type="dxa"/>
          </w:tcPr>
          <w:p w14:paraId="3DBCF7CA" w14:textId="77777777" w:rsidR="007D4196" w:rsidRPr="00603770" w:rsidRDefault="007D4196" w:rsidP="007A4C51">
            <w:pPr>
              <w:jc w:val="center"/>
              <w:rPr>
                <w:rFonts w:cstheme="minorHAnsi"/>
                <w:b/>
                <w:sz w:val="24"/>
              </w:rPr>
            </w:pPr>
            <w:r w:rsidRPr="00603770">
              <w:rPr>
                <w:rFonts w:cstheme="minorHAnsi"/>
                <w:b/>
                <w:sz w:val="24"/>
              </w:rPr>
              <w:t>ODLIČAN</w:t>
            </w:r>
          </w:p>
        </w:tc>
      </w:tr>
      <w:tr w:rsidR="007D4196" w:rsidRPr="00B4176C" w14:paraId="5EA28D8C" w14:textId="77777777" w:rsidTr="007A4C51">
        <w:tc>
          <w:tcPr>
            <w:tcW w:w="2680" w:type="dxa"/>
            <w:tcBorders>
              <w:top w:val="single" w:sz="6" w:space="0" w:color="auto"/>
              <w:bottom w:val="single" w:sz="6" w:space="0" w:color="auto"/>
              <w:right w:val="double" w:sz="12" w:space="0" w:color="auto"/>
            </w:tcBorders>
          </w:tcPr>
          <w:p w14:paraId="270C779F" w14:textId="77777777" w:rsidR="007D4196" w:rsidRPr="00206901" w:rsidRDefault="007D4196" w:rsidP="007A4C51">
            <w:pPr>
              <w:rPr>
                <w:rFonts w:eastAsia="Times New Roman" w:cstheme="minorHAnsi"/>
                <w:sz w:val="24"/>
                <w:szCs w:val="24"/>
                <w:lang w:eastAsia="hr-HR"/>
              </w:rPr>
            </w:pPr>
            <w:r w:rsidRPr="00206901">
              <w:rPr>
                <w:rFonts w:eastAsia="Times New Roman" w:cstheme="minorHAnsi"/>
                <w:sz w:val="24"/>
                <w:szCs w:val="24"/>
                <w:lang w:eastAsia="hr-HR"/>
              </w:rPr>
              <w:t>Upoznaje ljudska prava i prava djece i razgovara o njima.</w:t>
            </w:r>
          </w:p>
        </w:tc>
        <w:tc>
          <w:tcPr>
            <w:tcW w:w="2708" w:type="dxa"/>
            <w:tcBorders>
              <w:top w:val="single" w:sz="6" w:space="0" w:color="auto"/>
              <w:left w:val="double" w:sz="12" w:space="0" w:color="auto"/>
              <w:bottom w:val="single" w:sz="6" w:space="0" w:color="auto"/>
            </w:tcBorders>
          </w:tcPr>
          <w:p w14:paraId="2455C563" w14:textId="77777777" w:rsidR="007D4196" w:rsidRPr="00D76E7E" w:rsidRDefault="007D4196" w:rsidP="007A4C51">
            <w:pPr>
              <w:rPr>
                <w:rFonts w:cstheme="minorHAnsi"/>
                <w:sz w:val="24"/>
                <w:szCs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070621">
              <w:rPr>
                <w:rFonts w:eastAsia="Times New Roman" w:cstheme="minorHAnsi"/>
                <w:i/>
                <w:sz w:val="24"/>
                <w:szCs w:val="24"/>
                <w:lang w:eastAsia="hr-HR"/>
              </w:rPr>
              <w:t>Upoznaje ljudska prava i prava djece i razgovara o njima</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Borders>
              <w:top w:val="single" w:sz="6" w:space="0" w:color="auto"/>
              <w:bottom w:val="single" w:sz="6" w:space="0" w:color="auto"/>
            </w:tcBorders>
          </w:tcPr>
          <w:p w14:paraId="09822A67" w14:textId="77777777" w:rsidR="007D4196" w:rsidRPr="00C41F0F" w:rsidRDefault="007D4196" w:rsidP="007A4C51">
            <w:pPr>
              <w:rPr>
                <w:rFonts w:eastAsia="Times New Roman" w:cstheme="minorHAnsi"/>
                <w:color w:val="FF0000"/>
                <w:sz w:val="24"/>
                <w:szCs w:val="24"/>
                <w:lang w:eastAsia="hr-HR"/>
              </w:rPr>
            </w:pPr>
            <w:r w:rsidRPr="00E92ABA">
              <w:rPr>
                <w:rFonts w:eastAsia="Times New Roman" w:cstheme="minorHAnsi"/>
                <w:sz w:val="24"/>
                <w:szCs w:val="24"/>
                <w:lang w:eastAsia="hr-HR"/>
              </w:rPr>
              <w:t>Prepoznaje ljudska prava djece, ali razgovara o njima kratkim i jednostavnim većinom odgovorima.</w:t>
            </w:r>
          </w:p>
        </w:tc>
        <w:tc>
          <w:tcPr>
            <w:tcW w:w="2552" w:type="dxa"/>
            <w:tcBorders>
              <w:top w:val="single" w:sz="6" w:space="0" w:color="auto"/>
              <w:bottom w:val="single" w:sz="6" w:space="0" w:color="auto"/>
            </w:tcBorders>
          </w:tcPr>
          <w:p w14:paraId="61A1772D" w14:textId="77777777" w:rsidR="007D4196" w:rsidRPr="00933F6E" w:rsidRDefault="007D4196" w:rsidP="007A4C51">
            <w:pPr>
              <w:rPr>
                <w:rFonts w:eastAsia="Times New Roman" w:cstheme="minorHAnsi"/>
                <w:sz w:val="24"/>
                <w:szCs w:val="24"/>
                <w:lang w:eastAsia="hr-HR"/>
              </w:rPr>
            </w:pPr>
            <w:r w:rsidRPr="00933F6E">
              <w:rPr>
                <w:rFonts w:eastAsia="Times New Roman" w:cstheme="minorHAnsi"/>
                <w:sz w:val="24"/>
                <w:szCs w:val="24"/>
                <w:lang w:eastAsia="hr-HR"/>
              </w:rPr>
              <w:t xml:space="preserve">Imenuje većinu </w:t>
            </w:r>
            <w:r>
              <w:rPr>
                <w:rFonts w:eastAsia="Times New Roman" w:cstheme="minorHAnsi"/>
                <w:sz w:val="24"/>
                <w:szCs w:val="24"/>
                <w:lang w:eastAsia="hr-HR"/>
              </w:rPr>
              <w:t>ljudskih prava djece i razgovara o njima uz upute i dogovoreni plan razgovora.</w:t>
            </w:r>
          </w:p>
        </w:tc>
        <w:tc>
          <w:tcPr>
            <w:tcW w:w="2551" w:type="dxa"/>
            <w:tcBorders>
              <w:top w:val="single" w:sz="6" w:space="0" w:color="auto"/>
              <w:bottom w:val="single" w:sz="6" w:space="0" w:color="auto"/>
            </w:tcBorders>
          </w:tcPr>
          <w:p w14:paraId="0A65D750" w14:textId="77777777" w:rsidR="007D4196" w:rsidRPr="00933F6E" w:rsidRDefault="007D4196" w:rsidP="007A4C51">
            <w:pPr>
              <w:rPr>
                <w:rFonts w:eastAsia="Times New Roman" w:cstheme="minorHAnsi"/>
                <w:sz w:val="24"/>
                <w:szCs w:val="24"/>
                <w:lang w:eastAsia="hr-HR"/>
              </w:rPr>
            </w:pPr>
            <w:r w:rsidRPr="00933F6E">
              <w:rPr>
                <w:rFonts w:eastAsia="Times New Roman" w:cstheme="minorHAnsi"/>
                <w:sz w:val="24"/>
                <w:szCs w:val="24"/>
                <w:lang w:eastAsia="hr-HR"/>
              </w:rPr>
              <w:t>Imenuje</w:t>
            </w:r>
            <w:r>
              <w:rPr>
                <w:rFonts w:eastAsia="Times New Roman" w:cstheme="minorHAnsi"/>
                <w:sz w:val="24"/>
                <w:szCs w:val="24"/>
                <w:lang w:eastAsia="hr-HR"/>
              </w:rPr>
              <w:t xml:space="preserve"> i opisuje uz manje mjernice</w:t>
            </w:r>
            <w:r w:rsidRPr="00933F6E">
              <w:rPr>
                <w:rFonts w:eastAsia="Times New Roman" w:cstheme="minorHAnsi"/>
                <w:sz w:val="24"/>
                <w:szCs w:val="24"/>
                <w:lang w:eastAsia="hr-HR"/>
              </w:rPr>
              <w:t xml:space="preserve"> ljudska prava i prava djece te razgovara o pravima koje ima.</w:t>
            </w:r>
          </w:p>
        </w:tc>
        <w:tc>
          <w:tcPr>
            <w:tcW w:w="2693" w:type="dxa"/>
            <w:tcBorders>
              <w:top w:val="single" w:sz="6" w:space="0" w:color="auto"/>
              <w:bottom w:val="single" w:sz="6" w:space="0" w:color="auto"/>
            </w:tcBorders>
          </w:tcPr>
          <w:p w14:paraId="0001C300" w14:textId="77777777" w:rsidR="007D4196" w:rsidRPr="00933F6E" w:rsidRDefault="007D4196" w:rsidP="007A4C51">
            <w:pPr>
              <w:rPr>
                <w:rFonts w:eastAsia="Times New Roman" w:cstheme="minorHAnsi"/>
                <w:sz w:val="24"/>
                <w:szCs w:val="24"/>
                <w:lang w:eastAsia="hr-HR"/>
              </w:rPr>
            </w:pPr>
            <w:r>
              <w:rPr>
                <w:rFonts w:eastAsia="Times New Roman" w:cstheme="minorHAnsi"/>
                <w:sz w:val="24"/>
                <w:szCs w:val="24"/>
                <w:lang w:eastAsia="hr-HR"/>
              </w:rPr>
              <w:t>Obrazlaže i o</w:t>
            </w:r>
            <w:r w:rsidRPr="005D66C4">
              <w:rPr>
                <w:rFonts w:eastAsia="Times New Roman" w:cstheme="minorHAnsi"/>
                <w:sz w:val="24"/>
                <w:szCs w:val="24"/>
                <w:lang w:eastAsia="hr-HR"/>
              </w:rPr>
              <w:t>pisuje utjecaj različitih prava, pravila i dužnosti na pojedinca i zajednicu, opisuje posljedice nepoštivanja te preuzima odgovornost za svoje postupke.</w:t>
            </w:r>
          </w:p>
        </w:tc>
      </w:tr>
      <w:tr w:rsidR="007D4196" w:rsidRPr="00B4176C" w14:paraId="6B02DB6E" w14:textId="77777777" w:rsidTr="007A4C51">
        <w:tc>
          <w:tcPr>
            <w:tcW w:w="2680" w:type="dxa"/>
            <w:tcBorders>
              <w:top w:val="single" w:sz="6" w:space="0" w:color="auto"/>
              <w:bottom w:val="single" w:sz="6" w:space="0" w:color="auto"/>
              <w:right w:val="double" w:sz="12" w:space="0" w:color="auto"/>
            </w:tcBorders>
          </w:tcPr>
          <w:p w14:paraId="1D1D16B2" w14:textId="77777777" w:rsidR="007D4196" w:rsidRPr="00206901" w:rsidRDefault="007D4196" w:rsidP="007A4C51">
            <w:pPr>
              <w:rPr>
                <w:rFonts w:eastAsia="Times New Roman" w:cstheme="minorHAnsi"/>
                <w:sz w:val="24"/>
                <w:szCs w:val="24"/>
                <w:lang w:eastAsia="hr-HR"/>
              </w:rPr>
            </w:pPr>
            <w:r w:rsidRPr="00206901">
              <w:rPr>
                <w:rFonts w:eastAsia="Times New Roman" w:cstheme="minorHAnsi"/>
                <w:sz w:val="24"/>
                <w:szCs w:val="24"/>
                <w:lang w:eastAsia="hr-HR"/>
              </w:rPr>
              <w:t xml:space="preserve">Primjenjuje pravila, obavlja dužnosti te poznaje posljedice za njihovo nepoštivanje u </w:t>
            </w:r>
            <w:r w:rsidRPr="00206901">
              <w:rPr>
                <w:rFonts w:eastAsia="Times New Roman" w:cstheme="minorHAnsi"/>
                <w:sz w:val="24"/>
                <w:szCs w:val="24"/>
                <w:lang w:eastAsia="hr-HR"/>
              </w:rPr>
              <w:lastRenderedPageBreak/>
              <w:t xml:space="preserve">razrednoj zajednici i školi. </w:t>
            </w:r>
          </w:p>
        </w:tc>
        <w:tc>
          <w:tcPr>
            <w:tcW w:w="2708" w:type="dxa"/>
            <w:tcBorders>
              <w:top w:val="single" w:sz="6" w:space="0" w:color="auto"/>
              <w:left w:val="double" w:sz="12" w:space="0" w:color="auto"/>
              <w:bottom w:val="single" w:sz="6" w:space="0" w:color="auto"/>
            </w:tcBorders>
          </w:tcPr>
          <w:p w14:paraId="7FFC5C0A" w14:textId="77777777" w:rsidR="007D4196" w:rsidRPr="00D76E7E" w:rsidRDefault="007D4196" w:rsidP="007A4C51">
            <w:pPr>
              <w:rPr>
                <w:rFonts w:cstheme="minorHAnsi"/>
                <w:sz w:val="24"/>
                <w:szCs w:val="24"/>
              </w:rPr>
            </w:pPr>
            <w:r w:rsidRPr="001B1AA7">
              <w:rPr>
                <w:rFonts w:cstheme="minorHAnsi"/>
                <w:sz w:val="24"/>
              </w:rPr>
              <w:lastRenderedPageBreak/>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070621">
              <w:rPr>
                <w:rFonts w:eastAsia="Times New Roman" w:cstheme="minorHAnsi"/>
                <w:i/>
                <w:sz w:val="24"/>
                <w:szCs w:val="24"/>
                <w:lang w:eastAsia="hr-HR"/>
              </w:rPr>
              <w:t xml:space="preserve">Primjenjuje pravila, obavlja dužnosti te poznaje posljedice za </w:t>
            </w:r>
            <w:r w:rsidRPr="00070621">
              <w:rPr>
                <w:rFonts w:eastAsia="Times New Roman" w:cstheme="minorHAnsi"/>
                <w:i/>
                <w:sz w:val="24"/>
                <w:szCs w:val="24"/>
                <w:lang w:eastAsia="hr-HR"/>
              </w:rPr>
              <w:lastRenderedPageBreak/>
              <w:t>njihovo nepoštivanje u razrednoj zajednici i školi</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Borders>
              <w:top w:val="single" w:sz="6" w:space="0" w:color="auto"/>
              <w:bottom w:val="single" w:sz="6" w:space="0" w:color="auto"/>
            </w:tcBorders>
          </w:tcPr>
          <w:p w14:paraId="0F63E060" w14:textId="77777777" w:rsidR="007D4196" w:rsidRPr="00BC4225" w:rsidRDefault="007D4196" w:rsidP="007A4C51">
            <w:pPr>
              <w:rPr>
                <w:rFonts w:eastAsia="Times New Roman" w:cstheme="minorHAnsi"/>
                <w:sz w:val="24"/>
                <w:szCs w:val="24"/>
                <w:lang w:eastAsia="hr-HR"/>
              </w:rPr>
            </w:pPr>
            <w:r w:rsidRPr="00BC4225">
              <w:rPr>
                <w:rFonts w:eastAsia="Times New Roman" w:cstheme="minorHAnsi"/>
                <w:sz w:val="24"/>
                <w:szCs w:val="24"/>
                <w:lang w:eastAsia="hr-HR"/>
              </w:rPr>
              <w:lastRenderedPageBreak/>
              <w:t xml:space="preserve">Prepoznaje pravila, obavlja dužnosti te poznaje posljedice za njihovo nepoštivanje u </w:t>
            </w:r>
            <w:r w:rsidRPr="00BC4225">
              <w:rPr>
                <w:rFonts w:eastAsia="Times New Roman" w:cstheme="minorHAnsi"/>
                <w:sz w:val="24"/>
                <w:szCs w:val="24"/>
                <w:lang w:eastAsia="hr-HR"/>
              </w:rPr>
              <w:lastRenderedPageBreak/>
              <w:t>razrednoj zajednici i školi.</w:t>
            </w:r>
          </w:p>
        </w:tc>
        <w:tc>
          <w:tcPr>
            <w:tcW w:w="2552" w:type="dxa"/>
            <w:tcBorders>
              <w:top w:val="single" w:sz="6" w:space="0" w:color="auto"/>
              <w:bottom w:val="single" w:sz="6" w:space="0" w:color="auto"/>
            </w:tcBorders>
          </w:tcPr>
          <w:p w14:paraId="05A3765B" w14:textId="77777777" w:rsidR="007D4196" w:rsidRPr="00BC4225" w:rsidRDefault="007D4196" w:rsidP="007A4C51">
            <w:pPr>
              <w:rPr>
                <w:rFonts w:eastAsia="Times New Roman" w:cstheme="minorHAnsi"/>
                <w:sz w:val="24"/>
                <w:szCs w:val="24"/>
                <w:lang w:eastAsia="hr-HR"/>
              </w:rPr>
            </w:pPr>
            <w:r w:rsidRPr="00BC4225">
              <w:rPr>
                <w:rFonts w:eastAsia="Times New Roman" w:cstheme="minorHAnsi"/>
                <w:sz w:val="24"/>
                <w:szCs w:val="24"/>
                <w:lang w:eastAsia="hr-HR"/>
              </w:rPr>
              <w:lastRenderedPageBreak/>
              <w:t xml:space="preserve">Razlikuje pravila, obavlja dužnosti te poznaje posljedice za njihovo nepoštivanje u </w:t>
            </w:r>
            <w:r w:rsidRPr="00BC4225">
              <w:rPr>
                <w:rFonts w:eastAsia="Times New Roman" w:cstheme="minorHAnsi"/>
                <w:sz w:val="24"/>
                <w:szCs w:val="24"/>
                <w:lang w:eastAsia="hr-HR"/>
              </w:rPr>
              <w:lastRenderedPageBreak/>
              <w:t>razrednoj zajednici i školi.</w:t>
            </w:r>
          </w:p>
        </w:tc>
        <w:tc>
          <w:tcPr>
            <w:tcW w:w="2551" w:type="dxa"/>
            <w:tcBorders>
              <w:top w:val="single" w:sz="6" w:space="0" w:color="auto"/>
              <w:bottom w:val="single" w:sz="6" w:space="0" w:color="auto"/>
            </w:tcBorders>
          </w:tcPr>
          <w:p w14:paraId="6B002C5D" w14:textId="77777777" w:rsidR="007D4196" w:rsidRPr="00C41F0F" w:rsidRDefault="007D4196" w:rsidP="007A4C51">
            <w:pPr>
              <w:rPr>
                <w:rFonts w:eastAsia="Times New Roman" w:cstheme="minorHAnsi"/>
                <w:color w:val="FF0000"/>
                <w:sz w:val="24"/>
                <w:szCs w:val="24"/>
                <w:lang w:eastAsia="hr-HR"/>
              </w:rPr>
            </w:pPr>
            <w:r w:rsidRPr="00206901">
              <w:rPr>
                <w:rFonts w:eastAsia="Times New Roman" w:cstheme="minorHAnsi"/>
                <w:sz w:val="24"/>
                <w:szCs w:val="24"/>
                <w:lang w:eastAsia="hr-HR"/>
              </w:rPr>
              <w:lastRenderedPageBreak/>
              <w:t xml:space="preserve">Primjenjuje pravila, obavlja dužnosti te poznaje posljedice za njihovo nepoštivanje u </w:t>
            </w:r>
            <w:r w:rsidRPr="00206901">
              <w:rPr>
                <w:rFonts w:eastAsia="Times New Roman" w:cstheme="minorHAnsi"/>
                <w:sz w:val="24"/>
                <w:szCs w:val="24"/>
                <w:lang w:eastAsia="hr-HR"/>
              </w:rPr>
              <w:lastRenderedPageBreak/>
              <w:t>razrednoj zajednici i školi.</w:t>
            </w:r>
          </w:p>
        </w:tc>
        <w:tc>
          <w:tcPr>
            <w:tcW w:w="2693" w:type="dxa"/>
            <w:tcBorders>
              <w:top w:val="single" w:sz="6" w:space="0" w:color="auto"/>
              <w:bottom w:val="single" w:sz="6" w:space="0" w:color="auto"/>
            </w:tcBorders>
          </w:tcPr>
          <w:p w14:paraId="00B2EB8B" w14:textId="77777777" w:rsidR="007D4196" w:rsidRPr="00C41F0F" w:rsidRDefault="007D4196" w:rsidP="007A4C51">
            <w:pPr>
              <w:rPr>
                <w:rFonts w:eastAsia="Times New Roman" w:cstheme="minorHAnsi"/>
                <w:color w:val="FF0000"/>
                <w:sz w:val="24"/>
                <w:szCs w:val="24"/>
                <w:lang w:eastAsia="hr-HR"/>
              </w:rPr>
            </w:pPr>
            <w:r w:rsidRPr="00BC4225">
              <w:rPr>
                <w:rFonts w:eastAsia="Times New Roman" w:cstheme="minorHAnsi"/>
                <w:sz w:val="24"/>
                <w:szCs w:val="24"/>
                <w:lang w:eastAsia="hr-HR"/>
              </w:rPr>
              <w:lastRenderedPageBreak/>
              <w:t xml:space="preserve">Primjenjuje, objašnjava i zaključuje o pravilima i primjeni istih, obavlja dužnosti samoinicijativno, </w:t>
            </w:r>
            <w:r w:rsidRPr="00BC4225">
              <w:rPr>
                <w:rFonts w:eastAsia="Times New Roman" w:cstheme="minorHAnsi"/>
                <w:sz w:val="24"/>
                <w:szCs w:val="24"/>
                <w:lang w:eastAsia="hr-HR"/>
              </w:rPr>
              <w:lastRenderedPageBreak/>
              <w:t>svjestan posljedica nepoštivanja pravila i normi, odgovorno, savjesno i svjesno, kako u razrednoj zajednici, tako u školi i izvan nje.</w:t>
            </w:r>
          </w:p>
        </w:tc>
      </w:tr>
      <w:tr w:rsidR="007D4196" w:rsidRPr="00B4176C" w14:paraId="4A0A3044" w14:textId="77777777" w:rsidTr="007A4C51">
        <w:tc>
          <w:tcPr>
            <w:tcW w:w="2680" w:type="dxa"/>
            <w:tcBorders>
              <w:top w:val="single" w:sz="6" w:space="0" w:color="auto"/>
              <w:bottom w:val="single" w:sz="6" w:space="0" w:color="auto"/>
              <w:right w:val="double" w:sz="12" w:space="0" w:color="auto"/>
            </w:tcBorders>
          </w:tcPr>
          <w:p w14:paraId="67A9040B" w14:textId="77777777" w:rsidR="007D4196" w:rsidRPr="00206901" w:rsidRDefault="007D4196" w:rsidP="007A4C51">
            <w:pPr>
              <w:rPr>
                <w:rFonts w:eastAsia="Times New Roman" w:cstheme="minorHAnsi"/>
                <w:sz w:val="24"/>
                <w:szCs w:val="24"/>
                <w:lang w:eastAsia="hr-HR"/>
              </w:rPr>
            </w:pPr>
            <w:r w:rsidRPr="00206901">
              <w:rPr>
                <w:rFonts w:eastAsia="Times New Roman" w:cstheme="minorHAnsi"/>
                <w:sz w:val="24"/>
                <w:szCs w:val="24"/>
                <w:lang w:eastAsia="hr-HR"/>
              </w:rPr>
              <w:lastRenderedPageBreak/>
              <w:t xml:space="preserve">Obavlja dužnosti i pomaže u obitelji te preuzima odgovornost. </w:t>
            </w:r>
          </w:p>
        </w:tc>
        <w:tc>
          <w:tcPr>
            <w:tcW w:w="2708" w:type="dxa"/>
            <w:tcBorders>
              <w:top w:val="single" w:sz="6" w:space="0" w:color="auto"/>
              <w:left w:val="double" w:sz="12" w:space="0" w:color="auto"/>
              <w:bottom w:val="single" w:sz="6" w:space="0" w:color="auto"/>
            </w:tcBorders>
          </w:tcPr>
          <w:p w14:paraId="5A0D13C1" w14:textId="77777777" w:rsidR="007D4196" w:rsidRPr="00D76E7E" w:rsidRDefault="007D4196" w:rsidP="007A4C51">
            <w:pPr>
              <w:rPr>
                <w:rFonts w:cstheme="minorHAnsi"/>
                <w:sz w:val="24"/>
                <w:szCs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070621">
              <w:rPr>
                <w:rFonts w:eastAsia="Times New Roman" w:cstheme="minorHAnsi"/>
                <w:i/>
                <w:sz w:val="24"/>
                <w:szCs w:val="24"/>
                <w:lang w:eastAsia="hr-HR"/>
              </w:rPr>
              <w:t>Obavlja dužnosti i pomaže u obitelji te preuzima odgovornost</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Borders>
              <w:top w:val="single" w:sz="6" w:space="0" w:color="auto"/>
              <w:bottom w:val="single" w:sz="6" w:space="0" w:color="auto"/>
            </w:tcBorders>
          </w:tcPr>
          <w:p w14:paraId="42BBB352" w14:textId="77777777" w:rsidR="007D4196" w:rsidRPr="00C41F0F" w:rsidRDefault="007D4196" w:rsidP="007A4C51">
            <w:pPr>
              <w:rPr>
                <w:rFonts w:eastAsia="Times New Roman" w:cstheme="minorHAnsi"/>
                <w:color w:val="FF0000"/>
                <w:sz w:val="24"/>
                <w:szCs w:val="24"/>
                <w:lang w:eastAsia="hr-HR"/>
              </w:rPr>
            </w:pPr>
            <w:r w:rsidRPr="00BC4225">
              <w:rPr>
                <w:rFonts w:eastAsia="Times New Roman" w:cstheme="minorHAnsi"/>
                <w:sz w:val="24"/>
                <w:szCs w:val="24"/>
                <w:lang w:eastAsia="hr-HR"/>
              </w:rPr>
              <w:t xml:space="preserve">Prepoznaje </w:t>
            </w:r>
            <w:r>
              <w:rPr>
                <w:rFonts w:eastAsia="Times New Roman" w:cstheme="minorHAnsi"/>
                <w:sz w:val="24"/>
                <w:szCs w:val="24"/>
                <w:lang w:eastAsia="hr-HR"/>
              </w:rPr>
              <w:t>prava i dužnosti, ali dužnosti teže poima i preuzima.</w:t>
            </w:r>
          </w:p>
        </w:tc>
        <w:tc>
          <w:tcPr>
            <w:tcW w:w="2552" w:type="dxa"/>
            <w:tcBorders>
              <w:top w:val="single" w:sz="6" w:space="0" w:color="auto"/>
              <w:bottom w:val="single" w:sz="6" w:space="0" w:color="auto"/>
            </w:tcBorders>
          </w:tcPr>
          <w:p w14:paraId="35DB3352" w14:textId="77777777" w:rsidR="007D4196" w:rsidRPr="00C41F0F" w:rsidRDefault="007D4196" w:rsidP="007A4C51">
            <w:pPr>
              <w:rPr>
                <w:rFonts w:eastAsia="Times New Roman" w:cstheme="minorHAnsi"/>
                <w:color w:val="FF0000"/>
                <w:sz w:val="24"/>
                <w:szCs w:val="24"/>
                <w:lang w:eastAsia="hr-HR"/>
              </w:rPr>
            </w:pPr>
            <w:r>
              <w:rPr>
                <w:rFonts w:eastAsia="Times New Roman" w:cstheme="minorHAnsi"/>
                <w:sz w:val="24"/>
                <w:szCs w:val="24"/>
                <w:lang w:eastAsia="hr-HR"/>
              </w:rPr>
              <w:t>Razlikuje prava i dužnosti, ali dužnosti i obveze izvršava uz stalno podsjećanje.</w:t>
            </w:r>
          </w:p>
        </w:tc>
        <w:tc>
          <w:tcPr>
            <w:tcW w:w="2551" w:type="dxa"/>
            <w:tcBorders>
              <w:top w:val="single" w:sz="6" w:space="0" w:color="auto"/>
              <w:bottom w:val="single" w:sz="6" w:space="0" w:color="auto"/>
            </w:tcBorders>
          </w:tcPr>
          <w:p w14:paraId="354CA529" w14:textId="77777777" w:rsidR="007D4196" w:rsidRPr="00933F6E" w:rsidRDefault="007D4196" w:rsidP="007A4C51">
            <w:pPr>
              <w:rPr>
                <w:rFonts w:eastAsia="Times New Roman" w:cstheme="minorHAnsi"/>
                <w:sz w:val="24"/>
                <w:szCs w:val="24"/>
                <w:lang w:eastAsia="hr-HR"/>
              </w:rPr>
            </w:pPr>
            <w:r>
              <w:rPr>
                <w:rFonts w:eastAsia="Times New Roman" w:cstheme="minorHAnsi"/>
                <w:sz w:val="24"/>
                <w:szCs w:val="24"/>
                <w:lang w:eastAsia="hr-HR"/>
              </w:rPr>
              <w:t>Razlikuje prava i dužnosti te obavlja dužnosti i preuzima odgovornost uz poneka manja odstupanja.</w:t>
            </w:r>
          </w:p>
        </w:tc>
        <w:tc>
          <w:tcPr>
            <w:tcW w:w="2693" w:type="dxa"/>
            <w:tcBorders>
              <w:top w:val="single" w:sz="6" w:space="0" w:color="auto"/>
              <w:bottom w:val="single" w:sz="6" w:space="0" w:color="auto"/>
            </w:tcBorders>
          </w:tcPr>
          <w:p w14:paraId="5868DD9A" w14:textId="77777777" w:rsidR="007D4196" w:rsidRPr="00933F6E" w:rsidRDefault="007D4196" w:rsidP="007A4C51">
            <w:pPr>
              <w:rPr>
                <w:rFonts w:eastAsia="Times New Roman" w:cstheme="minorHAnsi"/>
                <w:sz w:val="24"/>
                <w:szCs w:val="24"/>
                <w:lang w:eastAsia="hr-HR"/>
              </w:rPr>
            </w:pPr>
            <w:r w:rsidRPr="00933F6E">
              <w:rPr>
                <w:rFonts w:eastAsia="Times New Roman" w:cstheme="minorHAnsi"/>
                <w:sz w:val="24"/>
                <w:szCs w:val="24"/>
                <w:lang w:eastAsia="hr-HR"/>
              </w:rPr>
              <w:t>Razlikuje prava od dužnosti te iste i obavlja</w:t>
            </w:r>
            <w:r>
              <w:rPr>
                <w:rFonts w:eastAsia="Times New Roman" w:cstheme="minorHAnsi"/>
                <w:sz w:val="24"/>
                <w:szCs w:val="24"/>
                <w:lang w:eastAsia="hr-HR"/>
              </w:rPr>
              <w:t xml:space="preserve"> uvažavajući shvaćajući važnost izvršavanja i obveza, s obzirom na prava.</w:t>
            </w:r>
          </w:p>
        </w:tc>
      </w:tr>
      <w:tr w:rsidR="007D4196" w:rsidRPr="00B4176C" w14:paraId="03ACB6B2" w14:textId="77777777" w:rsidTr="00EC0158">
        <w:tc>
          <w:tcPr>
            <w:tcW w:w="7939" w:type="dxa"/>
            <w:gridSpan w:val="3"/>
            <w:tcBorders>
              <w:top w:val="single" w:sz="6" w:space="0" w:color="auto"/>
              <w:bottom w:val="single" w:sz="6" w:space="0" w:color="auto"/>
              <w:right w:val="single" w:sz="4" w:space="0" w:color="auto"/>
            </w:tcBorders>
          </w:tcPr>
          <w:p w14:paraId="03EA79F2" w14:textId="77777777" w:rsidR="007D4196" w:rsidRPr="00206901" w:rsidRDefault="007D4196" w:rsidP="007A4C51">
            <w:pPr>
              <w:rPr>
                <w:rFonts w:eastAsia="Times New Roman" w:cstheme="minorHAnsi"/>
                <w:sz w:val="24"/>
                <w:szCs w:val="24"/>
                <w:lang w:eastAsia="hr-HR"/>
              </w:rPr>
            </w:pPr>
            <w:r w:rsidRPr="00206901">
              <w:rPr>
                <w:rFonts w:eastAsia="Times New Roman" w:cstheme="minorHAnsi"/>
                <w:sz w:val="24"/>
                <w:szCs w:val="24"/>
                <w:lang w:eastAsia="hr-HR"/>
              </w:rPr>
              <w:t>Prepoznaje svoju posebnost i vrijednost kao i posebnosti i vrijednosti drugih osoba i zajednica kojima pripada te uočava važnost različitosti i ravnopravnosti.</w:t>
            </w:r>
          </w:p>
        </w:tc>
        <w:tc>
          <w:tcPr>
            <w:tcW w:w="7796" w:type="dxa"/>
            <w:gridSpan w:val="3"/>
            <w:tcBorders>
              <w:top w:val="single" w:sz="6" w:space="0" w:color="auto"/>
              <w:left w:val="single" w:sz="4" w:space="0" w:color="auto"/>
              <w:bottom w:val="single" w:sz="6" w:space="0" w:color="auto"/>
            </w:tcBorders>
          </w:tcPr>
          <w:p w14:paraId="5554F934" w14:textId="77777777" w:rsidR="007D4196" w:rsidRPr="00A624B6" w:rsidRDefault="007D4196" w:rsidP="007A4C51">
            <w:pPr>
              <w:rPr>
                <w:rFonts w:eastAsia="Times New Roman" w:cstheme="minorHAnsi"/>
                <w:b/>
                <w:sz w:val="24"/>
                <w:szCs w:val="24"/>
                <w:lang w:eastAsia="hr-HR"/>
              </w:rPr>
            </w:pPr>
          </w:p>
          <w:p w14:paraId="37E913E3" w14:textId="77777777" w:rsidR="007D4196" w:rsidRPr="00A624B6" w:rsidRDefault="007D4196" w:rsidP="007A4C51">
            <w:pPr>
              <w:jc w:val="center"/>
              <w:rPr>
                <w:rFonts w:eastAsia="Times New Roman" w:cstheme="minorHAnsi"/>
                <w:b/>
                <w:sz w:val="24"/>
                <w:szCs w:val="24"/>
                <w:lang w:eastAsia="hr-HR"/>
              </w:rPr>
            </w:pPr>
            <w:r w:rsidRPr="00A624B6">
              <w:rPr>
                <w:rFonts w:eastAsia="Times New Roman" w:cstheme="minorHAnsi"/>
                <w:b/>
                <w:sz w:val="24"/>
                <w:szCs w:val="24"/>
                <w:lang w:eastAsia="hr-HR"/>
              </w:rPr>
              <w:t>Navedeni ishod se ne vrednuje već se prati tijekom cijele školske godine.</w:t>
            </w:r>
          </w:p>
        </w:tc>
      </w:tr>
      <w:tr w:rsidR="007D4196" w:rsidRPr="00B4176C" w14:paraId="68530676" w14:textId="77777777" w:rsidTr="00EC0158">
        <w:tc>
          <w:tcPr>
            <w:tcW w:w="7939" w:type="dxa"/>
            <w:gridSpan w:val="3"/>
            <w:tcBorders>
              <w:top w:val="single" w:sz="6" w:space="0" w:color="auto"/>
              <w:bottom w:val="single" w:sz="6" w:space="0" w:color="auto"/>
              <w:right w:val="single" w:sz="4" w:space="0" w:color="auto"/>
            </w:tcBorders>
          </w:tcPr>
          <w:p w14:paraId="13E98C3B" w14:textId="77777777" w:rsidR="007D4196" w:rsidRPr="00206901" w:rsidRDefault="007D4196" w:rsidP="007A4C51">
            <w:pPr>
              <w:rPr>
                <w:rFonts w:eastAsia="Times New Roman" w:cstheme="minorHAnsi"/>
                <w:sz w:val="24"/>
                <w:szCs w:val="24"/>
                <w:lang w:eastAsia="hr-HR"/>
              </w:rPr>
            </w:pPr>
            <w:r w:rsidRPr="00206901">
              <w:rPr>
                <w:rFonts w:eastAsia="Times New Roman" w:cstheme="minorHAnsi"/>
                <w:sz w:val="24"/>
                <w:szCs w:val="24"/>
                <w:lang w:eastAsia="hr-HR"/>
              </w:rPr>
              <w:t>Otkriva svoju ulogu u zajednici, povezanost s ostalim članovima s kojima je povezan događajima, interesima, vrijednostima.</w:t>
            </w:r>
          </w:p>
        </w:tc>
        <w:tc>
          <w:tcPr>
            <w:tcW w:w="7796" w:type="dxa"/>
            <w:gridSpan w:val="3"/>
            <w:tcBorders>
              <w:top w:val="single" w:sz="6" w:space="0" w:color="auto"/>
              <w:left w:val="single" w:sz="4" w:space="0" w:color="auto"/>
              <w:bottom w:val="single" w:sz="6" w:space="0" w:color="auto"/>
            </w:tcBorders>
          </w:tcPr>
          <w:p w14:paraId="01B56471" w14:textId="77777777" w:rsidR="007D4196" w:rsidRPr="00A624B6" w:rsidRDefault="007D4196" w:rsidP="007A4C51">
            <w:pPr>
              <w:rPr>
                <w:rFonts w:eastAsia="Times New Roman" w:cstheme="minorHAnsi"/>
                <w:b/>
                <w:sz w:val="24"/>
                <w:szCs w:val="24"/>
                <w:lang w:eastAsia="hr-HR"/>
              </w:rPr>
            </w:pPr>
          </w:p>
          <w:p w14:paraId="26DAEE96" w14:textId="77777777" w:rsidR="007D4196" w:rsidRDefault="007D4196" w:rsidP="007A4C51">
            <w:pPr>
              <w:jc w:val="center"/>
              <w:rPr>
                <w:rFonts w:eastAsia="Times New Roman" w:cstheme="minorHAnsi"/>
                <w:b/>
                <w:sz w:val="24"/>
                <w:szCs w:val="24"/>
                <w:lang w:eastAsia="hr-HR"/>
              </w:rPr>
            </w:pPr>
            <w:r w:rsidRPr="00A624B6">
              <w:rPr>
                <w:rFonts w:eastAsia="Times New Roman" w:cstheme="minorHAnsi"/>
                <w:b/>
                <w:sz w:val="24"/>
                <w:szCs w:val="24"/>
                <w:lang w:eastAsia="hr-HR"/>
              </w:rPr>
              <w:t>Navedeni ishod se ne vrednuje već se prati tijekom cijele školske godine.</w:t>
            </w:r>
          </w:p>
          <w:p w14:paraId="37FFB86D" w14:textId="77777777" w:rsidR="007D4196" w:rsidRPr="00A624B6" w:rsidRDefault="007D4196" w:rsidP="007A4C51">
            <w:pPr>
              <w:jc w:val="center"/>
              <w:rPr>
                <w:rFonts w:eastAsia="Times New Roman" w:cstheme="minorHAnsi"/>
                <w:b/>
                <w:sz w:val="24"/>
                <w:szCs w:val="24"/>
                <w:lang w:eastAsia="hr-HR"/>
              </w:rPr>
            </w:pPr>
          </w:p>
        </w:tc>
      </w:tr>
      <w:tr w:rsidR="007D4196" w:rsidRPr="00B4176C" w14:paraId="3CCC6560" w14:textId="77777777" w:rsidTr="007A4C51">
        <w:tc>
          <w:tcPr>
            <w:tcW w:w="2680" w:type="dxa"/>
            <w:tcBorders>
              <w:top w:val="single" w:sz="6" w:space="0" w:color="auto"/>
              <w:bottom w:val="single" w:sz="6" w:space="0" w:color="auto"/>
              <w:right w:val="double" w:sz="12" w:space="0" w:color="auto"/>
            </w:tcBorders>
          </w:tcPr>
          <w:p w14:paraId="542BC70A" w14:textId="77777777" w:rsidR="007D4196" w:rsidRPr="00206901" w:rsidRDefault="007D4196" w:rsidP="007A4C51">
            <w:pPr>
              <w:rPr>
                <w:rFonts w:eastAsia="Times New Roman" w:cstheme="minorHAnsi"/>
                <w:sz w:val="24"/>
                <w:szCs w:val="24"/>
                <w:lang w:eastAsia="hr-HR"/>
              </w:rPr>
            </w:pPr>
            <w:r w:rsidRPr="00206901">
              <w:rPr>
                <w:rFonts w:eastAsia="Times New Roman" w:cstheme="minorHAnsi"/>
                <w:sz w:val="24"/>
                <w:szCs w:val="24"/>
                <w:lang w:eastAsia="hr-HR"/>
              </w:rPr>
              <w:t>Ponaša se u skladu s pravima djece i razgovara o njima.</w:t>
            </w:r>
          </w:p>
        </w:tc>
        <w:tc>
          <w:tcPr>
            <w:tcW w:w="2708" w:type="dxa"/>
            <w:tcBorders>
              <w:top w:val="single" w:sz="6" w:space="0" w:color="auto"/>
              <w:left w:val="double" w:sz="12" w:space="0" w:color="auto"/>
              <w:bottom w:val="single" w:sz="6" w:space="0" w:color="auto"/>
            </w:tcBorders>
          </w:tcPr>
          <w:p w14:paraId="2E7FB33C" w14:textId="77777777" w:rsidR="007D4196" w:rsidRPr="00D76E7E" w:rsidRDefault="007D4196" w:rsidP="007A4C51">
            <w:pPr>
              <w:rPr>
                <w:rFonts w:cstheme="minorHAnsi"/>
                <w:sz w:val="24"/>
                <w:szCs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070621">
              <w:rPr>
                <w:rFonts w:eastAsia="Times New Roman" w:cstheme="minorHAnsi"/>
                <w:i/>
                <w:sz w:val="24"/>
                <w:szCs w:val="24"/>
                <w:lang w:eastAsia="hr-HR"/>
              </w:rPr>
              <w:t>Ponaša se u skladu s pravima djece i razgovara o njima</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Borders>
              <w:top w:val="single" w:sz="6" w:space="0" w:color="auto"/>
              <w:bottom w:val="single" w:sz="6" w:space="0" w:color="auto"/>
            </w:tcBorders>
          </w:tcPr>
          <w:p w14:paraId="740BCE26" w14:textId="77777777" w:rsidR="007D4196" w:rsidRPr="00C41F0F" w:rsidRDefault="007D4196" w:rsidP="007A4C51">
            <w:pPr>
              <w:rPr>
                <w:rFonts w:eastAsia="Times New Roman" w:cstheme="minorHAnsi"/>
                <w:color w:val="FF0000"/>
                <w:sz w:val="24"/>
                <w:szCs w:val="24"/>
                <w:lang w:eastAsia="hr-HR"/>
              </w:rPr>
            </w:pPr>
            <w:r w:rsidRPr="00206901">
              <w:rPr>
                <w:rFonts w:eastAsia="Times New Roman" w:cstheme="minorHAnsi"/>
                <w:sz w:val="24"/>
                <w:szCs w:val="24"/>
                <w:lang w:eastAsia="hr-HR"/>
              </w:rPr>
              <w:t>Ponaša se u skladu s pr</w:t>
            </w:r>
            <w:r>
              <w:rPr>
                <w:rFonts w:eastAsia="Times New Roman" w:cstheme="minorHAnsi"/>
                <w:sz w:val="24"/>
                <w:szCs w:val="24"/>
                <w:lang w:eastAsia="hr-HR"/>
              </w:rPr>
              <w:t>avima djece i razgovara o njima uz poticaj, dodatna pojašnjenja i pomoć.</w:t>
            </w:r>
          </w:p>
        </w:tc>
        <w:tc>
          <w:tcPr>
            <w:tcW w:w="2552" w:type="dxa"/>
            <w:tcBorders>
              <w:top w:val="single" w:sz="6" w:space="0" w:color="auto"/>
              <w:bottom w:val="single" w:sz="6" w:space="0" w:color="auto"/>
            </w:tcBorders>
          </w:tcPr>
          <w:p w14:paraId="03F08158" w14:textId="77777777" w:rsidR="007D4196" w:rsidRPr="00C41F0F" w:rsidRDefault="007D4196" w:rsidP="007A4C51">
            <w:pPr>
              <w:rPr>
                <w:rFonts w:eastAsia="Times New Roman" w:cstheme="minorHAnsi"/>
                <w:color w:val="FF0000"/>
                <w:sz w:val="24"/>
                <w:szCs w:val="24"/>
                <w:lang w:eastAsia="hr-HR"/>
              </w:rPr>
            </w:pPr>
            <w:r w:rsidRPr="00EB6B1C">
              <w:rPr>
                <w:rFonts w:eastAsia="Times New Roman" w:cstheme="minorHAnsi"/>
                <w:sz w:val="24"/>
                <w:szCs w:val="24"/>
                <w:lang w:eastAsia="hr-HR"/>
              </w:rPr>
              <w:t xml:space="preserve">Relativno se većinom ponaša u </w:t>
            </w:r>
            <w:r w:rsidRPr="00206901">
              <w:rPr>
                <w:rFonts w:eastAsia="Times New Roman" w:cstheme="minorHAnsi"/>
                <w:sz w:val="24"/>
                <w:szCs w:val="24"/>
                <w:lang w:eastAsia="hr-HR"/>
              </w:rPr>
              <w:t>skladu s pravima djece i razgovara o njima.</w:t>
            </w:r>
          </w:p>
        </w:tc>
        <w:tc>
          <w:tcPr>
            <w:tcW w:w="2551" w:type="dxa"/>
            <w:tcBorders>
              <w:top w:val="single" w:sz="6" w:space="0" w:color="auto"/>
              <w:bottom w:val="single" w:sz="6" w:space="0" w:color="auto"/>
            </w:tcBorders>
          </w:tcPr>
          <w:p w14:paraId="3C9EB20F" w14:textId="77777777" w:rsidR="007D4196" w:rsidRPr="00C41F0F" w:rsidRDefault="007D4196" w:rsidP="007A4C51">
            <w:pPr>
              <w:rPr>
                <w:rFonts w:eastAsia="Times New Roman" w:cstheme="minorHAnsi"/>
                <w:color w:val="FF0000"/>
                <w:sz w:val="24"/>
                <w:szCs w:val="24"/>
                <w:lang w:eastAsia="hr-HR"/>
              </w:rPr>
            </w:pPr>
            <w:r w:rsidRPr="00206901">
              <w:rPr>
                <w:rFonts w:eastAsia="Times New Roman" w:cstheme="minorHAnsi"/>
                <w:sz w:val="24"/>
                <w:szCs w:val="24"/>
                <w:lang w:eastAsia="hr-HR"/>
              </w:rPr>
              <w:t>Ponaša se u skladu s pr</w:t>
            </w:r>
            <w:r>
              <w:rPr>
                <w:rFonts w:eastAsia="Times New Roman" w:cstheme="minorHAnsi"/>
                <w:sz w:val="24"/>
                <w:szCs w:val="24"/>
                <w:lang w:eastAsia="hr-HR"/>
              </w:rPr>
              <w:t>avima djece i razgovara o njima, potiče i podržava ideje o uključivanju u akcije koje pomažu djeci kojoj su prava ugrožena.</w:t>
            </w:r>
          </w:p>
        </w:tc>
        <w:tc>
          <w:tcPr>
            <w:tcW w:w="2693" w:type="dxa"/>
            <w:tcBorders>
              <w:top w:val="single" w:sz="6" w:space="0" w:color="auto"/>
              <w:bottom w:val="single" w:sz="6" w:space="0" w:color="auto"/>
            </w:tcBorders>
          </w:tcPr>
          <w:p w14:paraId="2F21BFEB" w14:textId="77777777" w:rsidR="007D4196" w:rsidRPr="00C41F0F" w:rsidRDefault="007D4196" w:rsidP="007A4C51">
            <w:pPr>
              <w:rPr>
                <w:rFonts w:eastAsia="Times New Roman" w:cstheme="minorHAnsi"/>
                <w:color w:val="FF0000"/>
                <w:sz w:val="24"/>
                <w:szCs w:val="24"/>
                <w:lang w:eastAsia="hr-HR"/>
              </w:rPr>
            </w:pPr>
            <w:r w:rsidRPr="00206901">
              <w:rPr>
                <w:rFonts w:eastAsia="Times New Roman" w:cstheme="minorHAnsi"/>
                <w:sz w:val="24"/>
                <w:szCs w:val="24"/>
                <w:lang w:eastAsia="hr-HR"/>
              </w:rPr>
              <w:t>Ponaša se u skladu s pr</w:t>
            </w:r>
            <w:r>
              <w:rPr>
                <w:rFonts w:eastAsia="Times New Roman" w:cstheme="minorHAnsi"/>
                <w:sz w:val="24"/>
                <w:szCs w:val="24"/>
                <w:lang w:eastAsia="hr-HR"/>
              </w:rPr>
              <w:t>avima djece i razgovara o njima te obrazlaže o važnosti prava djece te o djeci kojima su prava ugrožena i predlaže kako im njihova razredna zajednica može pomoći (Unicef-Afrika i slično).</w:t>
            </w:r>
          </w:p>
        </w:tc>
      </w:tr>
      <w:tr w:rsidR="007D4196" w:rsidRPr="00B4176C" w14:paraId="175A55E0" w14:textId="77777777" w:rsidTr="007A4C51">
        <w:tc>
          <w:tcPr>
            <w:tcW w:w="5388" w:type="dxa"/>
            <w:gridSpan w:val="2"/>
            <w:tcBorders>
              <w:top w:val="single" w:sz="6" w:space="0" w:color="auto"/>
              <w:bottom w:val="single" w:sz="6" w:space="0" w:color="auto"/>
              <w:right w:val="single" w:sz="4" w:space="0" w:color="auto"/>
            </w:tcBorders>
          </w:tcPr>
          <w:p w14:paraId="0859E6E6" w14:textId="77777777" w:rsidR="007D4196" w:rsidRPr="00206901" w:rsidRDefault="007D4196" w:rsidP="007A4C51">
            <w:pPr>
              <w:rPr>
                <w:rFonts w:eastAsia="Times New Roman" w:cstheme="minorHAnsi"/>
                <w:sz w:val="24"/>
                <w:szCs w:val="24"/>
                <w:lang w:eastAsia="hr-HR"/>
              </w:rPr>
            </w:pPr>
            <w:r w:rsidRPr="00206901">
              <w:rPr>
                <w:rFonts w:eastAsia="Times New Roman" w:cstheme="minorHAnsi"/>
                <w:sz w:val="24"/>
                <w:szCs w:val="24"/>
                <w:lang w:eastAsia="hr-HR"/>
              </w:rPr>
              <w:t>Uvažava različitosti u svome okružju.</w:t>
            </w:r>
          </w:p>
          <w:p w14:paraId="7BFBC2EB" w14:textId="77777777" w:rsidR="007D4196" w:rsidRPr="00206901" w:rsidRDefault="007D4196" w:rsidP="007A4C51">
            <w:pPr>
              <w:rPr>
                <w:rFonts w:eastAsia="Times New Roman" w:cstheme="minorHAnsi"/>
                <w:sz w:val="24"/>
                <w:szCs w:val="24"/>
                <w:lang w:eastAsia="hr-HR"/>
              </w:rPr>
            </w:pPr>
          </w:p>
        </w:tc>
        <w:tc>
          <w:tcPr>
            <w:tcW w:w="10347" w:type="dxa"/>
            <w:gridSpan w:val="4"/>
            <w:tcBorders>
              <w:top w:val="single" w:sz="6" w:space="0" w:color="auto"/>
              <w:left w:val="single" w:sz="4" w:space="0" w:color="auto"/>
              <w:bottom w:val="single" w:sz="6" w:space="0" w:color="auto"/>
            </w:tcBorders>
          </w:tcPr>
          <w:p w14:paraId="0471A883" w14:textId="77777777" w:rsidR="007D4196" w:rsidRPr="00A624B6" w:rsidRDefault="007D4196" w:rsidP="007A4C51">
            <w:pPr>
              <w:jc w:val="center"/>
              <w:rPr>
                <w:rFonts w:eastAsia="Times New Roman" w:cstheme="minorHAnsi"/>
                <w:b/>
                <w:sz w:val="24"/>
                <w:szCs w:val="24"/>
                <w:lang w:eastAsia="hr-HR"/>
              </w:rPr>
            </w:pPr>
            <w:r w:rsidRPr="00A624B6">
              <w:rPr>
                <w:rFonts w:eastAsia="Times New Roman" w:cstheme="minorHAnsi"/>
                <w:b/>
                <w:sz w:val="24"/>
                <w:szCs w:val="24"/>
                <w:lang w:eastAsia="hr-HR"/>
              </w:rPr>
              <w:t>Navedeni ishod se ne vrednuje već se prati tijekom cijele školske godine.</w:t>
            </w:r>
          </w:p>
        </w:tc>
      </w:tr>
      <w:tr w:rsidR="007D4196" w:rsidRPr="00B4176C" w14:paraId="49520D8D" w14:textId="77777777" w:rsidTr="007A4C51">
        <w:tc>
          <w:tcPr>
            <w:tcW w:w="2680" w:type="dxa"/>
            <w:tcBorders>
              <w:top w:val="single" w:sz="6" w:space="0" w:color="auto"/>
              <w:bottom w:val="single" w:sz="6" w:space="0" w:color="auto"/>
              <w:right w:val="double" w:sz="12" w:space="0" w:color="auto"/>
            </w:tcBorders>
          </w:tcPr>
          <w:p w14:paraId="7F9D3342" w14:textId="77777777" w:rsidR="007D4196" w:rsidRPr="00070621" w:rsidRDefault="007D4196" w:rsidP="007A4C51">
            <w:pPr>
              <w:rPr>
                <w:rFonts w:eastAsia="Times New Roman" w:cstheme="minorHAnsi"/>
                <w:sz w:val="24"/>
                <w:szCs w:val="24"/>
                <w:lang w:eastAsia="hr-HR"/>
              </w:rPr>
            </w:pPr>
            <w:r w:rsidRPr="00070621">
              <w:rPr>
                <w:rFonts w:eastAsia="Times New Roman" w:cstheme="minorHAnsi"/>
                <w:sz w:val="24"/>
                <w:szCs w:val="24"/>
                <w:lang w:eastAsia="hr-HR"/>
              </w:rPr>
              <w:t>Predlaže načine rješavanja problema.</w:t>
            </w:r>
          </w:p>
        </w:tc>
        <w:tc>
          <w:tcPr>
            <w:tcW w:w="2708" w:type="dxa"/>
            <w:tcBorders>
              <w:top w:val="single" w:sz="6" w:space="0" w:color="auto"/>
              <w:left w:val="double" w:sz="12" w:space="0" w:color="auto"/>
              <w:bottom w:val="single" w:sz="6" w:space="0" w:color="auto"/>
            </w:tcBorders>
          </w:tcPr>
          <w:p w14:paraId="4CC476B8" w14:textId="77777777" w:rsidR="007D4196" w:rsidRPr="00D76E7E" w:rsidRDefault="007D4196" w:rsidP="007A4C51">
            <w:pPr>
              <w:rPr>
                <w:rFonts w:cstheme="minorHAnsi"/>
                <w:sz w:val="24"/>
                <w:szCs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070621">
              <w:rPr>
                <w:rFonts w:eastAsia="Times New Roman" w:cstheme="minorHAnsi"/>
                <w:i/>
                <w:sz w:val="24"/>
                <w:szCs w:val="24"/>
                <w:lang w:eastAsia="hr-HR"/>
              </w:rPr>
              <w:t>Predlaže načine rješavanja problema</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Borders>
              <w:top w:val="single" w:sz="6" w:space="0" w:color="auto"/>
              <w:bottom w:val="single" w:sz="6" w:space="0" w:color="auto"/>
            </w:tcBorders>
          </w:tcPr>
          <w:p w14:paraId="280B418B" w14:textId="77777777" w:rsidR="007D4196" w:rsidRPr="00AD14A9" w:rsidRDefault="007D4196" w:rsidP="007A4C51">
            <w:pPr>
              <w:rPr>
                <w:rFonts w:eastAsia="Times New Roman" w:cstheme="minorHAnsi"/>
                <w:sz w:val="24"/>
                <w:szCs w:val="24"/>
                <w:lang w:eastAsia="hr-HR"/>
              </w:rPr>
            </w:pPr>
            <w:r>
              <w:rPr>
                <w:rFonts w:eastAsia="Times New Roman" w:cstheme="minorHAnsi"/>
                <w:sz w:val="24"/>
                <w:szCs w:val="24"/>
                <w:lang w:eastAsia="hr-HR"/>
              </w:rPr>
              <w:t>Rijetko samostalno p</w:t>
            </w:r>
            <w:r w:rsidRPr="00206901">
              <w:rPr>
                <w:rFonts w:eastAsia="Times New Roman" w:cstheme="minorHAnsi"/>
                <w:sz w:val="24"/>
                <w:szCs w:val="24"/>
                <w:lang w:eastAsia="hr-HR"/>
              </w:rPr>
              <w:t>redlaže načine rješavanja problema.</w:t>
            </w:r>
          </w:p>
        </w:tc>
        <w:tc>
          <w:tcPr>
            <w:tcW w:w="2552" w:type="dxa"/>
            <w:tcBorders>
              <w:top w:val="single" w:sz="6" w:space="0" w:color="auto"/>
              <w:bottom w:val="single" w:sz="6" w:space="0" w:color="auto"/>
            </w:tcBorders>
          </w:tcPr>
          <w:p w14:paraId="52DE3D06" w14:textId="77777777" w:rsidR="007D4196" w:rsidRPr="00C41F0F" w:rsidRDefault="007D4196" w:rsidP="007A4C51">
            <w:pPr>
              <w:rPr>
                <w:rFonts w:eastAsia="Times New Roman" w:cstheme="minorHAnsi"/>
                <w:color w:val="FF0000"/>
                <w:sz w:val="24"/>
                <w:szCs w:val="24"/>
                <w:lang w:eastAsia="hr-HR"/>
              </w:rPr>
            </w:pPr>
            <w:r w:rsidRPr="00EB6B1C">
              <w:rPr>
                <w:rFonts w:eastAsia="Times New Roman" w:cstheme="minorHAnsi"/>
                <w:sz w:val="24"/>
                <w:szCs w:val="24"/>
                <w:lang w:eastAsia="hr-HR"/>
              </w:rPr>
              <w:t xml:space="preserve">Potaknut primjerom </w:t>
            </w:r>
            <w:r>
              <w:rPr>
                <w:rFonts w:eastAsia="Times New Roman" w:cstheme="minorHAnsi"/>
                <w:sz w:val="24"/>
                <w:szCs w:val="24"/>
                <w:lang w:eastAsia="hr-HR"/>
              </w:rPr>
              <w:t>p</w:t>
            </w:r>
            <w:r w:rsidRPr="00206901">
              <w:rPr>
                <w:rFonts w:eastAsia="Times New Roman" w:cstheme="minorHAnsi"/>
                <w:sz w:val="24"/>
                <w:szCs w:val="24"/>
                <w:lang w:eastAsia="hr-HR"/>
              </w:rPr>
              <w:t>redlaže načine rješavanja problema.</w:t>
            </w:r>
          </w:p>
        </w:tc>
        <w:tc>
          <w:tcPr>
            <w:tcW w:w="2551" w:type="dxa"/>
            <w:tcBorders>
              <w:top w:val="single" w:sz="6" w:space="0" w:color="auto"/>
              <w:bottom w:val="single" w:sz="6" w:space="0" w:color="auto"/>
            </w:tcBorders>
          </w:tcPr>
          <w:p w14:paraId="32D7EC9E" w14:textId="77777777" w:rsidR="007D4196" w:rsidRPr="00C41F0F" w:rsidRDefault="007D4196" w:rsidP="007A4C51">
            <w:pPr>
              <w:rPr>
                <w:rFonts w:eastAsia="Times New Roman" w:cstheme="minorHAnsi"/>
                <w:color w:val="FF0000"/>
                <w:sz w:val="24"/>
                <w:szCs w:val="24"/>
                <w:lang w:eastAsia="hr-HR"/>
              </w:rPr>
            </w:pPr>
            <w:r w:rsidRPr="00206901">
              <w:rPr>
                <w:rFonts w:eastAsia="Times New Roman" w:cstheme="minorHAnsi"/>
                <w:sz w:val="24"/>
                <w:szCs w:val="24"/>
                <w:lang w:eastAsia="hr-HR"/>
              </w:rPr>
              <w:t>Predlaže načine rješavanja problema.</w:t>
            </w:r>
          </w:p>
        </w:tc>
        <w:tc>
          <w:tcPr>
            <w:tcW w:w="2693" w:type="dxa"/>
            <w:tcBorders>
              <w:top w:val="single" w:sz="6" w:space="0" w:color="auto"/>
              <w:bottom w:val="single" w:sz="6" w:space="0" w:color="auto"/>
            </w:tcBorders>
          </w:tcPr>
          <w:p w14:paraId="209D3048" w14:textId="77777777" w:rsidR="007D4196" w:rsidRPr="00C41F0F" w:rsidRDefault="007D4196" w:rsidP="007A4C51">
            <w:pPr>
              <w:rPr>
                <w:rFonts w:eastAsia="Times New Roman" w:cstheme="minorHAnsi"/>
                <w:color w:val="FF0000"/>
                <w:sz w:val="24"/>
                <w:szCs w:val="24"/>
                <w:lang w:eastAsia="hr-HR"/>
              </w:rPr>
            </w:pPr>
            <w:r w:rsidRPr="00206901">
              <w:rPr>
                <w:rFonts w:eastAsia="Times New Roman" w:cstheme="minorHAnsi"/>
                <w:sz w:val="24"/>
                <w:szCs w:val="24"/>
                <w:lang w:eastAsia="hr-HR"/>
              </w:rPr>
              <w:t xml:space="preserve">Predlaže </w:t>
            </w:r>
            <w:r>
              <w:rPr>
                <w:rFonts w:eastAsia="Times New Roman" w:cstheme="minorHAnsi"/>
                <w:sz w:val="24"/>
                <w:szCs w:val="24"/>
                <w:lang w:eastAsia="hr-HR"/>
              </w:rPr>
              <w:t xml:space="preserve">zanimljive </w:t>
            </w:r>
            <w:r w:rsidRPr="00206901">
              <w:rPr>
                <w:rFonts w:eastAsia="Times New Roman" w:cstheme="minorHAnsi"/>
                <w:sz w:val="24"/>
                <w:szCs w:val="24"/>
                <w:lang w:eastAsia="hr-HR"/>
              </w:rPr>
              <w:t>načine rješavanja problema.</w:t>
            </w:r>
          </w:p>
        </w:tc>
      </w:tr>
      <w:tr w:rsidR="007D4196" w:rsidRPr="00B4176C" w14:paraId="57B4424E" w14:textId="77777777" w:rsidTr="007A4C51">
        <w:tc>
          <w:tcPr>
            <w:tcW w:w="2680" w:type="dxa"/>
            <w:tcBorders>
              <w:top w:val="single" w:sz="6" w:space="0" w:color="auto"/>
              <w:bottom w:val="single" w:sz="6" w:space="0" w:color="auto"/>
              <w:right w:val="double" w:sz="12" w:space="0" w:color="auto"/>
            </w:tcBorders>
          </w:tcPr>
          <w:p w14:paraId="6BDEBA6E" w14:textId="77777777" w:rsidR="007D4196" w:rsidRPr="00206901" w:rsidRDefault="007D4196" w:rsidP="007A4C51">
            <w:pPr>
              <w:rPr>
                <w:rFonts w:eastAsia="Times New Roman" w:cstheme="minorHAnsi"/>
                <w:sz w:val="24"/>
                <w:szCs w:val="24"/>
                <w:lang w:eastAsia="hr-HR"/>
              </w:rPr>
            </w:pPr>
            <w:r w:rsidRPr="00206901">
              <w:rPr>
                <w:rFonts w:eastAsia="Times New Roman" w:cstheme="minorHAnsi"/>
                <w:sz w:val="24"/>
                <w:szCs w:val="24"/>
                <w:lang w:eastAsia="hr-HR"/>
              </w:rPr>
              <w:lastRenderedPageBreak/>
              <w:t>Koristi se, svjesno i odgovorno, telefonskim brojem 112.</w:t>
            </w:r>
          </w:p>
        </w:tc>
        <w:tc>
          <w:tcPr>
            <w:tcW w:w="2708" w:type="dxa"/>
            <w:tcBorders>
              <w:top w:val="single" w:sz="6" w:space="0" w:color="auto"/>
              <w:left w:val="double" w:sz="12" w:space="0" w:color="auto"/>
              <w:bottom w:val="single" w:sz="6" w:space="0" w:color="auto"/>
            </w:tcBorders>
          </w:tcPr>
          <w:p w14:paraId="5AA2F07E" w14:textId="77777777" w:rsidR="007D4196" w:rsidRPr="00D76E7E" w:rsidRDefault="007D4196" w:rsidP="007A4C51">
            <w:pPr>
              <w:rPr>
                <w:rFonts w:cstheme="minorHAnsi"/>
                <w:sz w:val="24"/>
                <w:szCs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070621">
              <w:rPr>
                <w:rFonts w:eastAsia="Times New Roman" w:cstheme="minorHAnsi"/>
                <w:i/>
                <w:sz w:val="24"/>
                <w:szCs w:val="24"/>
                <w:lang w:eastAsia="hr-HR"/>
              </w:rPr>
              <w:t>Koristi se, svjesno i odgovorno, telefonskim brojem 112</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Borders>
              <w:top w:val="single" w:sz="6" w:space="0" w:color="auto"/>
              <w:bottom w:val="single" w:sz="6" w:space="0" w:color="auto"/>
            </w:tcBorders>
          </w:tcPr>
          <w:p w14:paraId="37F0E638" w14:textId="77777777" w:rsidR="007D4196" w:rsidRPr="00AD14A9" w:rsidRDefault="007D4196" w:rsidP="007A4C51">
            <w:pPr>
              <w:rPr>
                <w:rFonts w:eastAsia="Times New Roman" w:cstheme="minorHAnsi"/>
                <w:sz w:val="24"/>
                <w:szCs w:val="24"/>
                <w:lang w:eastAsia="hr-HR"/>
              </w:rPr>
            </w:pPr>
            <w:r w:rsidRPr="00AD14A9">
              <w:rPr>
                <w:rFonts w:eastAsia="Times New Roman" w:cstheme="minorHAnsi"/>
                <w:sz w:val="24"/>
                <w:szCs w:val="24"/>
                <w:lang w:eastAsia="hr-HR"/>
              </w:rPr>
              <w:t>Potrebno ga je poticati na svjesnu i odgovornu uporabu brojevima za hitne slučajeve.</w:t>
            </w:r>
          </w:p>
        </w:tc>
        <w:tc>
          <w:tcPr>
            <w:tcW w:w="2552" w:type="dxa"/>
            <w:tcBorders>
              <w:top w:val="single" w:sz="6" w:space="0" w:color="auto"/>
              <w:bottom w:val="single" w:sz="6" w:space="0" w:color="auto"/>
            </w:tcBorders>
          </w:tcPr>
          <w:p w14:paraId="2FBCC105" w14:textId="77777777" w:rsidR="007D4196" w:rsidRPr="00C41F0F" w:rsidRDefault="007D4196" w:rsidP="007A4C51">
            <w:pPr>
              <w:rPr>
                <w:rFonts w:eastAsia="Times New Roman" w:cstheme="minorHAnsi"/>
                <w:color w:val="FF0000"/>
                <w:sz w:val="24"/>
                <w:szCs w:val="24"/>
                <w:lang w:eastAsia="hr-HR"/>
              </w:rPr>
            </w:pPr>
            <w:r w:rsidRPr="00AD14A9">
              <w:rPr>
                <w:rFonts w:eastAsia="Times New Roman" w:cstheme="minorHAnsi"/>
                <w:sz w:val="24"/>
                <w:szCs w:val="24"/>
                <w:lang w:eastAsia="hr-HR"/>
              </w:rPr>
              <w:t>Većinom se</w:t>
            </w:r>
            <w:r>
              <w:rPr>
                <w:rFonts w:eastAsia="Times New Roman" w:cstheme="minorHAnsi"/>
                <w:sz w:val="24"/>
                <w:szCs w:val="24"/>
                <w:lang w:eastAsia="hr-HR"/>
              </w:rPr>
              <w:t xml:space="preserve"> uz poticaj</w:t>
            </w:r>
            <w:r w:rsidRPr="00AD14A9">
              <w:rPr>
                <w:rFonts w:eastAsia="Times New Roman" w:cstheme="minorHAnsi"/>
                <w:sz w:val="24"/>
                <w:szCs w:val="24"/>
                <w:lang w:eastAsia="hr-HR"/>
              </w:rPr>
              <w:t xml:space="preserve"> </w:t>
            </w:r>
            <w:r>
              <w:rPr>
                <w:rFonts w:eastAsia="Times New Roman" w:cstheme="minorHAnsi"/>
                <w:sz w:val="24"/>
                <w:szCs w:val="24"/>
                <w:lang w:eastAsia="hr-HR"/>
              </w:rPr>
              <w:t>k</w:t>
            </w:r>
            <w:r w:rsidRPr="00206901">
              <w:rPr>
                <w:rFonts w:eastAsia="Times New Roman" w:cstheme="minorHAnsi"/>
                <w:sz w:val="24"/>
                <w:szCs w:val="24"/>
                <w:lang w:eastAsia="hr-HR"/>
              </w:rPr>
              <w:t>oristi se, svjesno i odgovorno, telefonskim brojem 112.</w:t>
            </w:r>
          </w:p>
        </w:tc>
        <w:tc>
          <w:tcPr>
            <w:tcW w:w="2551" w:type="dxa"/>
            <w:tcBorders>
              <w:top w:val="single" w:sz="6" w:space="0" w:color="auto"/>
              <w:bottom w:val="single" w:sz="6" w:space="0" w:color="auto"/>
            </w:tcBorders>
          </w:tcPr>
          <w:p w14:paraId="7745AC03" w14:textId="77777777" w:rsidR="007D4196" w:rsidRPr="00C41F0F" w:rsidRDefault="007D4196" w:rsidP="007A4C51">
            <w:pPr>
              <w:rPr>
                <w:rFonts w:eastAsia="Times New Roman" w:cstheme="minorHAnsi"/>
                <w:color w:val="FF0000"/>
                <w:sz w:val="24"/>
                <w:szCs w:val="24"/>
                <w:lang w:eastAsia="hr-HR"/>
              </w:rPr>
            </w:pPr>
            <w:r w:rsidRPr="00206901">
              <w:rPr>
                <w:rFonts w:eastAsia="Times New Roman" w:cstheme="minorHAnsi"/>
                <w:sz w:val="24"/>
                <w:szCs w:val="24"/>
                <w:lang w:eastAsia="hr-HR"/>
              </w:rPr>
              <w:t>Koristi se, svjesno i odgovorno, telefonskim brojem 112.</w:t>
            </w:r>
          </w:p>
        </w:tc>
        <w:tc>
          <w:tcPr>
            <w:tcW w:w="2693" w:type="dxa"/>
            <w:tcBorders>
              <w:top w:val="single" w:sz="6" w:space="0" w:color="auto"/>
              <w:bottom w:val="single" w:sz="6" w:space="0" w:color="auto"/>
            </w:tcBorders>
          </w:tcPr>
          <w:p w14:paraId="46E4EF11" w14:textId="77777777" w:rsidR="007D4196" w:rsidRPr="00C41F0F" w:rsidRDefault="007D4196" w:rsidP="007A4C51">
            <w:pPr>
              <w:rPr>
                <w:rFonts w:eastAsia="Times New Roman" w:cstheme="minorHAnsi"/>
                <w:color w:val="FF0000"/>
                <w:sz w:val="24"/>
                <w:szCs w:val="24"/>
                <w:lang w:eastAsia="hr-HR"/>
              </w:rPr>
            </w:pPr>
            <w:r w:rsidRPr="00206901">
              <w:rPr>
                <w:rFonts w:eastAsia="Times New Roman" w:cstheme="minorHAnsi"/>
                <w:sz w:val="24"/>
                <w:szCs w:val="24"/>
                <w:lang w:eastAsia="hr-HR"/>
              </w:rPr>
              <w:t>Koristi se, svjesno</w:t>
            </w:r>
            <w:r>
              <w:rPr>
                <w:rFonts w:eastAsia="Times New Roman" w:cstheme="minorHAnsi"/>
                <w:sz w:val="24"/>
                <w:szCs w:val="24"/>
                <w:lang w:eastAsia="hr-HR"/>
              </w:rPr>
              <w:t>, savjesno</w:t>
            </w:r>
            <w:r w:rsidRPr="00206901">
              <w:rPr>
                <w:rFonts w:eastAsia="Times New Roman" w:cstheme="minorHAnsi"/>
                <w:sz w:val="24"/>
                <w:szCs w:val="24"/>
                <w:lang w:eastAsia="hr-HR"/>
              </w:rPr>
              <w:t xml:space="preserve"> i od</w:t>
            </w:r>
            <w:r>
              <w:rPr>
                <w:rFonts w:eastAsia="Times New Roman" w:cstheme="minorHAnsi"/>
                <w:sz w:val="24"/>
                <w:szCs w:val="24"/>
                <w:lang w:eastAsia="hr-HR"/>
              </w:rPr>
              <w:t>govorno, telefonskim brojem 112 te uviđa važnost ne poigravanja s važnim telefonskim brojevima iz zabave.</w:t>
            </w:r>
          </w:p>
        </w:tc>
      </w:tr>
      <w:tr w:rsidR="007D4196" w:rsidRPr="00B4176C" w14:paraId="2AEE98F1" w14:textId="77777777" w:rsidTr="007A4C51">
        <w:tc>
          <w:tcPr>
            <w:tcW w:w="2680" w:type="dxa"/>
            <w:tcBorders>
              <w:top w:val="single" w:sz="6" w:space="0" w:color="auto"/>
              <w:bottom w:val="single" w:sz="6" w:space="0" w:color="auto"/>
              <w:right w:val="double" w:sz="12" w:space="0" w:color="auto"/>
            </w:tcBorders>
          </w:tcPr>
          <w:p w14:paraId="39609017" w14:textId="77777777" w:rsidR="007D4196" w:rsidRPr="00206901" w:rsidRDefault="007D4196" w:rsidP="007A4C51">
            <w:pPr>
              <w:rPr>
                <w:rFonts w:eastAsia="Times New Roman" w:cstheme="minorHAnsi"/>
                <w:sz w:val="24"/>
                <w:szCs w:val="24"/>
                <w:lang w:eastAsia="hr-HR"/>
              </w:rPr>
            </w:pPr>
            <w:r w:rsidRPr="00206901">
              <w:rPr>
                <w:rFonts w:eastAsia="Times New Roman" w:cstheme="minorHAnsi"/>
                <w:sz w:val="24"/>
                <w:szCs w:val="24"/>
                <w:lang w:eastAsia="hr-HR"/>
              </w:rPr>
              <w:t>Ponaša se odgovorno u domu, školi, javnim mjestima, prometu, prema svome zdravlju i okolišu.</w:t>
            </w:r>
          </w:p>
        </w:tc>
        <w:tc>
          <w:tcPr>
            <w:tcW w:w="2708" w:type="dxa"/>
            <w:tcBorders>
              <w:top w:val="single" w:sz="6" w:space="0" w:color="auto"/>
              <w:left w:val="double" w:sz="12" w:space="0" w:color="auto"/>
              <w:bottom w:val="single" w:sz="6" w:space="0" w:color="auto"/>
            </w:tcBorders>
          </w:tcPr>
          <w:p w14:paraId="48848F75" w14:textId="77777777" w:rsidR="007D4196" w:rsidRPr="00D76E7E" w:rsidRDefault="007D4196" w:rsidP="007A4C51">
            <w:pPr>
              <w:rPr>
                <w:rFonts w:cstheme="minorHAnsi"/>
                <w:sz w:val="24"/>
                <w:szCs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070621">
              <w:rPr>
                <w:rFonts w:eastAsia="Times New Roman" w:cstheme="minorHAnsi"/>
                <w:i/>
                <w:sz w:val="24"/>
                <w:szCs w:val="24"/>
                <w:lang w:eastAsia="hr-HR"/>
              </w:rPr>
              <w:t>Ponaša se odgovorno u domu, školi, javnim mjestima, prometu, prema svome zdravlju i okolišu</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Borders>
              <w:top w:val="single" w:sz="6" w:space="0" w:color="auto"/>
              <w:bottom w:val="single" w:sz="6" w:space="0" w:color="auto"/>
            </w:tcBorders>
          </w:tcPr>
          <w:p w14:paraId="208051D3" w14:textId="77777777" w:rsidR="007D4196" w:rsidRPr="009A72F0" w:rsidRDefault="007D4196" w:rsidP="007A4C51">
            <w:pPr>
              <w:rPr>
                <w:rFonts w:eastAsia="Times New Roman" w:cstheme="minorHAnsi"/>
                <w:sz w:val="24"/>
                <w:szCs w:val="24"/>
                <w:lang w:eastAsia="hr-HR"/>
              </w:rPr>
            </w:pPr>
            <w:r w:rsidRPr="009A72F0">
              <w:rPr>
                <w:rFonts w:eastAsia="Times New Roman" w:cstheme="minorHAnsi"/>
                <w:sz w:val="24"/>
                <w:szCs w:val="24"/>
                <w:lang w:eastAsia="hr-HR"/>
              </w:rPr>
              <w:t>Ponekad oscilira u odgovornom ponašanju prema svome zdravlju i brizi za okoliš, ali na poticaj većinom pozitivno reagira.</w:t>
            </w:r>
          </w:p>
        </w:tc>
        <w:tc>
          <w:tcPr>
            <w:tcW w:w="2552" w:type="dxa"/>
            <w:tcBorders>
              <w:top w:val="single" w:sz="6" w:space="0" w:color="auto"/>
              <w:bottom w:val="single" w:sz="6" w:space="0" w:color="auto"/>
            </w:tcBorders>
          </w:tcPr>
          <w:p w14:paraId="75CFC8B7" w14:textId="77777777" w:rsidR="007D4196" w:rsidRPr="009A72F0" w:rsidRDefault="007D4196" w:rsidP="007A4C51">
            <w:pPr>
              <w:rPr>
                <w:rFonts w:eastAsia="Times New Roman" w:cstheme="minorHAnsi"/>
                <w:sz w:val="24"/>
                <w:szCs w:val="24"/>
                <w:lang w:eastAsia="hr-HR"/>
              </w:rPr>
            </w:pPr>
            <w:r w:rsidRPr="009A72F0">
              <w:rPr>
                <w:rFonts w:eastAsia="Times New Roman" w:cstheme="minorHAnsi"/>
                <w:sz w:val="24"/>
                <w:szCs w:val="24"/>
                <w:lang w:eastAsia="hr-HR"/>
              </w:rPr>
              <w:t>Razlikuje odgovorno ponašanje od neodgovornoga u domu, školi, javnim mjestima, prometu, te se ponaša u skladu s dogovorenim pravilima i normama uz povremeni poticaj.</w:t>
            </w:r>
          </w:p>
        </w:tc>
        <w:tc>
          <w:tcPr>
            <w:tcW w:w="2551" w:type="dxa"/>
            <w:tcBorders>
              <w:top w:val="single" w:sz="6" w:space="0" w:color="auto"/>
              <w:bottom w:val="single" w:sz="6" w:space="0" w:color="auto"/>
            </w:tcBorders>
          </w:tcPr>
          <w:p w14:paraId="3F54161B" w14:textId="77777777" w:rsidR="007D4196" w:rsidRPr="009A72F0" w:rsidRDefault="007D4196" w:rsidP="007A4C51">
            <w:pPr>
              <w:rPr>
                <w:rFonts w:eastAsia="Times New Roman" w:cstheme="minorHAnsi"/>
                <w:sz w:val="24"/>
                <w:szCs w:val="24"/>
                <w:lang w:eastAsia="hr-HR"/>
              </w:rPr>
            </w:pPr>
            <w:r w:rsidRPr="009A72F0">
              <w:rPr>
                <w:rFonts w:eastAsia="Times New Roman" w:cstheme="minorHAnsi"/>
                <w:sz w:val="24"/>
                <w:szCs w:val="24"/>
                <w:lang w:eastAsia="hr-HR"/>
              </w:rPr>
              <w:t>Odgovorno se ponaša u domu, školi, na javnim mjestima i u prometu prema svome zdravlju i okolišu te brine o čistoći okoliša.</w:t>
            </w:r>
          </w:p>
        </w:tc>
        <w:tc>
          <w:tcPr>
            <w:tcW w:w="2693" w:type="dxa"/>
            <w:tcBorders>
              <w:top w:val="single" w:sz="6" w:space="0" w:color="auto"/>
              <w:bottom w:val="single" w:sz="6" w:space="0" w:color="auto"/>
            </w:tcBorders>
          </w:tcPr>
          <w:p w14:paraId="17E0ECF1" w14:textId="77777777" w:rsidR="007D4196" w:rsidRPr="00C41F0F" w:rsidRDefault="007D4196" w:rsidP="007A4C51">
            <w:pPr>
              <w:rPr>
                <w:rFonts w:eastAsia="Times New Roman" w:cstheme="minorHAnsi"/>
                <w:color w:val="FF0000"/>
                <w:sz w:val="24"/>
                <w:szCs w:val="24"/>
                <w:lang w:eastAsia="hr-HR"/>
              </w:rPr>
            </w:pPr>
            <w:r w:rsidRPr="00206901">
              <w:rPr>
                <w:rFonts w:eastAsia="Times New Roman" w:cstheme="minorHAnsi"/>
                <w:sz w:val="24"/>
                <w:szCs w:val="24"/>
                <w:lang w:eastAsia="hr-HR"/>
              </w:rPr>
              <w:t>Ponaša se odgovorno</w:t>
            </w:r>
            <w:r>
              <w:rPr>
                <w:rFonts w:eastAsia="Times New Roman" w:cstheme="minorHAnsi"/>
                <w:sz w:val="24"/>
                <w:szCs w:val="24"/>
                <w:lang w:eastAsia="hr-HR"/>
              </w:rPr>
              <w:t xml:space="preserve">, pristojno </w:t>
            </w:r>
            <w:r w:rsidRPr="00206901">
              <w:rPr>
                <w:rFonts w:eastAsia="Times New Roman" w:cstheme="minorHAnsi"/>
                <w:sz w:val="24"/>
                <w:szCs w:val="24"/>
                <w:lang w:eastAsia="hr-HR"/>
              </w:rPr>
              <w:t xml:space="preserve"> u domu, školi, javnim mjestima, prometu,</w:t>
            </w:r>
            <w:r>
              <w:rPr>
                <w:rFonts w:eastAsia="Times New Roman" w:cstheme="minorHAnsi"/>
                <w:sz w:val="24"/>
                <w:szCs w:val="24"/>
                <w:lang w:eastAsia="hr-HR"/>
              </w:rPr>
              <w:t xml:space="preserve"> prema svome zdravlju i okolišu te svojim ponašanjem služi za primjer ostalima.</w:t>
            </w:r>
          </w:p>
        </w:tc>
      </w:tr>
      <w:tr w:rsidR="007D4196" w:rsidRPr="00B4176C" w14:paraId="282E44FA" w14:textId="77777777" w:rsidTr="007A4C51">
        <w:tc>
          <w:tcPr>
            <w:tcW w:w="7939" w:type="dxa"/>
            <w:gridSpan w:val="3"/>
            <w:tcBorders>
              <w:top w:val="single" w:sz="6" w:space="0" w:color="auto"/>
              <w:bottom w:val="single" w:sz="12" w:space="0" w:color="auto"/>
              <w:right w:val="single" w:sz="4" w:space="0" w:color="auto"/>
            </w:tcBorders>
          </w:tcPr>
          <w:p w14:paraId="1E6E22A8" w14:textId="77777777" w:rsidR="007D4196" w:rsidRPr="00206901" w:rsidRDefault="007D4196" w:rsidP="007A4C51">
            <w:pPr>
              <w:rPr>
                <w:rFonts w:eastAsia="Times New Roman" w:cstheme="minorHAnsi"/>
                <w:sz w:val="24"/>
                <w:szCs w:val="24"/>
                <w:lang w:eastAsia="hr-HR"/>
              </w:rPr>
            </w:pPr>
            <w:r w:rsidRPr="00206901">
              <w:rPr>
                <w:rFonts w:eastAsia="Times New Roman" w:cstheme="minorHAnsi"/>
                <w:sz w:val="24"/>
                <w:szCs w:val="24"/>
                <w:lang w:eastAsia="hr-HR"/>
              </w:rPr>
              <w:t>Koristi se, odgovorno i sigurno, IKT-om uz učiteljevu pomoć (sigurnost, zaštita, komunikacija).</w:t>
            </w:r>
          </w:p>
        </w:tc>
        <w:tc>
          <w:tcPr>
            <w:tcW w:w="7796" w:type="dxa"/>
            <w:gridSpan w:val="3"/>
            <w:tcBorders>
              <w:top w:val="single" w:sz="6" w:space="0" w:color="auto"/>
              <w:left w:val="single" w:sz="4" w:space="0" w:color="auto"/>
              <w:bottom w:val="single" w:sz="12" w:space="0" w:color="auto"/>
            </w:tcBorders>
          </w:tcPr>
          <w:p w14:paraId="023436FD" w14:textId="77777777" w:rsidR="007D4196" w:rsidRPr="00A624B6" w:rsidRDefault="007D4196" w:rsidP="007A4C51">
            <w:pPr>
              <w:jc w:val="center"/>
              <w:rPr>
                <w:rFonts w:eastAsia="Times New Roman" w:cstheme="minorHAnsi"/>
                <w:b/>
                <w:sz w:val="24"/>
                <w:szCs w:val="24"/>
                <w:lang w:eastAsia="hr-HR"/>
              </w:rPr>
            </w:pPr>
            <w:r w:rsidRPr="00A624B6">
              <w:rPr>
                <w:rFonts w:eastAsia="Times New Roman" w:cstheme="minorHAnsi"/>
                <w:b/>
                <w:sz w:val="24"/>
                <w:szCs w:val="24"/>
                <w:lang w:eastAsia="hr-HR"/>
              </w:rPr>
              <w:t>Navedeni ishod se ne vrednuje već se prati tijekom cijele školske godine.</w:t>
            </w:r>
          </w:p>
        </w:tc>
      </w:tr>
      <w:tr w:rsidR="007D4196" w:rsidRPr="00B4176C" w14:paraId="650B4D9C" w14:textId="77777777" w:rsidTr="007A4C51">
        <w:tc>
          <w:tcPr>
            <w:tcW w:w="15735" w:type="dxa"/>
            <w:gridSpan w:val="6"/>
            <w:shd w:val="clear" w:color="auto" w:fill="C5E0B3" w:themeFill="accent6" w:themeFillTint="66"/>
          </w:tcPr>
          <w:p w14:paraId="12190617" w14:textId="77777777" w:rsidR="007D4196" w:rsidRPr="00344D94" w:rsidRDefault="007D4196" w:rsidP="007A4C51">
            <w:pPr>
              <w:jc w:val="center"/>
              <w:rPr>
                <w:rFonts w:cstheme="minorHAnsi"/>
                <w:color w:val="C00000"/>
                <w:sz w:val="28"/>
              </w:rPr>
            </w:pPr>
            <w:r w:rsidRPr="00344D94">
              <w:rPr>
                <w:rFonts w:cstheme="minorHAnsi"/>
                <w:b/>
                <w:color w:val="C00000"/>
                <w:sz w:val="28"/>
              </w:rPr>
              <w:t>D: ENERGIJA</w:t>
            </w:r>
          </w:p>
        </w:tc>
      </w:tr>
      <w:tr w:rsidR="007D4196" w:rsidRPr="00B4176C" w14:paraId="7CB44B2F" w14:textId="77777777" w:rsidTr="007A4C51">
        <w:tblPrEx>
          <w:tblLook w:val="04A0" w:firstRow="1" w:lastRow="0" w:firstColumn="1" w:lastColumn="0" w:noHBand="0" w:noVBand="1"/>
        </w:tblPrEx>
        <w:tc>
          <w:tcPr>
            <w:tcW w:w="15735" w:type="dxa"/>
            <w:gridSpan w:val="6"/>
            <w:tcBorders>
              <w:right w:val="single" w:sz="4" w:space="0" w:color="auto"/>
            </w:tcBorders>
            <w:shd w:val="clear" w:color="auto" w:fill="DEEAF6" w:themeFill="accent1" w:themeFillTint="33"/>
          </w:tcPr>
          <w:p w14:paraId="7DAD4EC8" w14:textId="77777777" w:rsidR="007D4196" w:rsidRPr="00603770" w:rsidRDefault="007D4196" w:rsidP="007A4C51">
            <w:pPr>
              <w:jc w:val="center"/>
              <w:rPr>
                <w:rFonts w:eastAsia="Times New Roman" w:cstheme="minorHAnsi"/>
                <w:b/>
                <w:sz w:val="28"/>
                <w:szCs w:val="28"/>
                <w:lang w:eastAsia="hr-HR"/>
              </w:rPr>
            </w:pPr>
            <w:r>
              <w:rPr>
                <w:rFonts w:eastAsia="Times New Roman" w:cstheme="minorHAnsi"/>
                <w:b/>
                <w:sz w:val="28"/>
                <w:szCs w:val="28"/>
                <w:lang w:eastAsia="hr-HR"/>
              </w:rPr>
              <w:t xml:space="preserve">ISHOD: </w:t>
            </w:r>
            <w:r w:rsidRPr="00603770">
              <w:rPr>
                <w:rFonts w:eastAsia="Times New Roman" w:cstheme="minorHAnsi"/>
                <w:b/>
                <w:sz w:val="28"/>
                <w:szCs w:val="28"/>
                <w:lang w:eastAsia="hr-HR"/>
              </w:rPr>
              <w:t>PID OŠ D.1.1.</w:t>
            </w:r>
            <w:r>
              <w:rPr>
                <w:rFonts w:eastAsia="Times New Roman" w:cstheme="minorHAnsi"/>
                <w:b/>
                <w:sz w:val="28"/>
                <w:szCs w:val="28"/>
                <w:lang w:eastAsia="hr-HR"/>
              </w:rPr>
              <w:t xml:space="preserve"> </w:t>
            </w:r>
            <w:r w:rsidRPr="00603770">
              <w:rPr>
                <w:rFonts w:eastAsia="Times New Roman" w:cstheme="minorHAnsi"/>
                <w:b/>
                <w:sz w:val="28"/>
                <w:szCs w:val="28"/>
                <w:lang w:eastAsia="hr-HR"/>
              </w:rPr>
              <w:t>Učenik objašnjava na temelju vlastitih iskustava važnost energije u svakodnevnome životu i opasnosti s kojima se može susresti pri korištenju te navodi mjere opreza.</w:t>
            </w:r>
          </w:p>
        </w:tc>
      </w:tr>
      <w:tr w:rsidR="007D4196" w:rsidRPr="00603770" w14:paraId="43A03370" w14:textId="77777777" w:rsidTr="007A4C51">
        <w:tc>
          <w:tcPr>
            <w:tcW w:w="2680" w:type="dxa"/>
            <w:tcBorders>
              <w:top w:val="nil"/>
              <w:bottom w:val="single" w:sz="4" w:space="0" w:color="auto"/>
              <w:right w:val="double" w:sz="12" w:space="0" w:color="auto"/>
            </w:tcBorders>
            <w:shd w:val="clear" w:color="auto" w:fill="DEEAF6" w:themeFill="accent1" w:themeFillTint="33"/>
          </w:tcPr>
          <w:p w14:paraId="2BB54615" w14:textId="77777777" w:rsidR="007D4196" w:rsidRPr="00603770" w:rsidRDefault="007D4196" w:rsidP="007A4C51">
            <w:pPr>
              <w:jc w:val="center"/>
              <w:rPr>
                <w:rFonts w:cstheme="minorHAnsi"/>
                <w:b/>
                <w:sz w:val="24"/>
              </w:rPr>
            </w:pPr>
            <w:r w:rsidRPr="00603770">
              <w:rPr>
                <w:rFonts w:cstheme="minorHAnsi"/>
                <w:b/>
                <w:sz w:val="24"/>
              </w:rPr>
              <w:t>RAZRADA ISHODA</w:t>
            </w:r>
          </w:p>
        </w:tc>
        <w:tc>
          <w:tcPr>
            <w:tcW w:w="2708" w:type="dxa"/>
            <w:tcBorders>
              <w:left w:val="double" w:sz="12" w:space="0" w:color="auto"/>
            </w:tcBorders>
          </w:tcPr>
          <w:p w14:paraId="644E5EC8" w14:textId="77777777" w:rsidR="007D4196" w:rsidRPr="00603770" w:rsidRDefault="007D4196" w:rsidP="007A4C51">
            <w:pPr>
              <w:jc w:val="center"/>
              <w:rPr>
                <w:rFonts w:cstheme="minorHAnsi"/>
                <w:b/>
                <w:sz w:val="24"/>
              </w:rPr>
            </w:pPr>
            <w:r w:rsidRPr="00603770">
              <w:rPr>
                <w:rFonts w:cstheme="minorHAnsi"/>
                <w:b/>
                <w:sz w:val="24"/>
              </w:rPr>
              <w:t>NEDOVOLJAN</w:t>
            </w:r>
          </w:p>
        </w:tc>
        <w:tc>
          <w:tcPr>
            <w:tcW w:w="2551" w:type="dxa"/>
          </w:tcPr>
          <w:p w14:paraId="2D96FF9D" w14:textId="77777777" w:rsidR="007D4196" w:rsidRPr="00603770" w:rsidRDefault="007D4196" w:rsidP="007A4C51">
            <w:pPr>
              <w:jc w:val="center"/>
              <w:rPr>
                <w:rFonts w:cstheme="minorHAnsi"/>
                <w:b/>
                <w:sz w:val="24"/>
              </w:rPr>
            </w:pPr>
            <w:r w:rsidRPr="00603770">
              <w:rPr>
                <w:rFonts w:cstheme="minorHAnsi"/>
                <w:b/>
                <w:sz w:val="24"/>
              </w:rPr>
              <w:t>DOVOLJAN</w:t>
            </w:r>
          </w:p>
        </w:tc>
        <w:tc>
          <w:tcPr>
            <w:tcW w:w="2552" w:type="dxa"/>
          </w:tcPr>
          <w:p w14:paraId="14D90587" w14:textId="77777777" w:rsidR="007D4196" w:rsidRPr="00603770" w:rsidRDefault="007D4196" w:rsidP="007A4C51">
            <w:pPr>
              <w:jc w:val="center"/>
              <w:rPr>
                <w:rFonts w:cstheme="minorHAnsi"/>
                <w:b/>
                <w:sz w:val="24"/>
              </w:rPr>
            </w:pPr>
            <w:r w:rsidRPr="00603770">
              <w:rPr>
                <w:rFonts w:cstheme="minorHAnsi"/>
                <w:b/>
                <w:sz w:val="24"/>
              </w:rPr>
              <w:t>DOBAR</w:t>
            </w:r>
          </w:p>
        </w:tc>
        <w:tc>
          <w:tcPr>
            <w:tcW w:w="2551" w:type="dxa"/>
          </w:tcPr>
          <w:p w14:paraId="64B5B733" w14:textId="77777777" w:rsidR="007D4196" w:rsidRPr="00603770" w:rsidRDefault="007D4196" w:rsidP="007A4C51">
            <w:pPr>
              <w:jc w:val="center"/>
              <w:rPr>
                <w:rFonts w:cstheme="minorHAnsi"/>
                <w:b/>
                <w:sz w:val="24"/>
              </w:rPr>
            </w:pPr>
            <w:r w:rsidRPr="00603770">
              <w:rPr>
                <w:rFonts w:cstheme="minorHAnsi"/>
                <w:b/>
                <w:sz w:val="24"/>
              </w:rPr>
              <w:t>VRLO DOBAR</w:t>
            </w:r>
          </w:p>
        </w:tc>
        <w:tc>
          <w:tcPr>
            <w:tcW w:w="2693" w:type="dxa"/>
          </w:tcPr>
          <w:p w14:paraId="2A421158" w14:textId="77777777" w:rsidR="007D4196" w:rsidRPr="00603770" w:rsidRDefault="007D4196" w:rsidP="007A4C51">
            <w:pPr>
              <w:jc w:val="center"/>
              <w:rPr>
                <w:rFonts w:cstheme="minorHAnsi"/>
                <w:b/>
                <w:sz w:val="24"/>
              </w:rPr>
            </w:pPr>
            <w:r w:rsidRPr="00603770">
              <w:rPr>
                <w:rFonts w:cstheme="minorHAnsi"/>
                <w:b/>
                <w:sz w:val="24"/>
              </w:rPr>
              <w:t>ODLIČAN</w:t>
            </w:r>
          </w:p>
        </w:tc>
      </w:tr>
      <w:tr w:rsidR="007D4196" w:rsidRPr="00B4176C" w14:paraId="33BD27D9" w14:textId="77777777" w:rsidTr="007A4C51">
        <w:tblPrEx>
          <w:tblLook w:val="04A0" w:firstRow="1" w:lastRow="0" w:firstColumn="1" w:lastColumn="0" w:noHBand="0" w:noVBand="1"/>
        </w:tblPrEx>
        <w:tc>
          <w:tcPr>
            <w:tcW w:w="2680" w:type="dxa"/>
            <w:tcBorders>
              <w:right w:val="double" w:sz="12" w:space="0" w:color="auto"/>
            </w:tcBorders>
          </w:tcPr>
          <w:p w14:paraId="73E21AB0" w14:textId="77777777" w:rsidR="007D4196" w:rsidRPr="00206901" w:rsidRDefault="007D4196" w:rsidP="007A4C51">
            <w:pPr>
              <w:rPr>
                <w:rFonts w:eastAsia="Times New Roman" w:cstheme="minorHAnsi"/>
                <w:sz w:val="24"/>
                <w:szCs w:val="23"/>
                <w:lang w:eastAsia="hr-HR"/>
              </w:rPr>
            </w:pPr>
            <w:r w:rsidRPr="00206901">
              <w:rPr>
                <w:rFonts w:eastAsia="Times New Roman" w:cstheme="minorHAnsi"/>
                <w:sz w:val="24"/>
                <w:szCs w:val="23"/>
                <w:lang w:eastAsia="hr-HR"/>
              </w:rPr>
              <w:t xml:space="preserve">Opisuje uređaje iz svakodnevnoga života i njihovu svrhu. </w:t>
            </w:r>
          </w:p>
        </w:tc>
        <w:tc>
          <w:tcPr>
            <w:tcW w:w="2708" w:type="dxa"/>
            <w:tcBorders>
              <w:left w:val="double" w:sz="12" w:space="0" w:color="auto"/>
            </w:tcBorders>
          </w:tcPr>
          <w:p w14:paraId="4426CB52" w14:textId="77777777" w:rsidR="007D4196" w:rsidRPr="00D76E7E" w:rsidRDefault="007D4196" w:rsidP="007A4C51">
            <w:pPr>
              <w:rPr>
                <w:rFonts w:cstheme="minorHAnsi"/>
                <w:sz w:val="24"/>
                <w:szCs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E91243">
              <w:rPr>
                <w:rFonts w:eastAsia="Times New Roman" w:cstheme="minorHAnsi"/>
                <w:i/>
                <w:sz w:val="24"/>
                <w:szCs w:val="23"/>
                <w:lang w:eastAsia="hr-HR"/>
              </w:rPr>
              <w:t>Opisuje uređaje iz svakodnevnoga života i njihovu svrhu</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Pr>
          <w:p w14:paraId="1F52EC85" w14:textId="77777777" w:rsidR="007D4196" w:rsidRPr="00C41F0F" w:rsidRDefault="007D4196" w:rsidP="007A4C51">
            <w:pPr>
              <w:rPr>
                <w:rFonts w:eastAsia="Times New Roman" w:cstheme="minorHAnsi"/>
                <w:color w:val="FF0000"/>
                <w:sz w:val="24"/>
                <w:szCs w:val="24"/>
                <w:lang w:eastAsia="hr-HR"/>
              </w:rPr>
            </w:pPr>
            <w:r>
              <w:rPr>
                <w:rFonts w:eastAsia="Times New Roman" w:cstheme="minorHAnsi"/>
                <w:sz w:val="24"/>
                <w:szCs w:val="23"/>
                <w:lang w:eastAsia="hr-HR"/>
              </w:rPr>
              <w:t>Prepoznaje i imenuje</w:t>
            </w:r>
            <w:r w:rsidRPr="00206901">
              <w:rPr>
                <w:rFonts w:eastAsia="Times New Roman" w:cstheme="minorHAnsi"/>
                <w:sz w:val="24"/>
                <w:szCs w:val="23"/>
                <w:lang w:eastAsia="hr-HR"/>
              </w:rPr>
              <w:t xml:space="preserve"> uređaje iz svakodnevnoga života i njihovu svrhu.</w:t>
            </w:r>
          </w:p>
        </w:tc>
        <w:tc>
          <w:tcPr>
            <w:tcW w:w="2552" w:type="dxa"/>
          </w:tcPr>
          <w:p w14:paraId="4B487B17" w14:textId="77777777" w:rsidR="007D4196" w:rsidRPr="00C41F0F" w:rsidRDefault="007D4196" w:rsidP="007A4C51">
            <w:pPr>
              <w:rPr>
                <w:rFonts w:eastAsia="Times New Roman" w:cstheme="minorHAnsi"/>
                <w:color w:val="FF0000"/>
                <w:sz w:val="24"/>
                <w:szCs w:val="24"/>
                <w:lang w:eastAsia="hr-HR"/>
              </w:rPr>
            </w:pPr>
            <w:r w:rsidRPr="009A72F0">
              <w:rPr>
                <w:rFonts w:eastAsia="Times New Roman" w:cstheme="minorHAnsi"/>
                <w:sz w:val="24"/>
                <w:szCs w:val="24"/>
                <w:lang w:eastAsia="hr-HR"/>
              </w:rPr>
              <w:t xml:space="preserve">Razlikuje i imenuje </w:t>
            </w:r>
            <w:r w:rsidRPr="00206901">
              <w:rPr>
                <w:rFonts w:eastAsia="Times New Roman" w:cstheme="minorHAnsi"/>
                <w:sz w:val="24"/>
                <w:szCs w:val="23"/>
                <w:lang w:eastAsia="hr-HR"/>
              </w:rPr>
              <w:t>uređaje iz svakodnevnoga života i njihovu svrhu.</w:t>
            </w:r>
          </w:p>
        </w:tc>
        <w:tc>
          <w:tcPr>
            <w:tcW w:w="2551" w:type="dxa"/>
          </w:tcPr>
          <w:p w14:paraId="36A6F3DA" w14:textId="77777777" w:rsidR="007D4196" w:rsidRPr="005D66C4" w:rsidRDefault="007D4196" w:rsidP="00A22929">
            <w:pPr>
              <w:rPr>
                <w:rFonts w:eastAsia="Times New Roman" w:cstheme="minorHAnsi"/>
                <w:sz w:val="24"/>
                <w:szCs w:val="24"/>
                <w:lang w:eastAsia="hr-HR"/>
              </w:rPr>
            </w:pPr>
            <w:r w:rsidRPr="00206901">
              <w:rPr>
                <w:rFonts w:eastAsia="Times New Roman" w:cstheme="minorHAnsi"/>
                <w:sz w:val="24"/>
                <w:szCs w:val="23"/>
                <w:lang w:eastAsia="hr-HR"/>
              </w:rPr>
              <w:t>Opisuje uređaje iz svakodnevnoga života i njihovu svrhu.</w:t>
            </w:r>
          </w:p>
        </w:tc>
        <w:tc>
          <w:tcPr>
            <w:tcW w:w="2693" w:type="dxa"/>
          </w:tcPr>
          <w:p w14:paraId="3DE5CB83" w14:textId="77777777" w:rsidR="007D4196" w:rsidRPr="00C41F0F" w:rsidRDefault="007D4196" w:rsidP="007A4C51">
            <w:pPr>
              <w:rPr>
                <w:rFonts w:eastAsia="Times New Roman" w:cstheme="minorHAnsi"/>
                <w:color w:val="FF0000"/>
                <w:sz w:val="24"/>
                <w:szCs w:val="24"/>
                <w:lang w:eastAsia="hr-HR"/>
              </w:rPr>
            </w:pPr>
            <w:r w:rsidRPr="00206901">
              <w:rPr>
                <w:rFonts w:eastAsia="Times New Roman" w:cstheme="minorHAnsi"/>
                <w:sz w:val="24"/>
                <w:szCs w:val="23"/>
                <w:lang w:eastAsia="hr-HR"/>
              </w:rPr>
              <w:t>Opisuje uređaje iz svako</w:t>
            </w:r>
            <w:r>
              <w:rPr>
                <w:rFonts w:eastAsia="Times New Roman" w:cstheme="minorHAnsi"/>
                <w:sz w:val="24"/>
                <w:szCs w:val="23"/>
                <w:lang w:eastAsia="hr-HR"/>
              </w:rPr>
              <w:t xml:space="preserve">dnevnoga života i njihovu svrhu, </w:t>
            </w:r>
            <w:r w:rsidRPr="005D66C4">
              <w:rPr>
                <w:rFonts w:eastAsia="Times New Roman" w:cstheme="minorHAnsi"/>
                <w:sz w:val="24"/>
                <w:szCs w:val="24"/>
                <w:lang w:eastAsia="hr-HR"/>
              </w:rPr>
              <w:t>navodi uređaje ili predmete kojima se koristi, opaža što ih pokreće te opisuje sigurnu uporabu i postupke u slučaju opasnosti.</w:t>
            </w:r>
          </w:p>
        </w:tc>
      </w:tr>
      <w:tr w:rsidR="007D4196" w:rsidRPr="00B4176C" w14:paraId="5D95D6A3" w14:textId="77777777" w:rsidTr="007A4C51">
        <w:tblPrEx>
          <w:tblLook w:val="04A0" w:firstRow="1" w:lastRow="0" w:firstColumn="1" w:lastColumn="0" w:noHBand="0" w:noVBand="1"/>
        </w:tblPrEx>
        <w:tc>
          <w:tcPr>
            <w:tcW w:w="2680" w:type="dxa"/>
            <w:tcBorders>
              <w:right w:val="double" w:sz="12" w:space="0" w:color="auto"/>
            </w:tcBorders>
          </w:tcPr>
          <w:p w14:paraId="7AAE7FB4" w14:textId="77777777" w:rsidR="007D4196" w:rsidRPr="00206901" w:rsidRDefault="007D4196" w:rsidP="007A4C51">
            <w:pPr>
              <w:rPr>
                <w:rFonts w:eastAsia="Times New Roman" w:cstheme="minorHAnsi"/>
                <w:sz w:val="24"/>
                <w:szCs w:val="23"/>
                <w:lang w:eastAsia="hr-HR"/>
              </w:rPr>
            </w:pPr>
            <w:r w:rsidRPr="00206901">
              <w:rPr>
                <w:rFonts w:eastAsia="Times New Roman" w:cstheme="minorHAnsi"/>
                <w:sz w:val="24"/>
                <w:szCs w:val="23"/>
                <w:lang w:eastAsia="hr-HR"/>
              </w:rPr>
              <w:t>Prepoznaje i opisuje opasnosti koje se mogu javiti pri uporabi uređaja. </w:t>
            </w:r>
          </w:p>
          <w:p w14:paraId="13660E5C" w14:textId="77777777" w:rsidR="007D4196" w:rsidRPr="00206901" w:rsidRDefault="007D4196" w:rsidP="007A4C51">
            <w:pPr>
              <w:rPr>
                <w:rFonts w:eastAsia="Times New Roman" w:cstheme="minorHAnsi"/>
                <w:sz w:val="24"/>
                <w:szCs w:val="23"/>
                <w:lang w:eastAsia="hr-HR"/>
              </w:rPr>
            </w:pPr>
            <w:r w:rsidRPr="00206901">
              <w:rPr>
                <w:rFonts w:eastAsia="Times New Roman" w:cstheme="minorHAnsi"/>
                <w:sz w:val="24"/>
                <w:szCs w:val="23"/>
                <w:lang w:eastAsia="hr-HR"/>
              </w:rPr>
              <w:lastRenderedPageBreak/>
              <w:t xml:space="preserve"> </w:t>
            </w:r>
          </w:p>
        </w:tc>
        <w:tc>
          <w:tcPr>
            <w:tcW w:w="2708" w:type="dxa"/>
            <w:tcBorders>
              <w:left w:val="double" w:sz="12" w:space="0" w:color="auto"/>
            </w:tcBorders>
          </w:tcPr>
          <w:p w14:paraId="4D419D89" w14:textId="77777777" w:rsidR="007D4196" w:rsidRPr="00D76E7E" w:rsidRDefault="007D4196" w:rsidP="007A4C51">
            <w:pPr>
              <w:rPr>
                <w:rFonts w:cstheme="minorHAnsi"/>
                <w:sz w:val="24"/>
                <w:szCs w:val="24"/>
              </w:rPr>
            </w:pPr>
            <w:r w:rsidRPr="001B1AA7">
              <w:rPr>
                <w:rFonts w:cstheme="minorHAnsi"/>
                <w:sz w:val="24"/>
              </w:rPr>
              <w:lastRenderedPageBreak/>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E91243">
              <w:rPr>
                <w:rFonts w:eastAsia="Times New Roman" w:cstheme="minorHAnsi"/>
                <w:i/>
                <w:sz w:val="24"/>
                <w:szCs w:val="23"/>
                <w:lang w:eastAsia="hr-HR"/>
              </w:rPr>
              <w:t xml:space="preserve">Prepoznaje i opisuje opasnosti koje se mogu </w:t>
            </w:r>
            <w:r w:rsidRPr="00E91243">
              <w:rPr>
                <w:rFonts w:eastAsia="Times New Roman" w:cstheme="minorHAnsi"/>
                <w:i/>
                <w:sz w:val="24"/>
                <w:szCs w:val="23"/>
                <w:lang w:eastAsia="hr-HR"/>
              </w:rPr>
              <w:lastRenderedPageBreak/>
              <w:t>javiti pri uporabi uređaja</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Pr>
          <w:p w14:paraId="694580DC" w14:textId="77777777" w:rsidR="007D4196" w:rsidRPr="00206901" w:rsidRDefault="007D4196" w:rsidP="007A4C51">
            <w:pPr>
              <w:rPr>
                <w:rFonts w:eastAsia="Times New Roman" w:cstheme="minorHAnsi"/>
                <w:sz w:val="24"/>
                <w:szCs w:val="23"/>
                <w:lang w:eastAsia="hr-HR"/>
              </w:rPr>
            </w:pPr>
            <w:r w:rsidRPr="00206901">
              <w:rPr>
                <w:rFonts w:eastAsia="Times New Roman" w:cstheme="minorHAnsi"/>
                <w:sz w:val="24"/>
                <w:szCs w:val="23"/>
                <w:lang w:eastAsia="hr-HR"/>
              </w:rPr>
              <w:lastRenderedPageBreak/>
              <w:t>Prepoznaje i opisuje opasnosti koje se mogu javiti pri uporabi uređaja. </w:t>
            </w:r>
          </w:p>
          <w:p w14:paraId="2A6D6DF0" w14:textId="77777777" w:rsidR="007D4196" w:rsidRPr="00C41F0F" w:rsidRDefault="007D4196" w:rsidP="007A4C51">
            <w:pPr>
              <w:rPr>
                <w:rFonts w:eastAsia="Times New Roman" w:cstheme="minorHAnsi"/>
                <w:color w:val="FF0000"/>
                <w:sz w:val="24"/>
                <w:szCs w:val="24"/>
                <w:lang w:eastAsia="hr-HR"/>
              </w:rPr>
            </w:pPr>
          </w:p>
        </w:tc>
        <w:tc>
          <w:tcPr>
            <w:tcW w:w="2552" w:type="dxa"/>
            <w:tcBorders>
              <w:bottom w:val="single" w:sz="4" w:space="0" w:color="auto"/>
            </w:tcBorders>
          </w:tcPr>
          <w:p w14:paraId="431F46E3" w14:textId="77777777" w:rsidR="007D4196" w:rsidRPr="00C41F0F" w:rsidRDefault="007D4196" w:rsidP="007A4C51">
            <w:pPr>
              <w:rPr>
                <w:rFonts w:eastAsia="Times New Roman" w:cstheme="minorHAnsi"/>
                <w:color w:val="FF0000"/>
                <w:sz w:val="24"/>
                <w:szCs w:val="24"/>
                <w:lang w:eastAsia="hr-HR"/>
              </w:rPr>
            </w:pPr>
            <w:r w:rsidRPr="009A72F0">
              <w:rPr>
                <w:rFonts w:eastAsia="Times New Roman" w:cstheme="minorHAnsi"/>
                <w:sz w:val="24"/>
                <w:szCs w:val="24"/>
                <w:lang w:eastAsia="hr-HR"/>
              </w:rPr>
              <w:lastRenderedPageBreak/>
              <w:t xml:space="preserve">Razlikuje i opisuje </w:t>
            </w:r>
            <w:r w:rsidRPr="00206901">
              <w:rPr>
                <w:rFonts w:eastAsia="Times New Roman" w:cstheme="minorHAnsi"/>
                <w:sz w:val="24"/>
                <w:szCs w:val="23"/>
                <w:lang w:eastAsia="hr-HR"/>
              </w:rPr>
              <w:t>opasnosti koje se mogu javiti pri uporabi uređaja. </w:t>
            </w:r>
          </w:p>
        </w:tc>
        <w:tc>
          <w:tcPr>
            <w:tcW w:w="2551" w:type="dxa"/>
            <w:tcBorders>
              <w:bottom w:val="single" w:sz="4" w:space="0" w:color="auto"/>
            </w:tcBorders>
          </w:tcPr>
          <w:p w14:paraId="21EF3CDF" w14:textId="77777777" w:rsidR="007D4196" w:rsidRPr="00C41F0F" w:rsidRDefault="007D4196" w:rsidP="007A4C51">
            <w:pPr>
              <w:rPr>
                <w:rFonts w:eastAsia="Times New Roman" w:cstheme="minorHAnsi"/>
                <w:color w:val="FF0000"/>
                <w:sz w:val="24"/>
                <w:szCs w:val="24"/>
                <w:lang w:eastAsia="hr-HR"/>
              </w:rPr>
            </w:pPr>
            <w:r w:rsidRPr="009A72F0">
              <w:rPr>
                <w:rFonts w:eastAsia="Times New Roman" w:cstheme="minorHAnsi"/>
                <w:sz w:val="24"/>
                <w:szCs w:val="24"/>
                <w:lang w:eastAsia="hr-HR"/>
              </w:rPr>
              <w:t xml:space="preserve">Opisuje opasnosti koje se mogu javiti pri nepravilnoj uporabi uređaja te imenuje </w:t>
            </w:r>
            <w:r w:rsidRPr="009A72F0">
              <w:rPr>
                <w:rFonts w:eastAsia="Times New Roman" w:cstheme="minorHAnsi"/>
                <w:sz w:val="24"/>
                <w:szCs w:val="24"/>
                <w:lang w:eastAsia="hr-HR"/>
              </w:rPr>
              <w:lastRenderedPageBreak/>
              <w:t>načine na koje se mogu opasnosti ukloniti uz poneki poticaj pri objašnjavanju.</w:t>
            </w:r>
          </w:p>
        </w:tc>
        <w:tc>
          <w:tcPr>
            <w:tcW w:w="2693" w:type="dxa"/>
            <w:tcBorders>
              <w:bottom w:val="single" w:sz="4" w:space="0" w:color="auto"/>
            </w:tcBorders>
          </w:tcPr>
          <w:p w14:paraId="71FEF8A5" w14:textId="77777777" w:rsidR="007D4196" w:rsidRPr="00C41F0F" w:rsidRDefault="007D4196" w:rsidP="007A4C51">
            <w:pPr>
              <w:rPr>
                <w:rFonts w:eastAsia="Times New Roman" w:cstheme="minorHAnsi"/>
                <w:color w:val="FF0000"/>
                <w:sz w:val="24"/>
                <w:szCs w:val="24"/>
                <w:lang w:eastAsia="hr-HR"/>
              </w:rPr>
            </w:pPr>
            <w:r w:rsidRPr="005D66C4">
              <w:rPr>
                <w:rFonts w:eastAsia="Times New Roman" w:cstheme="minorHAnsi"/>
                <w:sz w:val="24"/>
                <w:szCs w:val="24"/>
                <w:lang w:eastAsia="hr-HR"/>
              </w:rPr>
              <w:lastRenderedPageBreak/>
              <w:t xml:space="preserve">Opisuje na temelju vlastitih iskustava važnost </w:t>
            </w:r>
            <w:r>
              <w:rPr>
                <w:rFonts w:eastAsia="Times New Roman" w:cstheme="minorHAnsi"/>
                <w:sz w:val="24"/>
                <w:szCs w:val="24"/>
                <w:lang w:eastAsia="hr-HR"/>
              </w:rPr>
              <w:t xml:space="preserve">energije u svakodnevnome životu </w:t>
            </w:r>
            <w:r>
              <w:rPr>
                <w:rFonts w:eastAsia="Times New Roman" w:cstheme="minorHAnsi"/>
                <w:sz w:val="24"/>
                <w:szCs w:val="24"/>
                <w:lang w:eastAsia="hr-HR"/>
              </w:rPr>
              <w:lastRenderedPageBreak/>
              <w:t>te opisuje i objašnjava opasnosti koje se mogu javiti pri uporabi uređaja i kako reagirati pri pojavi opasnosti.</w:t>
            </w:r>
          </w:p>
        </w:tc>
      </w:tr>
      <w:tr w:rsidR="007D4196" w:rsidRPr="00B4176C" w14:paraId="2F508C40" w14:textId="77777777" w:rsidTr="007A4C51">
        <w:tblPrEx>
          <w:tblLook w:val="04A0" w:firstRow="1" w:lastRow="0" w:firstColumn="1" w:lastColumn="0" w:noHBand="0" w:noVBand="1"/>
        </w:tblPrEx>
        <w:tc>
          <w:tcPr>
            <w:tcW w:w="7939" w:type="dxa"/>
            <w:gridSpan w:val="3"/>
            <w:tcBorders>
              <w:right w:val="single" w:sz="4" w:space="0" w:color="auto"/>
            </w:tcBorders>
          </w:tcPr>
          <w:p w14:paraId="58581F6D" w14:textId="77777777" w:rsidR="007D4196" w:rsidRPr="00206901" w:rsidRDefault="007D4196" w:rsidP="007A4C51">
            <w:pPr>
              <w:rPr>
                <w:rFonts w:eastAsia="Times New Roman" w:cstheme="minorHAnsi"/>
                <w:sz w:val="24"/>
                <w:szCs w:val="23"/>
                <w:lang w:eastAsia="hr-HR"/>
              </w:rPr>
            </w:pPr>
            <w:r w:rsidRPr="00206901">
              <w:rPr>
                <w:rFonts w:eastAsia="Times New Roman" w:cstheme="minorHAnsi"/>
                <w:sz w:val="24"/>
                <w:szCs w:val="23"/>
                <w:lang w:eastAsia="hr-HR"/>
              </w:rPr>
              <w:lastRenderedPageBreak/>
              <w:t>Razvija naviku isključivanja uređaja kad se ne koristi njime, brine se o čišćenju i čuvanju svojih uređaja te je svjestan štetnosti dugotrajne i nepravilne upotrebe tehnologije.</w:t>
            </w:r>
          </w:p>
        </w:tc>
        <w:tc>
          <w:tcPr>
            <w:tcW w:w="7796" w:type="dxa"/>
            <w:gridSpan w:val="3"/>
            <w:tcBorders>
              <w:left w:val="single" w:sz="4" w:space="0" w:color="auto"/>
            </w:tcBorders>
          </w:tcPr>
          <w:p w14:paraId="47BA8E3C" w14:textId="77777777" w:rsidR="007D4196" w:rsidRPr="00A624B6" w:rsidRDefault="007D4196" w:rsidP="007A4C51">
            <w:pPr>
              <w:rPr>
                <w:rFonts w:eastAsia="Times New Roman" w:cstheme="minorHAnsi"/>
                <w:b/>
                <w:sz w:val="24"/>
                <w:szCs w:val="24"/>
                <w:lang w:eastAsia="hr-HR"/>
              </w:rPr>
            </w:pPr>
          </w:p>
          <w:p w14:paraId="5AEF7461" w14:textId="77777777" w:rsidR="007D4196" w:rsidRPr="00A624B6" w:rsidRDefault="007D4196" w:rsidP="007A4C51">
            <w:pPr>
              <w:jc w:val="center"/>
              <w:rPr>
                <w:rFonts w:eastAsia="Times New Roman" w:cstheme="minorHAnsi"/>
                <w:b/>
                <w:sz w:val="24"/>
                <w:szCs w:val="24"/>
                <w:lang w:eastAsia="hr-HR"/>
              </w:rPr>
            </w:pPr>
            <w:r w:rsidRPr="00A624B6">
              <w:rPr>
                <w:rFonts w:eastAsia="Times New Roman" w:cstheme="minorHAnsi"/>
                <w:b/>
                <w:sz w:val="24"/>
                <w:szCs w:val="24"/>
                <w:lang w:eastAsia="hr-HR"/>
              </w:rPr>
              <w:t>Navedeni ishod se ne vrednuje već se prati tijekom cijele školske godine.</w:t>
            </w:r>
          </w:p>
        </w:tc>
      </w:tr>
      <w:tr w:rsidR="007D4196" w:rsidRPr="00B4176C" w14:paraId="54AEEA08" w14:textId="77777777" w:rsidTr="007A4C51">
        <w:tc>
          <w:tcPr>
            <w:tcW w:w="15735" w:type="dxa"/>
            <w:gridSpan w:val="6"/>
            <w:shd w:val="clear" w:color="auto" w:fill="C5E0B3" w:themeFill="accent6" w:themeFillTint="66"/>
          </w:tcPr>
          <w:p w14:paraId="40213304" w14:textId="77777777" w:rsidR="007D4196" w:rsidRPr="00344D94" w:rsidRDefault="007D4196" w:rsidP="007A4C51">
            <w:pPr>
              <w:jc w:val="center"/>
              <w:rPr>
                <w:rFonts w:cstheme="minorHAnsi"/>
                <w:color w:val="C00000"/>
                <w:sz w:val="28"/>
              </w:rPr>
            </w:pPr>
            <w:r w:rsidRPr="00344D94">
              <w:rPr>
                <w:rFonts w:cstheme="minorHAnsi"/>
                <w:b/>
                <w:color w:val="C00000"/>
                <w:sz w:val="28"/>
              </w:rPr>
              <w:t xml:space="preserve"> ISTRAŽIVAČKI PRISTUP</w:t>
            </w:r>
          </w:p>
        </w:tc>
      </w:tr>
      <w:tr w:rsidR="007D4196" w:rsidRPr="00603770" w14:paraId="3543BB11" w14:textId="77777777" w:rsidTr="007A4C51">
        <w:tblPrEx>
          <w:tblLook w:val="04A0" w:firstRow="1" w:lastRow="0" w:firstColumn="1" w:lastColumn="0" w:noHBand="0" w:noVBand="1"/>
        </w:tblPrEx>
        <w:tc>
          <w:tcPr>
            <w:tcW w:w="15735" w:type="dxa"/>
            <w:gridSpan w:val="6"/>
            <w:tcBorders>
              <w:right w:val="single" w:sz="4" w:space="0" w:color="auto"/>
            </w:tcBorders>
            <w:shd w:val="clear" w:color="auto" w:fill="DEEAF6" w:themeFill="accent1" w:themeFillTint="33"/>
          </w:tcPr>
          <w:p w14:paraId="55551CFB" w14:textId="77777777" w:rsidR="007D4196" w:rsidRDefault="007D4196" w:rsidP="007A4C51">
            <w:pPr>
              <w:jc w:val="center"/>
              <w:rPr>
                <w:rFonts w:eastAsia="Times New Roman" w:cstheme="minorHAnsi"/>
                <w:b/>
                <w:sz w:val="28"/>
                <w:szCs w:val="28"/>
                <w:lang w:eastAsia="hr-HR"/>
              </w:rPr>
            </w:pPr>
            <w:r>
              <w:rPr>
                <w:rFonts w:eastAsia="Times New Roman" w:cstheme="minorHAnsi"/>
                <w:b/>
                <w:sz w:val="28"/>
                <w:szCs w:val="28"/>
                <w:lang w:eastAsia="hr-HR"/>
              </w:rPr>
              <w:t xml:space="preserve">ISHOD: </w:t>
            </w:r>
            <w:r w:rsidRPr="00603770">
              <w:rPr>
                <w:rFonts w:eastAsia="Times New Roman" w:cstheme="minorHAnsi"/>
                <w:b/>
                <w:sz w:val="28"/>
                <w:szCs w:val="28"/>
                <w:lang w:eastAsia="hr-HR"/>
              </w:rPr>
              <w:t xml:space="preserve">PID OŠ A.B.C.D. 1.1. Učenik uz usmjeravanje opisuje i predstavlja rezultate promatranja prirode, </w:t>
            </w:r>
          </w:p>
          <w:p w14:paraId="3D45AE7D" w14:textId="77777777" w:rsidR="007D4196" w:rsidRPr="00603770" w:rsidRDefault="007D4196" w:rsidP="007A4C51">
            <w:pPr>
              <w:jc w:val="center"/>
              <w:rPr>
                <w:rFonts w:eastAsia="Times New Roman" w:cstheme="minorHAnsi"/>
                <w:b/>
                <w:sz w:val="28"/>
                <w:szCs w:val="28"/>
                <w:lang w:eastAsia="hr-HR"/>
              </w:rPr>
            </w:pPr>
            <w:r w:rsidRPr="00603770">
              <w:rPr>
                <w:rFonts w:eastAsia="Times New Roman" w:cstheme="minorHAnsi"/>
                <w:b/>
                <w:sz w:val="28"/>
                <w:szCs w:val="28"/>
                <w:lang w:eastAsia="hr-HR"/>
              </w:rPr>
              <w:t>prirodnih ili društvenih pojava u neposrednome okružju i koristi se različitim izvorima informacija.</w:t>
            </w:r>
          </w:p>
        </w:tc>
      </w:tr>
      <w:tr w:rsidR="007D4196" w:rsidRPr="00603770" w14:paraId="2382E084" w14:textId="77777777" w:rsidTr="007A4C51">
        <w:tc>
          <w:tcPr>
            <w:tcW w:w="2680" w:type="dxa"/>
            <w:tcBorders>
              <w:top w:val="nil"/>
              <w:bottom w:val="single" w:sz="4" w:space="0" w:color="auto"/>
              <w:right w:val="double" w:sz="12" w:space="0" w:color="auto"/>
            </w:tcBorders>
            <w:shd w:val="clear" w:color="auto" w:fill="DEEAF6" w:themeFill="accent1" w:themeFillTint="33"/>
          </w:tcPr>
          <w:p w14:paraId="026C43DC" w14:textId="77777777" w:rsidR="007D4196" w:rsidRPr="00603770" w:rsidRDefault="007D4196" w:rsidP="007A4C51">
            <w:pPr>
              <w:jc w:val="center"/>
              <w:rPr>
                <w:rFonts w:cstheme="minorHAnsi"/>
                <w:b/>
                <w:sz w:val="24"/>
              </w:rPr>
            </w:pPr>
            <w:r w:rsidRPr="00603770">
              <w:rPr>
                <w:rFonts w:cstheme="minorHAnsi"/>
                <w:b/>
                <w:sz w:val="24"/>
              </w:rPr>
              <w:t>RAZRADA ISHODA</w:t>
            </w:r>
          </w:p>
        </w:tc>
        <w:tc>
          <w:tcPr>
            <w:tcW w:w="2708" w:type="dxa"/>
            <w:tcBorders>
              <w:left w:val="double" w:sz="12" w:space="0" w:color="auto"/>
            </w:tcBorders>
          </w:tcPr>
          <w:p w14:paraId="0E7409BE" w14:textId="77777777" w:rsidR="007D4196" w:rsidRPr="00603770" w:rsidRDefault="007D4196" w:rsidP="007A4C51">
            <w:pPr>
              <w:jc w:val="center"/>
              <w:rPr>
                <w:rFonts w:cstheme="minorHAnsi"/>
                <w:b/>
                <w:sz w:val="24"/>
              </w:rPr>
            </w:pPr>
            <w:r w:rsidRPr="00603770">
              <w:rPr>
                <w:rFonts w:cstheme="minorHAnsi"/>
                <w:b/>
                <w:sz w:val="24"/>
              </w:rPr>
              <w:t>NEDOVOLJAN</w:t>
            </w:r>
          </w:p>
        </w:tc>
        <w:tc>
          <w:tcPr>
            <w:tcW w:w="2551" w:type="dxa"/>
          </w:tcPr>
          <w:p w14:paraId="14A6880F" w14:textId="77777777" w:rsidR="007D4196" w:rsidRPr="00603770" w:rsidRDefault="007D4196" w:rsidP="007A4C51">
            <w:pPr>
              <w:jc w:val="center"/>
              <w:rPr>
                <w:rFonts w:cstheme="minorHAnsi"/>
                <w:b/>
                <w:sz w:val="24"/>
              </w:rPr>
            </w:pPr>
            <w:r w:rsidRPr="00603770">
              <w:rPr>
                <w:rFonts w:cstheme="minorHAnsi"/>
                <w:b/>
                <w:sz w:val="24"/>
              </w:rPr>
              <w:t>DOVOLJAN</w:t>
            </w:r>
          </w:p>
        </w:tc>
        <w:tc>
          <w:tcPr>
            <w:tcW w:w="2552" w:type="dxa"/>
          </w:tcPr>
          <w:p w14:paraId="53BE5D3F" w14:textId="77777777" w:rsidR="007D4196" w:rsidRPr="00603770" w:rsidRDefault="007D4196" w:rsidP="007A4C51">
            <w:pPr>
              <w:jc w:val="center"/>
              <w:rPr>
                <w:rFonts w:cstheme="minorHAnsi"/>
                <w:b/>
                <w:sz w:val="24"/>
              </w:rPr>
            </w:pPr>
            <w:r w:rsidRPr="00603770">
              <w:rPr>
                <w:rFonts w:cstheme="minorHAnsi"/>
                <w:b/>
                <w:sz w:val="24"/>
              </w:rPr>
              <w:t>DOBAR</w:t>
            </w:r>
          </w:p>
        </w:tc>
        <w:tc>
          <w:tcPr>
            <w:tcW w:w="2551" w:type="dxa"/>
          </w:tcPr>
          <w:p w14:paraId="490C23C3" w14:textId="77777777" w:rsidR="007D4196" w:rsidRPr="00603770" w:rsidRDefault="007D4196" w:rsidP="007A4C51">
            <w:pPr>
              <w:jc w:val="center"/>
              <w:rPr>
                <w:rFonts w:cstheme="minorHAnsi"/>
                <w:b/>
                <w:sz w:val="24"/>
              </w:rPr>
            </w:pPr>
            <w:r w:rsidRPr="00603770">
              <w:rPr>
                <w:rFonts w:cstheme="minorHAnsi"/>
                <w:b/>
                <w:sz w:val="24"/>
              </w:rPr>
              <w:t>VRLO DOBAR</w:t>
            </w:r>
          </w:p>
        </w:tc>
        <w:tc>
          <w:tcPr>
            <w:tcW w:w="2693" w:type="dxa"/>
          </w:tcPr>
          <w:p w14:paraId="71C4BC90" w14:textId="77777777" w:rsidR="007D4196" w:rsidRPr="00603770" w:rsidRDefault="007D4196" w:rsidP="007A4C51">
            <w:pPr>
              <w:jc w:val="center"/>
              <w:rPr>
                <w:rFonts w:cstheme="minorHAnsi"/>
                <w:b/>
                <w:sz w:val="24"/>
              </w:rPr>
            </w:pPr>
            <w:r w:rsidRPr="00603770">
              <w:rPr>
                <w:rFonts w:cstheme="minorHAnsi"/>
                <w:b/>
                <w:sz w:val="24"/>
              </w:rPr>
              <w:t>ODLIČAN</w:t>
            </w:r>
          </w:p>
        </w:tc>
      </w:tr>
      <w:tr w:rsidR="007D4196" w:rsidRPr="00B4176C" w14:paraId="0EBD1BA4" w14:textId="77777777" w:rsidTr="007A4C51">
        <w:tblPrEx>
          <w:tblLook w:val="04A0" w:firstRow="1" w:lastRow="0" w:firstColumn="1" w:lastColumn="0" w:noHBand="0" w:noVBand="1"/>
        </w:tblPrEx>
        <w:tc>
          <w:tcPr>
            <w:tcW w:w="2680" w:type="dxa"/>
            <w:tcBorders>
              <w:right w:val="double" w:sz="12" w:space="0" w:color="auto"/>
            </w:tcBorders>
          </w:tcPr>
          <w:p w14:paraId="6EEBF9B3" w14:textId="77777777" w:rsidR="007D4196" w:rsidRPr="005D66C4" w:rsidRDefault="007D4196" w:rsidP="007A4C51">
            <w:pPr>
              <w:rPr>
                <w:rFonts w:eastAsia="Times New Roman" w:cstheme="minorHAnsi"/>
                <w:sz w:val="24"/>
                <w:szCs w:val="24"/>
                <w:lang w:eastAsia="hr-HR"/>
              </w:rPr>
            </w:pPr>
            <w:r w:rsidRPr="005D66C4">
              <w:rPr>
                <w:rFonts w:eastAsia="Times New Roman" w:cstheme="minorHAnsi"/>
                <w:sz w:val="24"/>
                <w:szCs w:val="24"/>
                <w:lang w:eastAsia="hr-HR"/>
              </w:rPr>
              <w:t>Opaža i opisuje svijet oko sebe služeći se svojim osjetilima i mjerenjima.</w:t>
            </w:r>
          </w:p>
          <w:p w14:paraId="6DD72862" w14:textId="77777777" w:rsidR="007D4196" w:rsidRPr="00B4176C" w:rsidRDefault="007D4196" w:rsidP="007A4C51">
            <w:pPr>
              <w:rPr>
                <w:rFonts w:eastAsia="Times New Roman" w:cstheme="minorHAnsi"/>
                <w:sz w:val="23"/>
                <w:szCs w:val="23"/>
                <w:lang w:eastAsia="hr-HR"/>
              </w:rPr>
            </w:pPr>
          </w:p>
        </w:tc>
        <w:tc>
          <w:tcPr>
            <w:tcW w:w="2708" w:type="dxa"/>
            <w:tcBorders>
              <w:left w:val="double" w:sz="12" w:space="0" w:color="auto"/>
            </w:tcBorders>
          </w:tcPr>
          <w:p w14:paraId="72352837" w14:textId="77777777" w:rsidR="007D4196" w:rsidRPr="00D76E7E" w:rsidRDefault="007D4196" w:rsidP="007A4C51">
            <w:pPr>
              <w:rPr>
                <w:rFonts w:cstheme="minorHAnsi"/>
                <w:sz w:val="24"/>
                <w:szCs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E91243">
              <w:rPr>
                <w:rFonts w:eastAsia="Times New Roman" w:cstheme="minorHAnsi"/>
                <w:i/>
                <w:sz w:val="24"/>
                <w:szCs w:val="24"/>
                <w:lang w:eastAsia="hr-HR"/>
              </w:rPr>
              <w:t>Opaža i opisuje svijet oko sebe služeći se svojim osjetilima i mjerenjima</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Borders>
              <w:bottom w:val="single" w:sz="4" w:space="0" w:color="auto"/>
            </w:tcBorders>
          </w:tcPr>
          <w:p w14:paraId="7C54C67B" w14:textId="77777777" w:rsidR="007D4196" w:rsidRPr="007F0028" w:rsidRDefault="007D4196" w:rsidP="007A4C51">
            <w:pPr>
              <w:pStyle w:val="Odlomakpopisa"/>
              <w:ind w:left="36"/>
              <w:jc w:val="both"/>
              <w:rPr>
                <w:rFonts w:cstheme="minorHAnsi"/>
                <w:sz w:val="24"/>
                <w:szCs w:val="24"/>
              </w:rPr>
            </w:pPr>
            <w:r w:rsidRPr="007F0028">
              <w:rPr>
                <w:rFonts w:cstheme="minorHAnsi"/>
                <w:sz w:val="24"/>
                <w:szCs w:val="24"/>
              </w:rPr>
              <w:t>Prema jasnim i kratkim uputama opisuje svijet oko sebe.</w:t>
            </w:r>
          </w:p>
        </w:tc>
        <w:tc>
          <w:tcPr>
            <w:tcW w:w="2552" w:type="dxa"/>
            <w:tcBorders>
              <w:bottom w:val="single" w:sz="4" w:space="0" w:color="auto"/>
            </w:tcBorders>
          </w:tcPr>
          <w:p w14:paraId="5B4F4A4D" w14:textId="77777777" w:rsidR="007D4196" w:rsidRPr="009778EA" w:rsidRDefault="007D4196" w:rsidP="007A4C51">
            <w:pPr>
              <w:pStyle w:val="Odlomakpopisa"/>
              <w:ind w:left="0"/>
              <w:jc w:val="both"/>
              <w:rPr>
                <w:rFonts w:cstheme="minorHAnsi"/>
                <w:sz w:val="24"/>
                <w:szCs w:val="24"/>
              </w:rPr>
            </w:pPr>
            <w:r>
              <w:rPr>
                <w:rFonts w:cstheme="minorHAnsi"/>
                <w:sz w:val="24"/>
                <w:szCs w:val="24"/>
              </w:rPr>
              <w:t>Uz učiteljevo vođenje otkriva da se osjetilima i mjerenjima može opažati i opisivati svijet i promjene oko nas.</w:t>
            </w:r>
          </w:p>
        </w:tc>
        <w:tc>
          <w:tcPr>
            <w:tcW w:w="2551" w:type="dxa"/>
            <w:tcBorders>
              <w:bottom w:val="single" w:sz="4" w:space="0" w:color="auto"/>
            </w:tcBorders>
          </w:tcPr>
          <w:p w14:paraId="0BE2624A" w14:textId="77777777" w:rsidR="007D4196" w:rsidRPr="007257D0" w:rsidRDefault="007D4196" w:rsidP="007A4C51">
            <w:pPr>
              <w:jc w:val="both"/>
              <w:rPr>
                <w:rFonts w:eastAsia="Times New Roman" w:cstheme="minorHAnsi"/>
                <w:sz w:val="24"/>
                <w:szCs w:val="24"/>
                <w:lang w:eastAsia="hr-HR"/>
              </w:rPr>
            </w:pPr>
            <w:r>
              <w:rPr>
                <w:rFonts w:eastAsia="Times New Roman" w:cstheme="minorHAnsi"/>
                <w:sz w:val="24"/>
                <w:szCs w:val="24"/>
                <w:lang w:eastAsia="hr-HR"/>
              </w:rPr>
              <w:t>Otkriva svojstva i osobine svijeta oko sebe svojim osjetilima i mjerenjima uz povremeno vođeno izlaganje.</w:t>
            </w:r>
          </w:p>
        </w:tc>
        <w:tc>
          <w:tcPr>
            <w:tcW w:w="2693" w:type="dxa"/>
            <w:tcBorders>
              <w:bottom w:val="single" w:sz="4" w:space="0" w:color="auto"/>
            </w:tcBorders>
          </w:tcPr>
          <w:p w14:paraId="06E15D18" w14:textId="77777777" w:rsidR="007D4196" w:rsidRPr="009A72F0" w:rsidRDefault="007D4196" w:rsidP="007A4C51">
            <w:pPr>
              <w:ind w:left="35"/>
              <w:jc w:val="both"/>
              <w:rPr>
                <w:rFonts w:eastAsia="Times New Roman" w:cstheme="minorHAnsi"/>
                <w:strike/>
                <w:sz w:val="24"/>
                <w:szCs w:val="24"/>
                <w:lang w:eastAsia="hr-HR"/>
              </w:rPr>
            </w:pPr>
            <w:r>
              <w:rPr>
                <w:rFonts w:eastAsia="Times New Roman" w:cstheme="minorHAnsi"/>
                <w:sz w:val="24"/>
                <w:szCs w:val="24"/>
                <w:lang w:eastAsia="hr-HR"/>
              </w:rPr>
              <w:t xml:space="preserve">Samostalno izvodi pokuse kojima otkriva </w:t>
            </w:r>
            <w:r w:rsidRPr="009A72F0">
              <w:rPr>
                <w:rFonts w:eastAsia="Times New Roman" w:cstheme="minorHAnsi"/>
                <w:sz w:val="24"/>
                <w:szCs w:val="24"/>
                <w:lang w:eastAsia="hr-HR"/>
              </w:rPr>
              <w:t>i opisuje svijet oko sebe, služeći se svojim osjetilima, mjerenjima i IKT tehnologijom.</w:t>
            </w:r>
          </w:p>
        </w:tc>
      </w:tr>
      <w:tr w:rsidR="007D4196" w:rsidRPr="00B4176C" w14:paraId="39D9EB45" w14:textId="77777777" w:rsidTr="007A4C51">
        <w:tblPrEx>
          <w:tblLook w:val="04A0" w:firstRow="1" w:lastRow="0" w:firstColumn="1" w:lastColumn="0" w:noHBand="0" w:noVBand="1"/>
        </w:tblPrEx>
        <w:tc>
          <w:tcPr>
            <w:tcW w:w="2680" w:type="dxa"/>
            <w:tcBorders>
              <w:right w:val="double" w:sz="12" w:space="0" w:color="auto"/>
            </w:tcBorders>
          </w:tcPr>
          <w:p w14:paraId="07DA25B8" w14:textId="77777777" w:rsidR="007D4196" w:rsidRPr="005D66C4" w:rsidRDefault="007D4196" w:rsidP="007A4C51">
            <w:pPr>
              <w:rPr>
                <w:rFonts w:eastAsia="Times New Roman" w:cstheme="minorHAnsi"/>
                <w:sz w:val="24"/>
                <w:szCs w:val="24"/>
                <w:lang w:eastAsia="hr-HR"/>
              </w:rPr>
            </w:pPr>
            <w:r w:rsidRPr="005D66C4">
              <w:rPr>
                <w:rFonts w:eastAsia="Times New Roman" w:cstheme="minorHAnsi"/>
                <w:sz w:val="24"/>
                <w:szCs w:val="24"/>
                <w:lang w:eastAsia="hr-HR"/>
              </w:rPr>
              <w:t>Crta opaženo i označava/imenuje dijelove.</w:t>
            </w:r>
          </w:p>
          <w:p w14:paraId="56E5ADBA" w14:textId="77777777" w:rsidR="007D4196" w:rsidRPr="005D66C4" w:rsidRDefault="007D4196" w:rsidP="007A4C51">
            <w:pPr>
              <w:rPr>
                <w:rFonts w:eastAsia="Times New Roman" w:cstheme="minorHAnsi"/>
                <w:sz w:val="24"/>
                <w:szCs w:val="24"/>
                <w:lang w:eastAsia="hr-HR"/>
              </w:rPr>
            </w:pPr>
          </w:p>
        </w:tc>
        <w:tc>
          <w:tcPr>
            <w:tcW w:w="2708" w:type="dxa"/>
            <w:tcBorders>
              <w:left w:val="double" w:sz="12" w:space="0" w:color="auto"/>
            </w:tcBorders>
          </w:tcPr>
          <w:p w14:paraId="4446A704" w14:textId="77777777" w:rsidR="007D4196" w:rsidRPr="00D76E7E" w:rsidRDefault="007D4196" w:rsidP="007A4C51">
            <w:pPr>
              <w:rPr>
                <w:rFonts w:cstheme="minorHAnsi"/>
                <w:sz w:val="24"/>
                <w:szCs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E91243">
              <w:rPr>
                <w:rFonts w:eastAsia="Times New Roman" w:cstheme="minorHAnsi"/>
                <w:i/>
                <w:sz w:val="24"/>
                <w:szCs w:val="24"/>
                <w:lang w:eastAsia="hr-HR"/>
              </w:rPr>
              <w:t>Crta opaženo i označava/imenuje dijelove</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Pr>
          <w:p w14:paraId="65821440" w14:textId="77777777" w:rsidR="007D4196" w:rsidRPr="007F0028" w:rsidRDefault="007D4196" w:rsidP="007A4C51">
            <w:pPr>
              <w:jc w:val="both"/>
              <w:rPr>
                <w:rFonts w:eastAsia="Times New Roman" w:cstheme="minorHAnsi"/>
                <w:sz w:val="24"/>
                <w:szCs w:val="24"/>
                <w:lang w:eastAsia="hr-HR"/>
              </w:rPr>
            </w:pPr>
            <w:r w:rsidRPr="007F0028">
              <w:rPr>
                <w:rFonts w:eastAsia="Times New Roman" w:cstheme="minorHAnsi"/>
                <w:sz w:val="24"/>
                <w:szCs w:val="24"/>
                <w:lang w:eastAsia="hr-HR"/>
              </w:rPr>
              <w:t>Ponekad uz učitelje upute crta opaženo i označava dijelove, imenuje ih u skladu s usvojenim tehnikama čitanja i pisanja.</w:t>
            </w:r>
          </w:p>
        </w:tc>
        <w:tc>
          <w:tcPr>
            <w:tcW w:w="2552" w:type="dxa"/>
          </w:tcPr>
          <w:p w14:paraId="4A4FC63F" w14:textId="77777777" w:rsidR="007D4196" w:rsidRPr="005D66C4" w:rsidRDefault="007D4196" w:rsidP="007A4C51">
            <w:pPr>
              <w:ind w:left="39"/>
              <w:jc w:val="both"/>
              <w:rPr>
                <w:rFonts w:eastAsia="Times New Roman" w:cstheme="minorHAnsi"/>
                <w:sz w:val="24"/>
                <w:szCs w:val="24"/>
                <w:lang w:eastAsia="hr-HR"/>
              </w:rPr>
            </w:pPr>
            <w:r>
              <w:rPr>
                <w:rFonts w:eastAsia="Times New Roman" w:cstheme="minorHAnsi"/>
                <w:sz w:val="24"/>
                <w:szCs w:val="24"/>
                <w:lang w:eastAsia="hr-HR"/>
              </w:rPr>
              <w:t>Crta opaženo i označava dijelove prema uputama ili primjeru.</w:t>
            </w:r>
          </w:p>
          <w:p w14:paraId="71754769" w14:textId="77777777" w:rsidR="007D4196" w:rsidRPr="005D66C4" w:rsidRDefault="007D4196" w:rsidP="007A4C51">
            <w:pPr>
              <w:ind w:left="228"/>
              <w:jc w:val="both"/>
              <w:rPr>
                <w:rFonts w:eastAsia="Times New Roman" w:cstheme="minorHAnsi"/>
                <w:sz w:val="24"/>
                <w:szCs w:val="24"/>
                <w:lang w:eastAsia="hr-HR"/>
              </w:rPr>
            </w:pPr>
          </w:p>
        </w:tc>
        <w:tc>
          <w:tcPr>
            <w:tcW w:w="2551" w:type="dxa"/>
          </w:tcPr>
          <w:p w14:paraId="3B416FE5" w14:textId="77777777" w:rsidR="007D4196" w:rsidRPr="005D66C4" w:rsidRDefault="007D4196" w:rsidP="007A4C51">
            <w:pPr>
              <w:ind w:left="39"/>
              <w:jc w:val="both"/>
              <w:rPr>
                <w:rFonts w:eastAsia="Times New Roman" w:cstheme="minorHAnsi"/>
                <w:sz w:val="24"/>
                <w:szCs w:val="24"/>
                <w:lang w:eastAsia="hr-HR"/>
              </w:rPr>
            </w:pPr>
            <w:r>
              <w:rPr>
                <w:rFonts w:eastAsia="Times New Roman" w:cstheme="minorHAnsi"/>
                <w:sz w:val="24"/>
                <w:szCs w:val="24"/>
                <w:lang w:eastAsia="hr-HR"/>
              </w:rPr>
              <w:t>Crta opaženo i označava</w:t>
            </w:r>
            <w:r w:rsidRPr="005D66C4">
              <w:rPr>
                <w:rFonts w:eastAsia="Times New Roman" w:cstheme="minorHAnsi"/>
                <w:sz w:val="24"/>
                <w:szCs w:val="24"/>
                <w:lang w:eastAsia="hr-HR"/>
              </w:rPr>
              <w:t xml:space="preserve"> dijelove.</w:t>
            </w:r>
          </w:p>
          <w:p w14:paraId="586E7BA2" w14:textId="77777777" w:rsidR="007D4196" w:rsidRPr="00C41F0F" w:rsidRDefault="007D4196" w:rsidP="007A4C51">
            <w:pPr>
              <w:jc w:val="both"/>
              <w:rPr>
                <w:rFonts w:eastAsia="Times New Roman" w:cstheme="minorHAnsi"/>
                <w:color w:val="FF0000"/>
                <w:sz w:val="24"/>
                <w:szCs w:val="24"/>
                <w:lang w:eastAsia="hr-HR"/>
              </w:rPr>
            </w:pPr>
          </w:p>
        </w:tc>
        <w:tc>
          <w:tcPr>
            <w:tcW w:w="2693" w:type="dxa"/>
          </w:tcPr>
          <w:p w14:paraId="2189CEB8" w14:textId="77777777" w:rsidR="007D4196" w:rsidRPr="005D66C4" w:rsidRDefault="007D4196" w:rsidP="007A4C51">
            <w:pPr>
              <w:ind w:left="39"/>
              <w:jc w:val="both"/>
              <w:rPr>
                <w:rFonts w:eastAsia="Times New Roman" w:cstheme="minorHAnsi"/>
                <w:sz w:val="24"/>
                <w:szCs w:val="24"/>
                <w:lang w:eastAsia="hr-HR"/>
              </w:rPr>
            </w:pPr>
            <w:r>
              <w:rPr>
                <w:rFonts w:eastAsia="Times New Roman" w:cstheme="minorHAnsi"/>
                <w:sz w:val="24"/>
                <w:szCs w:val="24"/>
                <w:lang w:eastAsia="hr-HR"/>
              </w:rPr>
              <w:t xml:space="preserve">Crta opaženo, uredno, točno i jasno i </w:t>
            </w:r>
            <w:r w:rsidRPr="005D66C4">
              <w:rPr>
                <w:rFonts w:eastAsia="Times New Roman" w:cstheme="minorHAnsi"/>
                <w:sz w:val="24"/>
                <w:szCs w:val="24"/>
                <w:lang w:eastAsia="hr-HR"/>
              </w:rPr>
              <w:t>imenuje dijelove.</w:t>
            </w:r>
          </w:p>
          <w:p w14:paraId="3ECC2CA7" w14:textId="77777777" w:rsidR="007D4196" w:rsidRPr="00C41F0F" w:rsidRDefault="007D4196" w:rsidP="007A4C51">
            <w:pPr>
              <w:jc w:val="both"/>
              <w:rPr>
                <w:rFonts w:eastAsia="Times New Roman" w:cstheme="minorHAnsi"/>
                <w:color w:val="FF0000"/>
                <w:sz w:val="24"/>
                <w:szCs w:val="24"/>
                <w:lang w:eastAsia="hr-HR"/>
              </w:rPr>
            </w:pPr>
          </w:p>
        </w:tc>
      </w:tr>
      <w:tr w:rsidR="007D4196" w:rsidRPr="00B4176C" w14:paraId="7F20FA36" w14:textId="77777777" w:rsidTr="007A4C51">
        <w:tblPrEx>
          <w:tblLook w:val="04A0" w:firstRow="1" w:lastRow="0" w:firstColumn="1" w:lastColumn="0" w:noHBand="0" w:noVBand="1"/>
        </w:tblPrEx>
        <w:tc>
          <w:tcPr>
            <w:tcW w:w="2680" w:type="dxa"/>
            <w:tcBorders>
              <w:right w:val="double" w:sz="12" w:space="0" w:color="auto"/>
            </w:tcBorders>
          </w:tcPr>
          <w:p w14:paraId="78237F6B" w14:textId="77777777" w:rsidR="007D4196" w:rsidRPr="005D66C4" w:rsidRDefault="007D4196" w:rsidP="007A4C51">
            <w:pPr>
              <w:rPr>
                <w:rFonts w:eastAsia="Times New Roman" w:cstheme="minorHAnsi"/>
                <w:sz w:val="24"/>
                <w:szCs w:val="24"/>
                <w:lang w:eastAsia="hr-HR"/>
              </w:rPr>
            </w:pPr>
            <w:r w:rsidRPr="005D66C4">
              <w:rPr>
                <w:rFonts w:eastAsia="Times New Roman" w:cstheme="minorHAnsi"/>
                <w:sz w:val="24"/>
                <w:szCs w:val="24"/>
                <w:lang w:eastAsia="hr-HR"/>
              </w:rPr>
              <w:t>Prepoznaje uzročno-posljedične veze u neposrednome okružju.</w:t>
            </w:r>
          </w:p>
          <w:p w14:paraId="04DC2569" w14:textId="77777777" w:rsidR="007D4196" w:rsidRPr="00B4176C" w:rsidRDefault="007D4196" w:rsidP="007A4C51">
            <w:pPr>
              <w:rPr>
                <w:rFonts w:eastAsia="Times New Roman" w:cstheme="minorHAnsi"/>
                <w:sz w:val="23"/>
                <w:szCs w:val="23"/>
                <w:lang w:eastAsia="hr-HR"/>
              </w:rPr>
            </w:pPr>
          </w:p>
        </w:tc>
        <w:tc>
          <w:tcPr>
            <w:tcW w:w="2708" w:type="dxa"/>
            <w:tcBorders>
              <w:left w:val="double" w:sz="12" w:space="0" w:color="auto"/>
            </w:tcBorders>
          </w:tcPr>
          <w:p w14:paraId="0C93D23D" w14:textId="77777777" w:rsidR="007D4196" w:rsidRPr="00D76E7E" w:rsidRDefault="007D4196" w:rsidP="007A4C51">
            <w:pPr>
              <w:rPr>
                <w:rFonts w:cstheme="minorHAnsi"/>
                <w:sz w:val="24"/>
                <w:szCs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E91243">
              <w:rPr>
                <w:rFonts w:eastAsia="Times New Roman" w:cstheme="minorHAnsi"/>
                <w:i/>
                <w:sz w:val="24"/>
                <w:szCs w:val="24"/>
                <w:lang w:eastAsia="hr-HR"/>
              </w:rPr>
              <w:t>Prepoznaje uzročno-posljedične veze u neposrednome okružju</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Pr>
          <w:p w14:paraId="1DF51E44" w14:textId="77777777" w:rsidR="007D4196" w:rsidRPr="00C41F0F" w:rsidRDefault="007D4196" w:rsidP="007A4C51">
            <w:pPr>
              <w:jc w:val="both"/>
              <w:rPr>
                <w:rFonts w:eastAsia="Times New Roman" w:cstheme="minorHAnsi"/>
                <w:color w:val="FF0000"/>
                <w:sz w:val="24"/>
                <w:szCs w:val="24"/>
                <w:lang w:eastAsia="hr-HR"/>
              </w:rPr>
            </w:pPr>
            <w:r w:rsidRPr="007F0028">
              <w:rPr>
                <w:rFonts w:eastAsia="Times New Roman" w:cstheme="minorHAnsi"/>
                <w:sz w:val="24"/>
                <w:szCs w:val="24"/>
                <w:lang w:eastAsia="hr-HR"/>
              </w:rPr>
              <w:t xml:space="preserve">Djelomično i metodom pokušaja i pogrešaka prepoznaje </w:t>
            </w:r>
            <w:r w:rsidRPr="005D66C4">
              <w:rPr>
                <w:rFonts w:eastAsia="Times New Roman" w:cstheme="minorHAnsi"/>
                <w:sz w:val="24"/>
                <w:szCs w:val="24"/>
                <w:lang w:eastAsia="hr-HR"/>
              </w:rPr>
              <w:t>uzročno-posljedične veze u neposrednome okružju.</w:t>
            </w:r>
          </w:p>
        </w:tc>
        <w:tc>
          <w:tcPr>
            <w:tcW w:w="2552" w:type="dxa"/>
          </w:tcPr>
          <w:p w14:paraId="5F96E1B4" w14:textId="77777777" w:rsidR="007D4196" w:rsidRPr="005D66C4" w:rsidRDefault="007D4196" w:rsidP="007A4C51">
            <w:pPr>
              <w:ind w:left="32"/>
              <w:jc w:val="both"/>
              <w:rPr>
                <w:rFonts w:eastAsia="Times New Roman" w:cstheme="minorHAnsi"/>
                <w:sz w:val="24"/>
                <w:szCs w:val="24"/>
                <w:lang w:eastAsia="hr-HR"/>
              </w:rPr>
            </w:pPr>
            <w:r>
              <w:rPr>
                <w:rFonts w:eastAsia="Times New Roman" w:cstheme="minorHAnsi"/>
                <w:sz w:val="24"/>
                <w:szCs w:val="24"/>
                <w:lang w:eastAsia="hr-HR"/>
              </w:rPr>
              <w:t xml:space="preserve">Reproducira uočene </w:t>
            </w:r>
            <w:r w:rsidRPr="005D66C4">
              <w:rPr>
                <w:rFonts w:eastAsia="Times New Roman" w:cstheme="minorHAnsi"/>
                <w:sz w:val="24"/>
                <w:szCs w:val="24"/>
                <w:lang w:eastAsia="hr-HR"/>
              </w:rPr>
              <w:t>uzročno-posljedične veze u neposrednome okružju.</w:t>
            </w:r>
          </w:p>
        </w:tc>
        <w:tc>
          <w:tcPr>
            <w:tcW w:w="2551" w:type="dxa"/>
          </w:tcPr>
          <w:p w14:paraId="3A5DAFC6" w14:textId="77777777" w:rsidR="007D4196" w:rsidRPr="005D66C4" w:rsidRDefault="007D4196" w:rsidP="007A4C51">
            <w:pPr>
              <w:ind w:left="39"/>
              <w:jc w:val="both"/>
              <w:rPr>
                <w:rFonts w:eastAsia="Times New Roman" w:cstheme="minorHAnsi"/>
                <w:sz w:val="24"/>
                <w:szCs w:val="24"/>
                <w:lang w:eastAsia="hr-HR"/>
              </w:rPr>
            </w:pPr>
            <w:r w:rsidRPr="005D66C4">
              <w:rPr>
                <w:rFonts w:eastAsia="Times New Roman" w:cstheme="minorHAnsi"/>
                <w:sz w:val="24"/>
                <w:szCs w:val="24"/>
                <w:lang w:eastAsia="hr-HR"/>
              </w:rPr>
              <w:t>Prepoznaje uzročno-posljedične veze u neposrednom</w:t>
            </w:r>
            <w:r>
              <w:rPr>
                <w:rFonts w:eastAsia="Times New Roman" w:cstheme="minorHAnsi"/>
                <w:sz w:val="24"/>
                <w:szCs w:val="24"/>
                <w:lang w:eastAsia="hr-HR"/>
              </w:rPr>
              <w:t>e okružju, objašnjava uz učiteljevo vođenje.</w:t>
            </w:r>
          </w:p>
          <w:p w14:paraId="372D22A9" w14:textId="77777777" w:rsidR="007D4196" w:rsidRPr="00C41F0F" w:rsidRDefault="007D4196" w:rsidP="007A4C51">
            <w:pPr>
              <w:jc w:val="both"/>
              <w:rPr>
                <w:rFonts w:eastAsia="Times New Roman" w:cstheme="minorHAnsi"/>
                <w:color w:val="FF0000"/>
                <w:sz w:val="24"/>
                <w:szCs w:val="24"/>
                <w:lang w:eastAsia="hr-HR"/>
              </w:rPr>
            </w:pPr>
          </w:p>
        </w:tc>
        <w:tc>
          <w:tcPr>
            <w:tcW w:w="2693" w:type="dxa"/>
          </w:tcPr>
          <w:p w14:paraId="59977E2A" w14:textId="77777777" w:rsidR="007D4196" w:rsidRPr="005D66C4" w:rsidRDefault="007D4196" w:rsidP="007A4C51">
            <w:pPr>
              <w:ind w:left="39"/>
              <w:jc w:val="both"/>
              <w:rPr>
                <w:rFonts w:eastAsia="Times New Roman" w:cstheme="minorHAnsi"/>
                <w:sz w:val="24"/>
                <w:szCs w:val="24"/>
                <w:lang w:eastAsia="hr-HR"/>
              </w:rPr>
            </w:pPr>
            <w:r w:rsidRPr="005D66C4">
              <w:rPr>
                <w:rFonts w:eastAsia="Times New Roman" w:cstheme="minorHAnsi"/>
                <w:sz w:val="24"/>
                <w:szCs w:val="24"/>
                <w:lang w:eastAsia="hr-HR"/>
              </w:rPr>
              <w:t>Prepoznaje</w:t>
            </w:r>
            <w:r>
              <w:rPr>
                <w:rFonts w:eastAsia="Times New Roman" w:cstheme="minorHAnsi"/>
                <w:sz w:val="24"/>
                <w:szCs w:val="24"/>
                <w:lang w:eastAsia="hr-HR"/>
              </w:rPr>
              <w:t xml:space="preserve"> i objašnjava</w:t>
            </w:r>
            <w:r w:rsidRPr="005D66C4">
              <w:rPr>
                <w:rFonts w:eastAsia="Times New Roman" w:cstheme="minorHAnsi"/>
                <w:sz w:val="24"/>
                <w:szCs w:val="24"/>
                <w:lang w:eastAsia="hr-HR"/>
              </w:rPr>
              <w:t xml:space="preserve"> uzročno-posljedične veze u neposrednome okružju.</w:t>
            </w:r>
          </w:p>
          <w:p w14:paraId="23D00A1F" w14:textId="77777777" w:rsidR="007D4196" w:rsidRPr="00C41F0F" w:rsidRDefault="007D4196" w:rsidP="007A4C51">
            <w:pPr>
              <w:jc w:val="both"/>
              <w:rPr>
                <w:rFonts w:eastAsia="Times New Roman" w:cstheme="minorHAnsi"/>
                <w:color w:val="FF0000"/>
                <w:sz w:val="24"/>
                <w:szCs w:val="24"/>
                <w:lang w:eastAsia="hr-HR"/>
              </w:rPr>
            </w:pPr>
          </w:p>
        </w:tc>
      </w:tr>
      <w:tr w:rsidR="007D4196" w:rsidRPr="00B4176C" w14:paraId="07FEBB55" w14:textId="77777777" w:rsidTr="007A4C51">
        <w:tblPrEx>
          <w:tblLook w:val="04A0" w:firstRow="1" w:lastRow="0" w:firstColumn="1" w:lastColumn="0" w:noHBand="0" w:noVBand="1"/>
        </w:tblPrEx>
        <w:tc>
          <w:tcPr>
            <w:tcW w:w="2680" w:type="dxa"/>
            <w:tcBorders>
              <w:right w:val="double" w:sz="12" w:space="0" w:color="auto"/>
            </w:tcBorders>
          </w:tcPr>
          <w:p w14:paraId="2F2BD73D" w14:textId="77777777" w:rsidR="007D4196" w:rsidRPr="005D66C4" w:rsidRDefault="007D4196" w:rsidP="007A4C51">
            <w:pPr>
              <w:rPr>
                <w:rFonts w:eastAsia="Times New Roman" w:cstheme="minorHAnsi"/>
                <w:sz w:val="24"/>
                <w:szCs w:val="24"/>
                <w:lang w:eastAsia="hr-HR"/>
              </w:rPr>
            </w:pPr>
            <w:r w:rsidRPr="005D66C4">
              <w:rPr>
                <w:rFonts w:eastAsia="Times New Roman" w:cstheme="minorHAnsi"/>
                <w:sz w:val="24"/>
                <w:szCs w:val="24"/>
                <w:lang w:eastAsia="hr-HR"/>
              </w:rPr>
              <w:t>Postavlja pitanja povezana s opaženim promjenama u prirodi.</w:t>
            </w:r>
          </w:p>
          <w:p w14:paraId="3FED0F1C" w14:textId="77777777" w:rsidR="007D4196" w:rsidRPr="00B4176C" w:rsidRDefault="007D4196" w:rsidP="007A4C51">
            <w:pPr>
              <w:rPr>
                <w:rFonts w:eastAsia="Times New Roman" w:cstheme="minorHAnsi"/>
                <w:sz w:val="23"/>
                <w:szCs w:val="23"/>
                <w:lang w:eastAsia="hr-HR"/>
              </w:rPr>
            </w:pPr>
          </w:p>
        </w:tc>
        <w:tc>
          <w:tcPr>
            <w:tcW w:w="2708" w:type="dxa"/>
            <w:tcBorders>
              <w:left w:val="double" w:sz="12" w:space="0" w:color="auto"/>
            </w:tcBorders>
          </w:tcPr>
          <w:p w14:paraId="046977BF" w14:textId="77777777" w:rsidR="007D4196" w:rsidRPr="00D76E7E" w:rsidRDefault="007D4196" w:rsidP="007A4C51">
            <w:pPr>
              <w:rPr>
                <w:rFonts w:cstheme="minorHAnsi"/>
                <w:sz w:val="24"/>
                <w:szCs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E91243">
              <w:rPr>
                <w:rFonts w:eastAsia="Times New Roman" w:cstheme="minorHAnsi"/>
                <w:i/>
                <w:sz w:val="24"/>
                <w:szCs w:val="24"/>
                <w:lang w:eastAsia="hr-HR"/>
              </w:rPr>
              <w:t xml:space="preserve">Postavlja pitanja povezana s opaženim </w:t>
            </w:r>
            <w:r w:rsidRPr="00E91243">
              <w:rPr>
                <w:rFonts w:eastAsia="Times New Roman" w:cstheme="minorHAnsi"/>
                <w:i/>
                <w:sz w:val="24"/>
                <w:szCs w:val="24"/>
                <w:lang w:eastAsia="hr-HR"/>
              </w:rPr>
              <w:lastRenderedPageBreak/>
              <w:t>promjenama u prirodi</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Pr>
          <w:p w14:paraId="5D23944E" w14:textId="77777777" w:rsidR="007D4196" w:rsidRPr="00C41F0F" w:rsidRDefault="007D4196" w:rsidP="00204968">
            <w:pPr>
              <w:ind w:left="39"/>
              <w:jc w:val="both"/>
              <w:rPr>
                <w:rFonts w:eastAsia="Times New Roman" w:cstheme="minorHAnsi"/>
                <w:color w:val="FF0000"/>
                <w:sz w:val="24"/>
                <w:szCs w:val="24"/>
                <w:lang w:eastAsia="hr-HR"/>
              </w:rPr>
            </w:pPr>
            <w:r w:rsidRPr="007F0028">
              <w:rPr>
                <w:rFonts w:eastAsia="Times New Roman" w:cstheme="minorHAnsi"/>
                <w:sz w:val="24"/>
                <w:szCs w:val="24"/>
                <w:lang w:eastAsia="hr-HR"/>
              </w:rPr>
              <w:lastRenderedPageBreak/>
              <w:t xml:space="preserve">Metodom pokušaja i pogrešaka ponekad </w:t>
            </w:r>
            <w:r>
              <w:rPr>
                <w:rFonts w:eastAsia="Times New Roman" w:cstheme="minorHAnsi"/>
                <w:sz w:val="24"/>
                <w:szCs w:val="24"/>
                <w:lang w:eastAsia="hr-HR"/>
              </w:rPr>
              <w:t>p</w:t>
            </w:r>
            <w:r w:rsidRPr="005D66C4">
              <w:rPr>
                <w:rFonts w:eastAsia="Times New Roman" w:cstheme="minorHAnsi"/>
                <w:sz w:val="24"/>
                <w:szCs w:val="24"/>
                <w:lang w:eastAsia="hr-HR"/>
              </w:rPr>
              <w:t xml:space="preserve">ostavlja </w:t>
            </w:r>
            <w:r>
              <w:rPr>
                <w:rFonts w:eastAsia="Times New Roman" w:cstheme="minorHAnsi"/>
                <w:sz w:val="24"/>
                <w:szCs w:val="24"/>
                <w:lang w:eastAsia="hr-HR"/>
              </w:rPr>
              <w:t xml:space="preserve">jednostavna </w:t>
            </w:r>
            <w:r w:rsidRPr="005D66C4">
              <w:rPr>
                <w:rFonts w:eastAsia="Times New Roman" w:cstheme="minorHAnsi"/>
                <w:sz w:val="24"/>
                <w:szCs w:val="24"/>
                <w:lang w:eastAsia="hr-HR"/>
              </w:rPr>
              <w:t xml:space="preserve">pitanja povezana s </w:t>
            </w:r>
            <w:r w:rsidRPr="005D66C4">
              <w:rPr>
                <w:rFonts w:eastAsia="Times New Roman" w:cstheme="minorHAnsi"/>
                <w:sz w:val="24"/>
                <w:szCs w:val="24"/>
                <w:lang w:eastAsia="hr-HR"/>
              </w:rPr>
              <w:lastRenderedPageBreak/>
              <w:t>opaženim promjenama u prirodi.</w:t>
            </w:r>
          </w:p>
        </w:tc>
        <w:tc>
          <w:tcPr>
            <w:tcW w:w="2552" w:type="dxa"/>
          </w:tcPr>
          <w:p w14:paraId="38FD5DD6" w14:textId="77777777" w:rsidR="007D4196" w:rsidRPr="005D66C4" w:rsidRDefault="007D4196" w:rsidP="007A4C51">
            <w:pPr>
              <w:ind w:left="39"/>
              <w:jc w:val="both"/>
              <w:rPr>
                <w:rFonts w:eastAsia="Times New Roman" w:cstheme="minorHAnsi"/>
                <w:sz w:val="24"/>
                <w:szCs w:val="24"/>
                <w:lang w:eastAsia="hr-HR"/>
              </w:rPr>
            </w:pPr>
            <w:r w:rsidRPr="005D66C4">
              <w:rPr>
                <w:rFonts w:eastAsia="Times New Roman" w:cstheme="minorHAnsi"/>
                <w:sz w:val="24"/>
                <w:szCs w:val="24"/>
                <w:lang w:eastAsia="hr-HR"/>
              </w:rPr>
              <w:lastRenderedPageBreak/>
              <w:t>Postavlja</w:t>
            </w:r>
            <w:r>
              <w:rPr>
                <w:rFonts w:eastAsia="Times New Roman" w:cstheme="minorHAnsi"/>
                <w:sz w:val="24"/>
                <w:szCs w:val="24"/>
                <w:lang w:eastAsia="hr-HR"/>
              </w:rPr>
              <w:t xml:space="preserve"> jednostavna </w:t>
            </w:r>
            <w:r w:rsidRPr="005D66C4">
              <w:rPr>
                <w:rFonts w:eastAsia="Times New Roman" w:cstheme="minorHAnsi"/>
                <w:sz w:val="24"/>
                <w:szCs w:val="24"/>
                <w:lang w:eastAsia="hr-HR"/>
              </w:rPr>
              <w:t xml:space="preserve"> pitanja povezana s opaženim promjenama u prirodi.</w:t>
            </w:r>
          </w:p>
          <w:p w14:paraId="6B05AAFD" w14:textId="77777777" w:rsidR="007D4196" w:rsidRPr="005D66C4" w:rsidRDefault="007D4196" w:rsidP="007A4C51">
            <w:pPr>
              <w:ind w:left="228"/>
              <w:jc w:val="both"/>
              <w:rPr>
                <w:rFonts w:eastAsia="Times New Roman" w:cstheme="minorHAnsi"/>
                <w:sz w:val="24"/>
                <w:szCs w:val="24"/>
                <w:lang w:eastAsia="hr-HR"/>
              </w:rPr>
            </w:pPr>
          </w:p>
        </w:tc>
        <w:tc>
          <w:tcPr>
            <w:tcW w:w="2551" w:type="dxa"/>
          </w:tcPr>
          <w:p w14:paraId="537D9A5B" w14:textId="77777777" w:rsidR="007D4196" w:rsidRPr="005D66C4" w:rsidRDefault="007D4196" w:rsidP="007A4C51">
            <w:pPr>
              <w:ind w:left="39"/>
              <w:jc w:val="both"/>
              <w:rPr>
                <w:rFonts w:eastAsia="Times New Roman" w:cstheme="minorHAnsi"/>
                <w:sz w:val="24"/>
                <w:szCs w:val="24"/>
                <w:lang w:eastAsia="hr-HR"/>
              </w:rPr>
            </w:pPr>
            <w:r w:rsidRPr="007F0028">
              <w:rPr>
                <w:rFonts w:eastAsia="Times New Roman" w:cstheme="minorHAnsi"/>
                <w:sz w:val="24"/>
                <w:szCs w:val="24"/>
                <w:lang w:eastAsia="hr-HR"/>
              </w:rPr>
              <w:t xml:space="preserve">Potaknut primjerom </w:t>
            </w:r>
            <w:r>
              <w:rPr>
                <w:rFonts w:eastAsia="Times New Roman" w:cstheme="minorHAnsi"/>
                <w:sz w:val="24"/>
                <w:szCs w:val="24"/>
                <w:lang w:eastAsia="hr-HR"/>
              </w:rPr>
              <w:t>p</w:t>
            </w:r>
            <w:r w:rsidRPr="005D66C4">
              <w:rPr>
                <w:rFonts w:eastAsia="Times New Roman" w:cstheme="minorHAnsi"/>
                <w:sz w:val="24"/>
                <w:szCs w:val="24"/>
                <w:lang w:eastAsia="hr-HR"/>
              </w:rPr>
              <w:t xml:space="preserve">ostavlja </w:t>
            </w:r>
            <w:r>
              <w:rPr>
                <w:rFonts w:eastAsia="Times New Roman" w:cstheme="minorHAnsi"/>
                <w:sz w:val="24"/>
                <w:szCs w:val="24"/>
                <w:lang w:eastAsia="hr-HR"/>
              </w:rPr>
              <w:t xml:space="preserve">povezana </w:t>
            </w:r>
            <w:r w:rsidRPr="005D66C4">
              <w:rPr>
                <w:rFonts w:eastAsia="Times New Roman" w:cstheme="minorHAnsi"/>
                <w:sz w:val="24"/>
                <w:szCs w:val="24"/>
                <w:lang w:eastAsia="hr-HR"/>
              </w:rPr>
              <w:t>pitanja povezana s opaženim promjenama u prirodi.</w:t>
            </w:r>
          </w:p>
          <w:p w14:paraId="14976503" w14:textId="77777777" w:rsidR="007D4196" w:rsidRPr="00C41F0F" w:rsidRDefault="007D4196" w:rsidP="007A4C51">
            <w:pPr>
              <w:jc w:val="both"/>
              <w:rPr>
                <w:rFonts w:eastAsia="Times New Roman" w:cstheme="minorHAnsi"/>
                <w:color w:val="FF0000"/>
                <w:sz w:val="24"/>
                <w:szCs w:val="24"/>
                <w:lang w:eastAsia="hr-HR"/>
              </w:rPr>
            </w:pPr>
          </w:p>
        </w:tc>
        <w:tc>
          <w:tcPr>
            <w:tcW w:w="2693" w:type="dxa"/>
          </w:tcPr>
          <w:p w14:paraId="0F0AD04D" w14:textId="77777777" w:rsidR="007D4196" w:rsidRPr="005D66C4" w:rsidRDefault="007D4196" w:rsidP="007A4C51">
            <w:pPr>
              <w:ind w:left="39"/>
              <w:jc w:val="both"/>
              <w:rPr>
                <w:rFonts w:eastAsia="Times New Roman" w:cstheme="minorHAnsi"/>
                <w:sz w:val="24"/>
                <w:szCs w:val="24"/>
                <w:lang w:eastAsia="hr-HR"/>
              </w:rPr>
            </w:pPr>
            <w:r>
              <w:rPr>
                <w:rFonts w:eastAsia="Times New Roman" w:cstheme="minorHAnsi"/>
                <w:sz w:val="24"/>
                <w:szCs w:val="24"/>
                <w:lang w:eastAsia="hr-HR"/>
              </w:rPr>
              <w:lastRenderedPageBreak/>
              <w:t>Samoinicijativno p</w:t>
            </w:r>
            <w:r w:rsidRPr="005D66C4">
              <w:rPr>
                <w:rFonts w:eastAsia="Times New Roman" w:cstheme="minorHAnsi"/>
                <w:sz w:val="24"/>
                <w:szCs w:val="24"/>
                <w:lang w:eastAsia="hr-HR"/>
              </w:rPr>
              <w:t>ostavlja pitanja povezana s opaženim promjenama u prirodi.</w:t>
            </w:r>
          </w:p>
          <w:p w14:paraId="2CE5D3E5" w14:textId="77777777" w:rsidR="007D4196" w:rsidRPr="00C41F0F" w:rsidRDefault="007D4196" w:rsidP="007A4C51">
            <w:pPr>
              <w:jc w:val="both"/>
              <w:rPr>
                <w:rFonts w:eastAsia="Times New Roman" w:cstheme="minorHAnsi"/>
                <w:color w:val="FF0000"/>
                <w:sz w:val="24"/>
                <w:szCs w:val="24"/>
                <w:lang w:eastAsia="hr-HR"/>
              </w:rPr>
            </w:pPr>
          </w:p>
        </w:tc>
      </w:tr>
      <w:tr w:rsidR="007D4196" w:rsidRPr="00B4176C" w14:paraId="0057F61E" w14:textId="77777777" w:rsidTr="007A4C51">
        <w:tblPrEx>
          <w:tblLook w:val="04A0" w:firstRow="1" w:lastRow="0" w:firstColumn="1" w:lastColumn="0" w:noHBand="0" w:noVBand="1"/>
        </w:tblPrEx>
        <w:tc>
          <w:tcPr>
            <w:tcW w:w="2680" w:type="dxa"/>
            <w:tcBorders>
              <w:right w:val="double" w:sz="12" w:space="0" w:color="auto"/>
            </w:tcBorders>
          </w:tcPr>
          <w:p w14:paraId="526555C3" w14:textId="77777777" w:rsidR="007D4196" w:rsidRPr="005D66C4" w:rsidRDefault="007D4196" w:rsidP="007A4C51">
            <w:pPr>
              <w:rPr>
                <w:rFonts w:eastAsia="Times New Roman" w:cstheme="minorHAnsi"/>
                <w:sz w:val="24"/>
                <w:szCs w:val="24"/>
                <w:lang w:eastAsia="hr-HR"/>
              </w:rPr>
            </w:pPr>
            <w:r w:rsidRPr="005D66C4">
              <w:rPr>
                <w:rFonts w:eastAsia="Times New Roman" w:cstheme="minorHAnsi"/>
                <w:sz w:val="24"/>
                <w:szCs w:val="24"/>
                <w:lang w:eastAsia="hr-HR"/>
              </w:rPr>
              <w:t>Postavlja pitanja o prirodnim i društvenim pojavama.</w:t>
            </w:r>
          </w:p>
          <w:p w14:paraId="1498084A" w14:textId="77777777" w:rsidR="007D4196" w:rsidRPr="00B4176C" w:rsidRDefault="007D4196" w:rsidP="007A4C51">
            <w:pPr>
              <w:rPr>
                <w:rFonts w:eastAsia="Times New Roman" w:cstheme="minorHAnsi"/>
                <w:sz w:val="23"/>
                <w:szCs w:val="23"/>
                <w:lang w:eastAsia="hr-HR"/>
              </w:rPr>
            </w:pPr>
          </w:p>
        </w:tc>
        <w:tc>
          <w:tcPr>
            <w:tcW w:w="2708" w:type="dxa"/>
            <w:tcBorders>
              <w:left w:val="double" w:sz="12" w:space="0" w:color="auto"/>
            </w:tcBorders>
          </w:tcPr>
          <w:p w14:paraId="2782A852" w14:textId="77777777" w:rsidR="007D4196" w:rsidRPr="00D76E7E" w:rsidRDefault="007D4196" w:rsidP="007A4C51">
            <w:pPr>
              <w:rPr>
                <w:rFonts w:cstheme="minorHAnsi"/>
                <w:sz w:val="24"/>
                <w:szCs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E91243">
              <w:rPr>
                <w:rFonts w:eastAsia="Times New Roman" w:cstheme="minorHAnsi"/>
                <w:i/>
                <w:sz w:val="24"/>
                <w:szCs w:val="24"/>
                <w:lang w:eastAsia="hr-HR"/>
              </w:rPr>
              <w:t>Postavlja pitanja o prirodnim i društvenim pojavama</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Pr>
          <w:p w14:paraId="5A80166C" w14:textId="77777777" w:rsidR="007D4196" w:rsidRPr="005D66C4" w:rsidRDefault="007D4196" w:rsidP="007A4C51">
            <w:pPr>
              <w:ind w:left="39"/>
              <w:jc w:val="both"/>
              <w:rPr>
                <w:rFonts w:eastAsia="Times New Roman" w:cstheme="minorHAnsi"/>
                <w:sz w:val="24"/>
                <w:szCs w:val="24"/>
                <w:lang w:eastAsia="hr-HR"/>
              </w:rPr>
            </w:pPr>
            <w:r w:rsidRPr="007F0028">
              <w:rPr>
                <w:rFonts w:eastAsia="Times New Roman" w:cstheme="minorHAnsi"/>
                <w:sz w:val="24"/>
                <w:szCs w:val="24"/>
                <w:lang w:eastAsia="hr-HR"/>
              </w:rPr>
              <w:t xml:space="preserve">Isključivo uz predložak </w:t>
            </w:r>
            <w:r>
              <w:rPr>
                <w:rFonts w:eastAsia="Times New Roman" w:cstheme="minorHAnsi"/>
                <w:sz w:val="24"/>
                <w:szCs w:val="24"/>
                <w:lang w:eastAsia="hr-HR"/>
              </w:rPr>
              <w:t>p</w:t>
            </w:r>
            <w:r w:rsidRPr="005D66C4">
              <w:rPr>
                <w:rFonts w:eastAsia="Times New Roman" w:cstheme="minorHAnsi"/>
                <w:sz w:val="24"/>
                <w:szCs w:val="24"/>
                <w:lang w:eastAsia="hr-HR"/>
              </w:rPr>
              <w:t>ostavlja pitanja o prirodnim i društvenim pojavama.</w:t>
            </w:r>
          </w:p>
          <w:p w14:paraId="7EE915C1" w14:textId="77777777" w:rsidR="007D4196" w:rsidRPr="00C41F0F" w:rsidRDefault="007D4196" w:rsidP="007A4C51">
            <w:pPr>
              <w:jc w:val="both"/>
              <w:rPr>
                <w:rFonts w:eastAsia="Times New Roman" w:cstheme="minorHAnsi"/>
                <w:color w:val="FF0000"/>
                <w:sz w:val="24"/>
                <w:szCs w:val="24"/>
                <w:lang w:eastAsia="hr-HR"/>
              </w:rPr>
            </w:pPr>
          </w:p>
        </w:tc>
        <w:tc>
          <w:tcPr>
            <w:tcW w:w="2552" w:type="dxa"/>
          </w:tcPr>
          <w:p w14:paraId="4EF49C3A" w14:textId="77777777" w:rsidR="007D4196" w:rsidRPr="005D66C4" w:rsidRDefault="007D4196" w:rsidP="007A4C51">
            <w:pPr>
              <w:ind w:left="39"/>
              <w:jc w:val="both"/>
              <w:rPr>
                <w:rFonts w:eastAsia="Times New Roman" w:cstheme="minorHAnsi"/>
                <w:sz w:val="24"/>
                <w:szCs w:val="24"/>
                <w:lang w:eastAsia="hr-HR"/>
              </w:rPr>
            </w:pPr>
            <w:r w:rsidRPr="005D66C4">
              <w:rPr>
                <w:rFonts w:eastAsia="Times New Roman" w:cstheme="minorHAnsi"/>
                <w:sz w:val="24"/>
                <w:szCs w:val="24"/>
                <w:lang w:eastAsia="hr-HR"/>
              </w:rPr>
              <w:t>Postavlja pitanja o prirodnim i društvenim pojavama.</w:t>
            </w:r>
          </w:p>
          <w:p w14:paraId="191A3484" w14:textId="77777777" w:rsidR="007D4196" w:rsidRPr="005D66C4" w:rsidRDefault="007D4196" w:rsidP="007A4C51">
            <w:pPr>
              <w:ind w:left="228"/>
              <w:jc w:val="both"/>
              <w:rPr>
                <w:rFonts w:eastAsia="Times New Roman" w:cstheme="minorHAnsi"/>
                <w:sz w:val="24"/>
                <w:szCs w:val="24"/>
                <w:lang w:eastAsia="hr-HR"/>
              </w:rPr>
            </w:pPr>
          </w:p>
        </w:tc>
        <w:tc>
          <w:tcPr>
            <w:tcW w:w="2551" w:type="dxa"/>
          </w:tcPr>
          <w:p w14:paraId="1D5D5E75" w14:textId="77777777" w:rsidR="007D4196" w:rsidRPr="005D66C4" w:rsidRDefault="007D4196" w:rsidP="007A4C51">
            <w:pPr>
              <w:ind w:left="39"/>
              <w:jc w:val="both"/>
              <w:rPr>
                <w:rFonts w:eastAsia="Times New Roman" w:cstheme="minorHAnsi"/>
                <w:sz w:val="24"/>
                <w:szCs w:val="24"/>
                <w:lang w:eastAsia="hr-HR"/>
              </w:rPr>
            </w:pPr>
            <w:r w:rsidRPr="005D66C4">
              <w:rPr>
                <w:rFonts w:eastAsia="Times New Roman" w:cstheme="minorHAnsi"/>
                <w:sz w:val="24"/>
                <w:szCs w:val="24"/>
                <w:lang w:eastAsia="hr-HR"/>
              </w:rPr>
              <w:t xml:space="preserve">Postavlja pitanja o </w:t>
            </w:r>
            <w:r>
              <w:rPr>
                <w:rFonts w:eastAsia="Times New Roman" w:cstheme="minorHAnsi"/>
                <w:sz w:val="24"/>
                <w:szCs w:val="24"/>
                <w:lang w:eastAsia="hr-HR"/>
              </w:rPr>
              <w:t>prirodnim i društvenim pojavama, na neka samostalno daje odgovore i pojašnjava.</w:t>
            </w:r>
          </w:p>
          <w:p w14:paraId="21FD7251" w14:textId="77777777" w:rsidR="007D4196" w:rsidRPr="00C41F0F" w:rsidRDefault="007D4196" w:rsidP="007A4C51">
            <w:pPr>
              <w:jc w:val="both"/>
              <w:rPr>
                <w:rFonts w:eastAsia="Times New Roman" w:cstheme="minorHAnsi"/>
                <w:color w:val="FF0000"/>
                <w:sz w:val="24"/>
                <w:szCs w:val="24"/>
                <w:lang w:eastAsia="hr-HR"/>
              </w:rPr>
            </w:pPr>
          </w:p>
        </w:tc>
        <w:tc>
          <w:tcPr>
            <w:tcW w:w="2693" w:type="dxa"/>
          </w:tcPr>
          <w:p w14:paraId="13174FAA" w14:textId="77777777" w:rsidR="007D4196" w:rsidRPr="00C41F0F" w:rsidRDefault="007D4196" w:rsidP="007A4C51">
            <w:pPr>
              <w:jc w:val="both"/>
              <w:rPr>
                <w:rFonts w:eastAsia="Times New Roman" w:cstheme="minorHAnsi"/>
                <w:color w:val="FF0000"/>
                <w:sz w:val="24"/>
                <w:szCs w:val="24"/>
                <w:lang w:eastAsia="hr-HR"/>
              </w:rPr>
            </w:pPr>
            <w:r w:rsidRPr="007F0028">
              <w:rPr>
                <w:rFonts w:eastAsia="Times New Roman" w:cstheme="minorHAnsi"/>
                <w:sz w:val="24"/>
                <w:szCs w:val="24"/>
                <w:lang w:eastAsia="hr-HR"/>
              </w:rPr>
              <w:t>Uspoređuje i komentira prirodne i društvene pojave dovodeći u vezu svojim pitanjima pojave u prirodi i društvu.</w:t>
            </w:r>
          </w:p>
        </w:tc>
      </w:tr>
      <w:tr w:rsidR="007D4196" w:rsidRPr="00B4176C" w14:paraId="17ED09DA" w14:textId="77777777" w:rsidTr="007A4C51">
        <w:tblPrEx>
          <w:tblLook w:val="04A0" w:firstRow="1" w:lastRow="0" w:firstColumn="1" w:lastColumn="0" w:noHBand="0" w:noVBand="1"/>
        </w:tblPrEx>
        <w:tc>
          <w:tcPr>
            <w:tcW w:w="2680" w:type="dxa"/>
            <w:tcBorders>
              <w:right w:val="double" w:sz="12" w:space="0" w:color="auto"/>
            </w:tcBorders>
          </w:tcPr>
          <w:p w14:paraId="498989B5" w14:textId="77777777" w:rsidR="007D4196" w:rsidRPr="005D66C4" w:rsidRDefault="007D4196" w:rsidP="007A4C51">
            <w:pPr>
              <w:rPr>
                <w:rFonts w:eastAsia="Times New Roman" w:cstheme="minorHAnsi"/>
                <w:sz w:val="24"/>
                <w:szCs w:val="24"/>
                <w:lang w:eastAsia="hr-HR"/>
              </w:rPr>
            </w:pPr>
            <w:r w:rsidRPr="005D66C4">
              <w:rPr>
                <w:rFonts w:eastAsia="Times New Roman" w:cstheme="minorHAnsi"/>
                <w:sz w:val="24"/>
                <w:szCs w:val="24"/>
                <w:lang w:eastAsia="hr-HR"/>
              </w:rPr>
              <w:t>Objašnjava uočeno, iskustveno doživljeno ili istraženo.</w:t>
            </w:r>
          </w:p>
          <w:p w14:paraId="3C74B00F" w14:textId="77777777" w:rsidR="007D4196" w:rsidRPr="00B4176C" w:rsidRDefault="007D4196" w:rsidP="007A4C51">
            <w:pPr>
              <w:rPr>
                <w:rFonts w:eastAsia="Times New Roman" w:cstheme="minorHAnsi"/>
                <w:sz w:val="23"/>
                <w:szCs w:val="23"/>
                <w:lang w:eastAsia="hr-HR"/>
              </w:rPr>
            </w:pPr>
          </w:p>
        </w:tc>
        <w:tc>
          <w:tcPr>
            <w:tcW w:w="2708" w:type="dxa"/>
            <w:tcBorders>
              <w:left w:val="double" w:sz="12" w:space="0" w:color="auto"/>
            </w:tcBorders>
          </w:tcPr>
          <w:p w14:paraId="6393065D" w14:textId="77777777" w:rsidR="007D4196" w:rsidRPr="00D76E7E" w:rsidRDefault="007D4196" w:rsidP="007A4C51">
            <w:pPr>
              <w:rPr>
                <w:rFonts w:cstheme="minorHAnsi"/>
                <w:sz w:val="24"/>
                <w:szCs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E91243">
              <w:rPr>
                <w:rFonts w:eastAsia="Times New Roman" w:cstheme="minorHAnsi"/>
                <w:i/>
                <w:sz w:val="24"/>
                <w:szCs w:val="24"/>
                <w:lang w:eastAsia="hr-HR"/>
              </w:rPr>
              <w:t>Objašnjava uočeno, iskustveno doživljeno ili istraženo</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Pr>
          <w:p w14:paraId="1A68129A" w14:textId="77777777" w:rsidR="007D4196" w:rsidRPr="00C41F0F" w:rsidRDefault="007D4196" w:rsidP="007A4C51">
            <w:pPr>
              <w:jc w:val="both"/>
              <w:rPr>
                <w:rFonts w:eastAsia="Times New Roman" w:cstheme="minorHAnsi"/>
                <w:color w:val="FF0000"/>
                <w:sz w:val="24"/>
                <w:szCs w:val="24"/>
                <w:lang w:eastAsia="hr-HR"/>
              </w:rPr>
            </w:pPr>
            <w:r w:rsidRPr="007F0028">
              <w:rPr>
                <w:rFonts w:eastAsia="Times New Roman" w:cstheme="minorHAnsi"/>
                <w:sz w:val="24"/>
                <w:szCs w:val="24"/>
                <w:lang w:eastAsia="hr-HR"/>
              </w:rPr>
              <w:t xml:space="preserve">Prepoznaje </w:t>
            </w:r>
            <w:r w:rsidRPr="005D66C4">
              <w:rPr>
                <w:rFonts w:eastAsia="Times New Roman" w:cstheme="minorHAnsi"/>
                <w:sz w:val="24"/>
                <w:szCs w:val="24"/>
                <w:lang w:eastAsia="hr-HR"/>
              </w:rPr>
              <w:t>uočeno, isku</w:t>
            </w:r>
            <w:r>
              <w:rPr>
                <w:rFonts w:eastAsia="Times New Roman" w:cstheme="minorHAnsi"/>
                <w:sz w:val="24"/>
                <w:szCs w:val="24"/>
                <w:lang w:eastAsia="hr-HR"/>
              </w:rPr>
              <w:t>stveno doživljeno ili istraženo prema primjeru.</w:t>
            </w:r>
          </w:p>
        </w:tc>
        <w:tc>
          <w:tcPr>
            <w:tcW w:w="2552" w:type="dxa"/>
          </w:tcPr>
          <w:p w14:paraId="259E583E" w14:textId="77777777" w:rsidR="007D4196" w:rsidRPr="005D66C4" w:rsidRDefault="007D4196" w:rsidP="007A4C51">
            <w:pPr>
              <w:ind w:left="39"/>
              <w:jc w:val="both"/>
              <w:rPr>
                <w:rFonts w:eastAsia="Times New Roman" w:cstheme="minorHAnsi"/>
                <w:sz w:val="24"/>
                <w:szCs w:val="24"/>
                <w:lang w:eastAsia="hr-HR"/>
              </w:rPr>
            </w:pPr>
            <w:r>
              <w:rPr>
                <w:rFonts w:eastAsia="Times New Roman" w:cstheme="minorHAnsi"/>
                <w:sz w:val="24"/>
                <w:szCs w:val="24"/>
                <w:lang w:eastAsia="hr-HR"/>
              </w:rPr>
              <w:t xml:space="preserve">Razlikuje i povremeno objašnjava </w:t>
            </w:r>
            <w:r w:rsidRPr="005D66C4">
              <w:rPr>
                <w:rFonts w:eastAsia="Times New Roman" w:cstheme="minorHAnsi"/>
                <w:sz w:val="24"/>
                <w:szCs w:val="24"/>
                <w:lang w:eastAsia="hr-HR"/>
              </w:rPr>
              <w:t>uočeno, iskustveno doživljeno ili istraženo.</w:t>
            </w:r>
          </w:p>
          <w:p w14:paraId="46AC0223" w14:textId="77777777" w:rsidR="007D4196" w:rsidRPr="005D66C4" w:rsidRDefault="007D4196" w:rsidP="007A4C51">
            <w:pPr>
              <w:ind w:left="228"/>
              <w:jc w:val="both"/>
              <w:rPr>
                <w:rFonts w:eastAsia="Times New Roman" w:cstheme="minorHAnsi"/>
                <w:sz w:val="24"/>
                <w:szCs w:val="24"/>
                <w:lang w:eastAsia="hr-HR"/>
              </w:rPr>
            </w:pPr>
          </w:p>
        </w:tc>
        <w:tc>
          <w:tcPr>
            <w:tcW w:w="2551" w:type="dxa"/>
          </w:tcPr>
          <w:p w14:paraId="4FDADAB8" w14:textId="77777777" w:rsidR="007D4196" w:rsidRPr="005D66C4" w:rsidRDefault="007D4196" w:rsidP="007A4C51">
            <w:pPr>
              <w:ind w:left="39"/>
              <w:jc w:val="both"/>
              <w:rPr>
                <w:rFonts w:eastAsia="Times New Roman" w:cstheme="minorHAnsi"/>
                <w:sz w:val="24"/>
                <w:szCs w:val="24"/>
                <w:lang w:eastAsia="hr-HR"/>
              </w:rPr>
            </w:pPr>
            <w:r w:rsidRPr="005D66C4">
              <w:rPr>
                <w:rFonts w:eastAsia="Times New Roman" w:cstheme="minorHAnsi"/>
                <w:sz w:val="24"/>
                <w:szCs w:val="24"/>
                <w:lang w:eastAsia="hr-HR"/>
              </w:rPr>
              <w:t>Objašnjava uočeno, iskustveno doživljeno ili istraženo.</w:t>
            </w:r>
          </w:p>
          <w:p w14:paraId="1A05B52A" w14:textId="77777777" w:rsidR="007D4196" w:rsidRPr="00C41F0F" w:rsidRDefault="007D4196" w:rsidP="007A4C51">
            <w:pPr>
              <w:jc w:val="both"/>
              <w:rPr>
                <w:rFonts w:eastAsia="Times New Roman" w:cstheme="minorHAnsi"/>
                <w:color w:val="FF0000"/>
                <w:sz w:val="24"/>
                <w:szCs w:val="24"/>
                <w:lang w:eastAsia="hr-HR"/>
              </w:rPr>
            </w:pPr>
          </w:p>
        </w:tc>
        <w:tc>
          <w:tcPr>
            <w:tcW w:w="2693" w:type="dxa"/>
          </w:tcPr>
          <w:p w14:paraId="6803CA72" w14:textId="77777777" w:rsidR="007D4196" w:rsidRPr="005D66C4" w:rsidRDefault="007D4196" w:rsidP="007A4C51">
            <w:pPr>
              <w:ind w:left="39"/>
              <w:jc w:val="both"/>
              <w:rPr>
                <w:rFonts w:eastAsia="Times New Roman" w:cstheme="minorHAnsi"/>
                <w:sz w:val="24"/>
                <w:szCs w:val="24"/>
                <w:lang w:eastAsia="hr-HR"/>
              </w:rPr>
            </w:pPr>
            <w:r w:rsidRPr="005D66C4">
              <w:rPr>
                <w:rFonts w:eastAsia="Times New Roman" w:cstheme="minorHAnsi"/>
                <w:sz w:val="24"/>
                <w:szCs w:val="24"/>
                <w:lang w:eastAsia="hr-HR"/>
              </w:rPr>
              <w:t>Objašnjava uočeno, isku</w:t>
            </w:r>
            <w:r>
              <w:rPr>
                <w:rFonts w:eastAsia="Times New Roman" w:cstheme="minorHAnsi"/>
                <w:sz w:val="24"/>
                <w:szCs w:val="24"/>
                <w:lang w:eastAsia="hr-HR"/>
              </w:rPr>
              <w:t>stveno doživljeno ili istraženo na zanimljiv i kreativan način.</w:t>
            </w:r>
          </w:p>
          <w:p w14:paraId="747A6E79" w14:textId="77777777" w:rsidR="007D4196" w:rsidRPr="00C41F0F" w:rsidRDefault="007D4196" w:rsidP="007A4C51">
            <w:pPr>
              <w:jc w:val="both"/>
              <w:rPr>
                <w:rFonts w:eastAsia="Times New Roman" w:cstheme="minorHAnsi"/>
                <w:color w:val="FF0000"/>
                <w:sz w:val="24"/>
                <w:szCs w:val="24"/>
                <w:lang w:eastAsia="hr-HR"/>
              </w:rPr>
            </w:pPr>
          </w:p>
        </w:tc>
      </w:tr>
      <w:tr w:rsidR="007D4196" w:rsidRPr="00B4176C" w14:paraId="38F91054" w14:textId="77777777" w:rsidTr="007A4C51">
        <w:tblPrEx>
          <w:tblLook w:val="04A0" w:firstRow="1" w:lastRow="0" w:firstColumn="1" w:lastColumn="0" w:noHBand="0" w:noVBand="1"/>
        </w:tblPrEx>
        <w:tc>
          <w:tcPr>
            <w:tcW w:w="2680" w:type="dxa"/>
            <w:tcBorders>
              <w:right w:val="double" w:sz="12" w:space="0" w:color="auto"/>
            </w:tcBorders>
          </w:tcPr>
          <w:p w14:paraId="7B9FA744" w14:textId="77777777" w:rsidR="007D4196" w:rsidRPr="005D66C4" w:rsidRDefault="007D4196" w:rsidP="007A4C51">
            <w:pPr>
              <w:rPr>
                <w:rFonts w:eastAsia="Times New Roman" w:cstheme="minorHAnsi"/>
                <w:sz w:val="24"/>
                <w:szCs w:val="24"/>
                <w:lang w:eastAsia="hr-HR"/>
              </w:rPr>
            </w:pPr>
            <w:r w:rsidRPr="005D66C4">
              <w:rPr>
                <w:rFonts w:eastAsia="Times New Roman" w:cstheme="minorHAnsi"/>
                <w:sz w:val="24"/>
                <w:szCs w:val="24"/>
                <w:lang w:eastAsia="hr-HR"/>
              </w:rPr>
              <w:t>Uočava probleme i predlaže rješenja.</w:t>
            </w:r>
          </w:p>
          <w:p w14:paraId="36E0C8F3" w14:textId="77777777" w:rsidR="007D4196" w:rsidRPr="00B4176C" w:rsidRDefault="007D4196" w:rsidP="007A4C51">
            <w:pPr>
              <w:rPr>
                <w:rFonts w:eastAsia="Times New Roman" w:cstheme="minorHAnsi"/>
                <w:sz w:val="23"/>
                <w:szCs w:val="23"/>
                <w:lang w:eastAsia="hr-HR"/>
              </w:rPr>
            </w:pPr>
          </w:p>
        </w:tc>
        <w:tc>
          <w:tcPr>
            <w:tcW w:w="2708" w:type="dxa"/>
            <w:tcBorders>
              <w:left w:val="double" w:sz="12" w:space="0" w:color="auto"/>
            </w:tcBorders>
          </w:tcPr>
          <w:p w14:paraId="6889E5D2" w14:textId="77777777" w:rsidR="007D4196" w:rsidRPr="00D76E7E" w:rsidRDefault="007D4196" w:rsidP="00055FBB">
            <w:pPr>
              <w:rPr>
                <w:rFonts w:cstheme="minorHAnsi"/>
                <w:sz w:val="24"/>
                <w:szCs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E91243">
              <w:rPr>
                <w:rFonts w:eastAsia="Times New Roman" w:cstheme="minorHAnsi"/>
                <w:i/>
                <w:sz w:val="24"/>
                <w:szCs w:val="24"/>
                <w:lang w:eastAsia="hr-HR"/>
              </w:rPr>
              <w:t>Uočava probleme i predlaže rješenja</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Pr>
          <w:p w14:paraId="0D429770" w14:textId="77777777" w:rsidR="007D4196" w:rsidRPr="00C41F0F" w:rsidRDefault="007D4196" w:rsidP="00055FBB">
            <w:pPr>
              <w:rPr>
                <w:rFonts w:eastAsia="Times New Roman" w:cstheme="minorHAnsi"/>
                <w:color w:val="FF0000"/>
                <w:sz w:val="24"/>
                <w:szCs w:val="24"/>
                <w:lang w:eastAsia="hr-HR"/>
              </w:rPr>
            </w:pPr>
            <w:r w:rsidRPr="007F0028">
              <w:rPr>
                <w:rFonts w:eastAsia="Times New Roman" w:cstheme="minorHAnsi"/>
                <w:sz w:val="24"/>
                <w:szCs w:val="24"/>
                <w:lang w:eastAsia="hr-HR"/>
              </w:rPr>
              <w:t>Prepoznaje probleme, ali ne predlaže rješenja.</w:t>
            </w:r>
          </w:p>
        </w:tc>
        <w:tc>
          <w:tcPr>
            <w:tcW w:w="2552" w:type="dxa"/>
          </w:tcPr>
          <w:p w14:paraId="4EB8579D" w14:textId="77777777" w:rsidR="007D4196" w:rsidRPr="005D66C4" w:rsidRDefault="007D4196" w:rsidP="00055FBB">
            <w:pPr>
              <w:ind w:left="32"/>
              <w:rPr>
                <w:rFonts w:eastAsia="Times New Roman" w:cstheme="minorHAnsi"/>
                <w:sz w:val="24"/>
                <w:szCs w:val="24"/>
                <w:lang w:eastAsia="hr-HR"/>
              </w:rPr>
            </w:pPr>
            <w:r>
              <w:rPr>
                <w:rFonts w:eastAsia="Times New Roman" w:cstheme="minorHAnsi"/>
                <w:sz w:val="24"/>
                <w:szCs w:val="24"/>
                <w:lang w:eastAsia="hr-HR"/>
              </w:rPr>
              <w:t>Razlikuje probleme, ali rješenja predlaže samo uz dodatne upute i smjernice.</w:t>
            </w:r>
          </w:p>
        </w:tc>
        <w:tc>
          <w:tcPr>
            <w:tcW w:w="2551" w:type="dxa"/>
          </w:tcPr>
          <w:p w14:paraId="1105F728" w14:textId="77777777" w:rsidR="007D4196" w:rsidRPr="005D66C4" w:rsidRDefault="007D4196" w:rsidP="00055FBB">
            <w:pPr>
              <w:ind w:left="39"/>
              <w:rPr>
                <w:rFonts w:eastAsia="Times New Roman" w:cstheme="minorHAnsi"/>
                <w:sz w:val="24"/>
                <w:szCs w:val="24"/>
                <w:lang w:eastAsia="hr-HR"/>
              </w:rPr>
            </w:pPr>
            <w:r w:rsidRPr="005D66C4">
              <w:rPr>
                <w:rFonts w:eastAsia="Times New Roman" w:cstheme="minorHAnsi"/>
                <w:sz w:val="24"/>
                <w:szCs w:val="24"/>
                <w:lang w:eastAsia="hr-HR"/>
              </w:rPr>
              <w:t>Uočava probleme i predlaže rješenja.</w:t>
            </w:r>
          </w:p>
          <w:p w14:paraId="2CE77A32" w14:textId="77777777" w:rsidR="007D4196" w:rsidRPr="00C41F0F" w:rsidRDefault="007D4196" w:rsidP="00055FBB">
            <w:pPr>
              <w:rPr>
                <w:rFonts w:eastAsia="Times New Roman" w:cstheme="minorHAnsi"/>
                <w:color w:val="FF0000"/>
                <w:sz w:val="24"/>
                <w:szCs w:val="24"/>
                <w:lang w:eastAsia="hr-HR"/>
              </w:rPr>
            </w:pPr>
          </w:p>
        </w:tc>
        <w:tc>
          <w:tcPr>
            <w:tcW w:w="2693" w:type="dxa"/>
          </w:tcPr>
          <w:p w14:paraId="4747A0A3" w14:textId="77777777" w:rsidR="007D4196" w:rsidRPr="005D66C4" w:rsidRDefault="007D4196" w:rsidP="00055FBB">
            <w:pPr>
              <w:ind w:left="39"/>
              <w:rPr>
                <w:rFonts w:eastAsia="Times New Roman" w:cstheme="minorHAnsi"/>
                <w:sz w:val="24"/>
                <w:szCs w:val="24"/>
                <w:lang w:eastAsia="hr-HR"/>
              </w:rPr>
            </w:pPr>
            <w:r>
              <w:rPr>
                <w:rFonts w:eastAsia="Times New Roman" w:cstheme="minorHAnsi"/>
                <w:sz w:val="24"/>
                <w:szCs w:val="24"/>
                <w:lang w:eastAsia="hr-HR"/>
              </w:rPr>
              <w:t>S lakoćom u</w:t>
            </w:r>
            <w:r w:rsidRPr="005D66C4">
              <w:rPr>
                <w:rFonts w:eastAsia="Times New Roman" w:cstheme="minorHAnsi"/>
                <w:sz w:val="24"/>
                <w:szCs w:val="24"/>
                <w:lang w:eastAsia="hr-HR"/>
              </w:rPr>
              <w:t>oča</w:t>
            </w:r>
            <w:r>
              <w:rPr>
                <w:rFonts w:eastAsia="Times New Roman" w:cstheme="minorHAnsi"/>
                <w:sz w:val="24"/>
                <w:szCs w:val="24"/>
                <w:lang w:eastAsia="hr-HR"/>
              </w:rPr>
              <w:t>va probleme i predlaže rješenja na zanimljiv i kreativan način.</w:t>
            </w:r>
          </w:p>
          <w:p w14:paraId="21EA6A34" w14:textId="77777777" w:rsidR="007D4196" w:rsidRPr="00C41F0F" w:rsidRDefault="007D4196" w:rsidP="00055FBB">
            <w:pPr>
              <w:rPr>
                <w:rFonts w:eastAsia="Times New Roman" w:cstheme="minorHAnsi"/>
                <w:color w:val="FF0000"/>
                <w:sz w:val="24"/>
                <w:szCs w:val="24"/>
                <w:lang w:eastAsia="hr-HR"/>
              </w:rPr>
            </w:pPr>
          </w:p>
        </w:tc>
      </w:tr>
      <w:tr w:rsidR="007D4196" w:rsidRPr="00B4176C" w14:paraId="0E8517BE" w14:textId="77777777" w:rsidTr="007A4C51">
        <w:tblPrEx>
          <w:tblLook w:val="04A0" w:firstRow="1" w:lastRow="0" w:firstColumn="1" w:lastColumn="0" w:noHBand="0" w:noVBand="1"/>
        </w:tblPrEx>
        <w:tc>
          <w:tcPr>
            <w:tcW w:w="2680" w:type="dxa"/>
            <w:tcBorders>
              <w:right w:val="double" w:sz="12" w:space="0" w:color="auto"/>
            </w:tcBorders>
          </w:tcPr>
          <w:p w14:paraId="45F42C46" w14:textId="77777777" w:rsidR="007D4196" w:rsidRPr="00B4176C" w:rsidRDefault="007D4196" w:rsidP="007A4C51">
            <w:pPr>
              <w:rPr>
                <w:rFonts w:eastAsia="Times New Roman" w:cstheme="minorHAnsi"/>
                <w:sz w:val="23"/>
                <w:szCs w:val="23"/>
                <w:lang w:eastAsia="hr-HR"/>
              </w:rPr>
            </w:pPr>
            <w:r w:rsidRPr="005D66C4">
              <w:rPr>
                <w:rFonts w:eastAsia="Times New Roman" w:cstheme="minorHAnsi"/>
                <w:sz w:val="24"/>
                <w:szCs w:val="24"/>
                <w:lang w:eastAsia="hr-HR"/>
              </w:rPr>
              <w:t>Raspravlja, uspoređuje i prikazuje rezultate na različite načine</w:t>
            </w:r>
            <w:r>
              <w:rPr>
                <w:rFonts w:eastAsia="Times New Roman" w:cstheme="minorHAnsi"/>
                <w:sz w:val="24"/>
                <w:szCs w:val="24"/>
                <w:lang w:eastAsia="hr-HR"/>
              </w:rPr>
              <w:t xml:space="preserve"> </w:t>
            </w:r>
            <w:r w:rsidRPr="005D66C4">
              <w:rPr>
                <w:rFonts w:eastAsia="Times New Roman" w:cstheme="minorHAnsi"/>
                <w:sz w:val="24"/>
                <w:szCs w:val="24"/>
                <w:lang w:eastAsia="hr-HR"/>
              </w:rPr>
              <w:t>– crtežom, slikom (piktogramima), grafom i sl.</w:t>
            </w:r>
          </w:p>
        </w:tc>
        <w:tc>
          <w:tcPr>
            <w:tcW w:w="2708" w:type="dxa"/>
            <w:tcBorders>
              <w:left w:val="double" w:sz="12" w:space="0" w:color="auto"/>
            </w:tcBorders>
          </w:tcPr>
          <w:p w14:paraId="43535764" w14:textId="77777777" w:rsidR="007D4196" w:rsidRPr="00D76E7E" w:rsidRDefault="007D4196" w:rsidP="007A4C51">
            <w:pPr>
              <w:rPr>
                <w:rFonts w:cstheme="minorHAnsi"/>
                <w:sz w:val="24"/>
                <w:szCs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E91243">
              <w:rPr>
                <w:rFonts w:eastAsia="Times New Roman" w:cstheme="minorHAnsi"/>
                <w:i/>
                <w:sz w:val="24"/>
                <w:szCs w:val="24"/>
                <w:lang w:eastAsia="hr-HR"/>
              </w:rPr>
              <w:t>Raspravlja, uspoređuje i prikazuje rezultate na različite načine</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Pr>
          <w:p w14:paraId="6F4C689F" w14:textId="77777777" w:rsidR="007D4196" w:rsidRPr="007F0028" w:rsidRDefault="007D4196" w:rsidP="00BF0FEB">
            <w:pPr>
              <w:rPr>
                <w:rFonts w:cstheme="minorHAnsi"/>
                <w:sz w:val="24"/>
                <w:szCs w:val="24"/>
              </w:rPr>
            </w:pPr>
            <w:r w:rsidRPr="007F0028">
              <w:rPr>
                <w:rFonts w:eastAsia="Times New Roman" w:cstheme="minorHAnsi"/>
                <w:sz w:val="24"/>
                <w:szCs w:val="24"/>
                <w:lang w:eastAsia="hr-HR"/>
              </w:rPr>
              <w:t>Podatke u grafičkim prikazima čita isključivo uz pomoć nastavnika.</w:t>
            </w:r>
          </w:p>
        </w:tc>
        <w:tc>
          <w:tcPr>
            <w:tcW w:w="2552" w:type="dxa"/>
          </w:tcPr>
          <w:p w14:paraId="61569F09" w14:textId="77777777" w:rsidR="007D4196" w:rsidRPr="007F0028" w:rsidRDefault="007D4196" w:rsidP="00BF0FEB">
            <w:pPr>
              <w:ind w:left="32"/>
              <w:rPr>
                <w:rFonts w:eastAsia="Times New Roman" w:cstheme="minorHAnsi"/>
                <w:sz w:val="24"/>
                <w:szCs w:val="24"/>
                <w:lang w:eastAsia="hr-HR"/>
              </w:rPr>
            </w:pPr>
            <w:r w:rsidRPr="007F0028">
              <w:rPr>
                <w:rFonts w:eastAsia="Times New Roman" w:cstheme="minorHAnsi"/>
                <w:sz w:val="24"/>
                <w:szCs w:val="24"/>
                <w:lang w:eastAsia="hr-HR"/>
              </w:rPr>
              <w:t>Uglavnom samostalno čita podatke u grafičkim prikazima i tekstovima drugih nastavnih predmeta.</w:t>
            </w:r>
          </w:p>
        </w:tc>
        <w:tc>
          <w:tcPr>
            <w:tcW w:w="2551" w:type="dxa"/>
          </w:tcPr>
          <w:p w14:paraId="531FFF19" w14:textId="77777777" w:rsidR="007D4196" w:rsidRPr="007F0028" w:rsidRDefault="007D4196" w:rsidP="00BF0FEB">
            <w:pPr>
              <w:rPr>
                <w:rFonts w:eastAsia="Times New Roman" w:cstheme="minorHAnsi"/>
                <w:sz w:val="24"/>
                <w:szCs w:val="24"/>
                <w:lang w:eastAsia="hr-HR"/>
              </w:rPr>
            </w:pPr>
            <w:r w:rsidRPr="007F0028">
              <w:rPr>
                <w:rFonts w:eastAsia="Times New Roman" w:cstheme="minorHAnsi"/>
                <w:sz w:val="24"/>
                <w:szCs w:val="24"/>
                <w:lang w:eastAsia="hr-HR"/>
              </w:rPr>
              <w:t>Čita podatke u grafičkim prikazima i tekstovima drugih nastavnih predmeta.</w:t>
            </w:r>
          </w:p>
        </w:tc>
        <w:tc>
          <w:tcPr>
            <w:tcW w:w="2693" w:type="dxa"/>
          </w:tcPr>
          <w:p w14:paraId="0D8A5254" w14:textId="77777777" w:rsidR="007D4196" w:rsidRPr="007F0028" w:rsidRDefault="007D4196" w:rsidP="00BF0FEB">
            <w:pPr>
              <w:rPr>
                <w:rFonts w:eastAsia="Times New Roman" w:cstheme="minorHAnsi"/>
                <w:sz w:val="24"/>
                <w:szCs w:val="24"/>
                <w:lang w:eastAsia="hr-HR"/>
              </w:rPr>
            </w:pPr>
            <w:r w:rsidRPr="007F0028">
              <w:rPr>
                <w:rFonts w:eastAsia="Times New Roman" w:cstheme="minorHAnsi"/>
                <w:sz w:val="24"/>
                <w:szCs w:val="24"/>
                <w:lang w:eastAsia="hr-HR"/>
              </w:rPr>
              <w:t>Prikazuje, povezuje i čita podatke u grafičkim prikazima i tekstovima drugih nastavnih predmeta.</w:t>
            </w:r>
          </w:p>
        </w:tc>
      </w:tr>
      <w:tr w:rsidR="007D4196" w:rsidRPr="00B4176C" w14:paraId="7215F965" w14:textId="77777777" w:rsidTr="007A4C51">
        <w:tblPrEx>
          <w:tblLook w:val="04A0" w:firstRow="1" w:lastRow="0" w:firstColumn="1" w:lastColumn="0" w:noHBand="0" w:noVBand="1"/>
        </w:tblPrEx>
        <w:tc>
          <w:tcPr>
            <w:tcW w:w="2680" w:type="dxa"/>
            <w:tcBorders>
              <w:right w:val="double" w:sz="12" w:space="0" w:color="auto"/>
            </w:tcBorders>
          </w:tcPr>
          <w:p w14:paraId="22EC827B" w14:textId="77777777" w:rsidR="007D4196" w:rsidRPr="00B4176C" w:rsidRDefault="007D4196" w:rsidP="007A4C51">
            <w:pPr>
              <w:rPr>
                <w:rFonts w:eastAsia="Times New Roman" w:cstheme="minorHAnsi"/>
                <w:sz w:val="23"/>
                <w:szCs w:val="23"/>
                <w:lang w:eastAsia="hr-HR"/>
              </w:rPr>
            </w:pPr>
            <w:r w:rsidRPr="005D66C4">
              <w:rPr>
                <w:rFonts w:eastAsia="Times New Roman" w:cstheme="minorHAnsi"/>
                <w:sz w:val="24"/>
                <w:szCs w:val="24"/>
                <w:lang w:eastAsia="hr-HR"/>
              </w:rPr>
              <w:t>Donosi jednostavne zaključke.</w:t>
            </w:r>
          </w:p>
        </w:tc>
        <w:tc>
          <w:tcPr>
            <w:tcW w:w="2708" w:type="dxa"/>
            <w:tcBorders>
              <w:left w:val="double" w:sz="12" w:space="0" w:color="auto"/>
            </w:tcBorders>
          </w:tcPr>
          <w:p w14:paraId="665673D6" w14:textId="77777777" w:rsidR="007D4196" w:rsidRPr="00D76E7E" w:rsidRDefault="007D4196" w:rsidP="007A4C51">
            <w:pPr>
              <w:rPr>
                <w:rFonts w:cstheme="minorHAnsi"/>
                <w:sz w:val="24"/>
                <w:szCs w:val="24"/>
              </w:rPr>
            </w:pPr>
            <w:r w:rsidRPr="001B1AA7">
              <w:rPr>
                <w:rFonts w:cstheme="minorHAnsi"/>
                <w:sz w:val="24"/>
              </w:rPr>
              <w:t xml:space="preserve">Učenik ne ostvaruje </w:t>
            </w:r>
            <w:r>
              <w:rPr>
                <w:rFonts w:cstheme="minorHAnsi"/>
                <w:sz w:val="24"/>
              </w:rPr>
              <w:t xml:space="preserve">sastavnicu </w:t>
            </w:r>
            <w:r w:rsidRPr="001B1AA7">
              <w:rPr>
                <w:rFonts w:cstheme="minorHAnsi"/>
                <w:sz w:val="24"/>
              </w:rPr>
              <w:t>ishod</w:t>
            </w:r>
            <w:r>
              <w:rPr>
                <w:rFonts w:cstheme="minorHAnsi"/>
                <w:sz w:val="24"/>
              </w:rPr>
              <w:t xml:space="preserve">a </w:t>
            </w:r>
            <w:r w:rsidRPr="001B1AA7">
              <w:rPr>
                <w:rFonts w:cstheme="minorHAnsi"/>
                <w:i/>
                <w:sz w:val="24"/>
              </w:rPr>
              <w:t>„</w:t>
            </w:r>
            <w:r w:rsidRPr="00E91243">
              <w:rPr>
                <w:rFonts w:eastAsia="Times New Roman" w:cstheme="minorHAnsi"/>
                <w:i/>
                <w:sz w:val="24"/>
                <w:szCs w:val="24"/>
                <w:lang w:eastAsia="hr-HR"/>
              </w:rPr>
              <w:t>Donosi jednostavne zaključke</w:t>
            </w:r>
            <w:r w:rsidRPr="001B1AA7">
              <w:rPr>
                <w:rFonts w:eastAsia="Times New Roman" w:cstheme="minorHAnsi"/>
                <w:i/>
                <w:sz w:val="24"/>
                <w:szCs w:val="24"/>
                <w:lang w:eastAsia="hr-HR"/>
              </w:rPr>
              <w:t>“</w:t>
            </w:r>
            <w:r w:rsidRPr="001B1AA7">
              <w:rPr>
                <w:rFonts w:cstheme="minorHAnsi"/>
                <w:sz w:val="24"/>
              </w:rPr>
              <w:t xml:space="preserve"> po zadanim elementima.</w:t>
            </w:r>
          </w:p>
        </w:tc>
        <w:tc>
          <w:tcPr>
            <w:tcW w:w="2551" w:type="dxa"/>
          </w:tcPr>
          <w:p w14:paraId="1DA6B9B4" w14:textId="77777777" w:rsidR="007D4196" w:rsidRPr="00C41F0F" w:rsidRDefault="007D4196" w:rsidP="00BF0FEB">
            <w:pPr>
              <w:rPr>
                <w:rFonts w:eastAsia="Times New Roman" w:cstheme="minorHAnsi"/>
                <w:color w:val="FF0000"/>
                <w:sz w:val="24"/>
                <w:szCs w:val="24"/>
                <w:lang w:eastAsia="hr-HR"/>
              </w:rPr>
            </w:pPr>
            <w:r w:rsidRPr="007F0028">
              <w:rPr>
                <w:rFonts w:eastAsia="Times New Roman" w:cstheme="minorHAnsi"/>
                <w:sz w:val="24"/>
                <w:szCs w:val="24"/>
                <w:lang w:eastAsia="hr-HR"/>
              </w:rPr>
              <w:t>Teže donosi jednostavne zaključke</w:t>
            </w:r>
            <w:r>
              <w:rPr>
                <w:rFonts w:eastAsia="Times New Roman" w:cstheme="minorHAnsi"/>
                <w:color w:val="FF0000"/>
                <w:sz w:val="24"/>
                <w:szCs w:val="24"/>
                <w:lang w:eastAsia="hr-HR"/>
              </w:rPr>
              <w:t>.</w:t>
            </w:r>
          </w:p>
        </w:tc>
        <w:tc>
          <w:tcPr>
            <w:tcW w:w="2552" w:type="dxa"/>
          </w:tcPr>
          <w:p w14:paraId="202EE384" w14:textId="77777777" w:rsidR="007D4196" w:rsidRPr="005D66C4" w:rsidRDefault="007D4196" w:rsidP="00BF0FEB">
            <w:pPr>
              <w:ind w:left="32"/>
              <w:rPr>
                <w:rFonts w:eastAsia="Times New Roman" w:cstheme="minorHAnsi"/>
                <w:sz w:val="24"/>
                <w:szCs w:val="24"/>
                <w:lang w:eastAsia="hr-HR"/>
              </w:rPr>
            </w:pPr>
            <w:r>
              <w:rPr>
                <w:rFonts w:eastAsia="Times New Roman" w:cstheme="minorHAnsi"/>
                <w:sz w:val="24"/>
                <w:szCs w:val="24"/>
                <w:lang w:eastAsia="hr-HR"/>
              </w:rPr>
              <w:t>Donosi jednostavne zaključke potaknut primjerima.</w:t>
            </w:r>
          </w:p>
        </w:tc>
        <w:tc>
          <w:tcPr>
            <w:tcW w:w="2551" w:type="dxa"/>
          </w:tcPr>
          <w:p w14:paraId="41DB107A" w14:textId="77777777" w:rsidR="007D4196" w:rsidRPr="00C41F0F" w:rsidRDefault="007D4196" w:rsidP="00BF0FEB">
            <w:pPr>
              <w:rPr>
                <w:rFonts w:eastAsia="Times New Roman" w:cstheme="minorHAnsi"/>
                <w:color w:val="FF0000"/>
                <w:sz w:val="24"/>
                <w:szCs w:val="24"/>
                <w:lang w:eastAsia="hr-HR"/>
              </w:rPr>
            </w:pPr>
            <w:r w:rsidRPr="007F0028">
              <w:rPr>
                <w:rFonts w:eastAsia="Times New Roman" w:cstheme="minorHAnsi"/>
                <w:sz w:val="24"/>
                <w:szCs w:val="24"/>
                <w:lang w:eastAsia="hr-HR"/>
              </w:rPr>
              <w:t>Donosi jednostavne zaključke.</w:t>
            </w:r>
          </w:p>
        </w:tc>
        <w:tc>
          <w:tcPr>
            <w:tcW w:w="2693" w:type="dxa"/>
          </w:tcPr>
          <w:p w14:paraId="0C13E3C7" w14:textId="77777777" w:rsidR="007D4196" w:rsidRPr="00C41F0F" w:rsidRDefault="007D4196" w:rsidP="00BF0FEB">
            <w:pPr>
              <w:rPr>
                <w:rFonts w:eastAsia="Times New Roman" w:cstheme="minorHAnsi"/>
                <w:color w:val="FF0000"/>
                <w:sz w:val="24"/>
                <w:szCs w:val="24"/>
                <w:lang w:eastAsia="hr-HR"/>
              </w:rPr>
            </w:pPr>
            <w:r w:rsidRPr="007F0028">
              <w:rPr>
                <w:rFonts w:eastAsia="Times New Roman" w:cstheme="minorHAnsi"/>
                <w:sz w:val="24"/>
                <w:szCs w:val="24"/>
                <w:lang w:eastAsia="hr-HR"/>
              </w:rPr>
              <w:t>Donosi</w:t>
            </w:r>
            <w:r>
              <w:rPr>
                <w:rFonts w:eastAsia="Times New Roman" w:cstheme="minorHAnsi"/>
                <w:sz w:val="24"/>
                <w:szCs w:val="24"/>
                <w:lang w:eastAsia="hr-HR"/>
              </w:rPr>
              <w:t xml:space="preserve"> </w:t>
            </w:r>
            <w:r w:rsidRPr="007F0028">
              <w:rPr>
                <w:rFonts w:eastAsia="Times New Roman" w:cstheme="minorHAnsi"/>
                <w:sz w:val="24"/>
                <w:szCs w:val="24"/>
                <w:lang w:eastAsia="hr-HR"/>
              </w:rPr>
              <w:t>složenije  zaključke samostalno i jasno.</w:t>
            </w:r>
          </w:p>
        </w:tc>
      </w:tr>
    </w:tbl>
    <w:p w14:paraId="324FD78C" w14:textId="4BCD8CD1" w:rsidR="007D4196" w:rsidRDefault="007D4196" w:rsidP="00445146">
      <w:pPr>
        <w:rPr>
          <w:rFonts w:cstheme="minorHAnsi"/>
        </w:rPr>
      </w:pPr>
    </w:p>
    <w:p w14:paraId="27A00119" w14:textId="4056E763" w:rsidR="00ED3C6E" w:rsidRDefault="00ED3C6E" w:rsidP="00445146">
      <w:pPr>
        <w:rPr>
          <w:rFonts w:cstheme="minorHAnsi"/>
        </w:rPr>
      </w:pPr>
    </w:p>
    <w:p w14:paraId="60F7897E" w14:textId="1362A063" w:rsidR="00ED3C6E" w:rsidRDefault="00ED3C6E" w:rsidP="00445146">
      <w:pPr>
        <w:rPr>
          <w:rFonts w:cstheme="minorHAnsi"/>
        </w:rPr>
      </w:pPr>
    </w:p>
    <w:p w14:paraId="49AFA1DF" w14:textId="71E1D2C8" w:rsidR="00ED3C6E" w:rsidRDefault="00ED3C6E" w:rsidP="00445146">
      <w:pPr>
        <w:rPr>
          <w:rFonts w:cstheme="minorHAnsi"/>
        </w:rPr>
      </w:pPr>
    </w:p>
    <w:p w14:paraId="7F603CA3" w14:textId="4ED82514" w:rsidR="00ED3C6E" w:rsidRPr="00ED3C6E" w:rsidRDefault="00ED3C6E" w:rsidP="00445146">
      <w:pPr>
        <w:rPr>
          <w:rFonts w:cstheme="minorHAnsi"/>
          <w:b/>
          <w:color w:val="000000" w:themeColor="text1"/>
          <w:sz w:val="28"/>
          <w:szCs w:val="28"/>
          <w:u w:val="single"/>
        </w:rPr>
      </w:pPr>
      <w:r w:rsidRPr="00ED3C6E">
        <w:rPr>
          <w:rFonts w:cstheme="minorHAnsi"/>
          <w:b/>
          <w:color w:val="000000" w:themeColor="text1"/>
          <w:sz w:val="28"/>
          <w:szCs w:val="28"/>
          <w:u w:val="single"/>
        </w:rPr>
        <w:lastRenderedPageBreak/>
        <w:t>RAD U GRUPI</w:t>
      </w:r>
    </w:p>
    <w:tbl>
      <w:tblPr>
        <w:tblW w:w="1545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3260"/>
        <w:gridCol w:w="3260"/>
        <w:gridCol w:w="3544"/>
        <w:gridCol w:w="3119"/>
      </w:tblGrid>
      <w:tr w:rsidR="00ED3C6E" w:rsidRPr="00412EBC" w14:paraId="2128AABC" w14:textId="77777777" w:rsidTr="00FA175C">
        <w:tc>
          <w:tcPr>
            <w:tcW w:w="2269" w:type="dxa"/>
            <w:shd w:val="clear" w:color="auto" w:fill="auto"/>
            <w:vAlign w:val="center"/>
          </w:tcPr>
          <w:p w14:paraId="041CA32D" w14:textId="77777777" w:rsidR="00ED3C6E" w:rsidRPr="00ED3C6E" w:rsidRDefault="00ED3C6E" w:rsidP="00FA175C">
            <w:pPr>
              <w:jc w:val="center"/>
              <w:rPr>
                <w:rFonts w:cstheme="minorHAnsi"/>
                <w:b/>
                <w:bCs/>
                <w:sz w:val="24"/>
                <w:szCs w:val="24"/>
              </w:rPr>
            </w:pPr>
            <w:r w:rsidRPr="00ED3C6E">
              <w:rPr>
                <w:rFonts w:cstheme="minorHAnsi"/>
                <w:b/>
                <w:bCs/>
                <w:sz w:val="24"/>
                <w:szCs w:val="24"/>
              </w:rPr>
              <w:t>ELEMENT PROCJENE</w:t>
            </w:r>
          </w:p>
        </w:tc>
        <w:tc>
          <w:tcPr>
            <w:tcW w:w="3260" w:type="dxa"/>
            <w:shd w:val="clear" w:color="auto" w:fill="auto"/>
            <w:vAlign w:val="center"/>
          </w:tcPr>
          <w:p w14:paraId="59ACAD3E" w14:textId="77777777" w:rsidR="00ED3C6E" w:rsidRPr="00ED3C6E" w:rsidRDefault="00ED3C6E" w:rsidP="00FA175C">
            <w:pPr>
              <w:jc w:val="center"/>
              <w:rPr>
                <w:rFonts w:cstheme="minorHAnsi"/>
                <w:b/>
                <w:bCs/>
                <w:sz w:val="24"/>
                <w:szCs w:val="24"/>
              </w:rPr>
            </w:pPr>
            <w:r w:rsidRPr="00ED3C6E">
              <w:rPr>
                <w:rFonts w:cstheme="minorHAnsi"/>
                <w:b/>
                <w:bCs/>
                <w:sz w:val="24"/>
                <w:szCs w:val="24"/>
              </w:rPr>
              <w:t>4 BODA</w:t>
            </w:r>
          </w:p>
        </w:tc>
        <w:tc>
          <w:tcPr>
            <w:tcW w:w="3260" w:type="dxa"/>
            <w:shd w:val="clear" w:color="auto" w:fill="auto"/>
            <w:vAlign w:val="center"/>
          </w:tcPr>
          <w:p w14:paraId="507F10B1" w14:textId="77777777" w:rsidR="00ED3C6E" w:rsidRPr="00ED3C6E" w:rsidRDefault="00ED3C6E" w:rsidP="00FA175C">
            <w:pPr>
              <w:jc w:val="center"/>
              <w:rPr>
                <w:rFonts w:cstheme="minorHAnsi"/>
                <w:b/>
                <w:bCs/>
                <w:sz w:val="24"/>
                <w:szCs w:val="24"/>
              </w:rPr>
            </w:pPr>
            <w:r w:rsidRPr="00ED3C6E">
              <w:rPr>
                <w:rFonts w:cstheme="minorHAnsi"/>
                <w:b/>
                <w:bCs/>
                <w:sz w:val="24"/>
                <w:szCs w:val="24"/>
              </w:rPr>
              <w:t>3 BODA</w:t>
            </w:r>
          </w:p>
        </w:tc>
        <w:tc>
          <w:tcPr>
            <w:tcW w:w="3544" w:type="dxa"/>
            <w:shd w:val="clear" w:color="auto" w:fill="auto"/>
            <w:vAlign w:val="center"/>
          </w:tcPr>
          <w:p w14:paraId="35B04918" w14:textId="77777777" w:rsidR="00ED3C6E" w:rsidRPr="00ED3C6E" w:rsidRDefault="00ED3C6E" w:rsidP="00FA175C">
            <w:pPr>
              <w:jc w:val="center"/>
              <w:rPr>
                <w:rFonts w:cstheme="minorHAnsi"/>
                <w:b/>
                <w:bCs/>
                <w:sz w:val="24"/>
                <w:szCs w:val="24"/>
              </w:rPr>
            </w:pPr>
            <w:r w:rsidRPr="00ED3C6E">
              <w:rPr>
                <w:rFonts w:cstheme="minorHAnsi"/>
                <w:b/>
                <w:bCs/>
                <w:sz w:val="24"/>
                <w:szCs w:val="24"/>
              </w:rPr>
              <w:t>2 BODA</w:t>
            </w:r>
          </w:p>
        </w:tc>
        <w:tc>
          <w:tcPr>
            <w:tcW w:w="3119" w:type="dxa"/>
            <w:shd w:val="clear" w:color="auto" w:fill="auto"/>
            <w:vAlign w:val="center"/>
          </w:tcPr>
          <w:p w14:paraId="46F0DBAF" w14:textId="77777777" w:rsidR="00ED3C6E" w:rsidRPr="00ED3C6E" w:rsidRDefault="00ED3C6E" w:rsidP="00FA175C">
            <w:pPr>
              <w:jc w:val="center"/>
              <w:rPr>
                <w:rFonts w:cstheme="minorHAnsi"/>
                <w:b/>
                <w:bCs/>
                <w:sz w:val="24"/>
                <w:szCs w:val="24"/>
              </w:rPr>
            </w:pPr>
            <w:r w:rsidRPr="00ED3C6E">
              <w:rPr>
                <w:rFonts w:cstheme="minorHAnsi"/>
                <w:b/>
                <w:bCs/>
                <w:sz w:val="24"/>
                <w:szCs w:val="24"/>
              </w:rPr>
              <w:t>1 BOD</w:t>
            </w:r>
          </w:p>
        </w:tc>
      </w:tr>
      <w:tr w:rsidR="00ED3C6E" w:rsidRPr="00412EBC" w14:paraId="121B9F82" w14:textId="77777777" w:rsidTr="00FA175C">
        <w:tc>
          <w:tcPr>
            <w:tcW w:w="2269" w:type="dxa"/>
            <w:shd w:val="clear" w:color="auto" w:fill="auto"/>
            <w:vAlign w:val="center"/>
          </w:tcPr>
          <w:p w14:paraId="302A9FD3" w14:textId="77777777" w:rsidR="00ED3C6E" w:rsidRPr="00ED3C6E" w:rsidRDefault="00ED3C6E" w:rsidP="00FA175C">
            <w:pPr>
              <w:rPr>
                <w:rFonts w:cstheme="minorHAnsi"/>
                <w:b/>
                <w:bCs/>
                <w:sz w:val="24"/>
                <w:szCs w:val="24"/>
              </w:rPr>
            </w:pPr>
            <w:r w:rsidRPr="00ED3C6E">
              <w:rPr>
                <w:rFonts w:cstheme="minorHAnsi"/>
                <w:b/>
                <w:bCs/>
                <w:sz w:val="24"/>
                <w:szCs w:val="24"/>
              </w:rPr>
              <w:t>Doprinos</w:t>
            </w:r>
          </w:p>
        </w:tc>
        <w:tc>
          <w:tcPr>
            <w:tcW w:w="3260" w:type="dxa"/>
            <w:shd w:val="clear" w:color="auto" w:fill="auto"/>
            <w:vAlign w:val="center"/>
          </w:tcPr>
          <w:p w14:paraId="6E423DF6" w14:textId="77777777" w:rsidR="00ED3C6E" w:rsidRPr="00ED3C6E" w:rsidRDefault="00ED3C6E" w:rsidP="00FA175C">
            <w:pPr>
              <w:rPr>
                <w:rFonts w:cstheme="minorHAnsi"/>
                <w:sz w:val="24"/>
                <w:szCs w:val="24"/>
              </w:rPr>
            </w:pPr>
            <w:r w:rsidRPr="00ED3C6E">
              <w:rPr>
                <w:rFonts w:cstheme="minorHAnsi"/>
                <w:sz w:val="24"/>
                <w:szCs w:val="24"/>
              </w:rPr>
              <w:t>Tijekom rada neprestano daje korisne ideje i aktivno sudjeluje u razgovoru. Vođa je koji ulaže najviše napora.</w:t>
            </w:r>
          </w:p>
        </w:tc>
        <w:tc>
          <w:tcPr>
            <w:tcW w:w="3260" w:type="dxa"/>
            <w:shd w:val="clear" w:color="auto" w:fill="auto"/>
            <w:vAlign w:val="center"/>
          </w:tcPr>
          <w:p w14:paraId="7E4FFE2D" w14:textId="77777777" w:rsidR="00ED3C6E" w:rsidRPr="00ED3C6E" w:rsidRDefault="00ED3C6E" w:rsidP="00FA175C">
            <w:pPr>
              <w:rPr>
                <w:rFonts w:cstheme="minorHAnsi"/>
                <w:sz w:val="24"/>
                <w:szCs w:val="24"/>
              </w:rPr>
            </w:pPr>
            <w:r w:rsidRPr="00ED3C6E">
              <w:rPr>
                <w:rFonts w:cstheme="minorHAnsi"/>
                <w:sz w:val="24"/>
                <w:szCs w:val="24"/>
              </w:rPr>
              <w:t>Tijekom rada uglavnom daje korisne ideje i sudjeluje u razgovoru. Važan je član grupe koji daje sve od sebe.</w:t>
            </w:r>
          </w:p>
        </w:tc>
        <w:tc>
          <w:tcPr>
            <w:tcW w:w="3544" w:type="dxa"/>
            <w:shd w:val="clear" w:color="auto" w:fill="auto"/>
            <w:vAlign w:val="center"/>
          </w:tcPr>
          <w:p w14:paraId="5DD6EF45" w14:textId="77777777" w:rsidR="00ED3C6E" w:rsidRPr="00ED3C6E" w:rsidRDefault="00ED3C6E" w:rsidP="00FA175C">
            <w:pPr>
              <w:rPr>
                <w:rFonts w:cstheme="minorHAnsi"/>
                <w:sz w:val="24"/>
                <w:szCs w:val="24"/>
              </w:rPr>
            </w:pPr>
            <w:r w:rsidRPr="00ED3C6E">
              <w:rPr>
                <w:rFonts w:cstheme="minorHAnsi"/>
                <w:sz w:val="24"/>
                <w:szCs w:val="24"/>
              </w:rPr>
              <w:t>Tijekom rada ponekad daje korisne ideje i sudjeluje u razgovoru. Član je grupe koji čini ono što se traži.</w:t>
            </w:r>
          </w:p>
        </w:tc>
        <w:tc>
          <w:tcPr>
            <w:tcW w:w="3119" w:type="dxa"/>
            <w:shd w:val="clear" w:color="auto" w:fill="auto"/>
            <w:vAlign w:val="center"/>
          </w:tcPr>
          <w:p w14:paraId="19A60BB3" w14:textId="77777777" w:rsidR="00ED3C6E" w:rsidRPr="00ED3C6E" w:rsidRDefault="00ED3C6E" w:rsidP="00FA175C">
            <w:pPr>
              <w:rPr>
                <w:rFonts w:cstheme="minorHAnsi"/>
                <w:sz w:val="24"/>
                <w:szCs w:val="24"/>
              </w:rPr>
            </w:pPr>
            <w:r w:rsidRPr="00ED3C6E">
              <w:rPr>
                <w:rFonts w:cstheme="minorHAnsi"/>
                <w:sz w:val="24"/>
                <w:szCs w:val="24"/>
              </w:rPr>
              <w:t>Tijekom rada rijetko daje korisne ideje i sudjeluje u razgovoru.  Često ga drugi članovi  grupe trebaju poticati na rad.</w:t>
            </w:r>
          </w:p>
        </w:tc>
      </w:tr>
      <w:tr w:rsidR="00ED3C6E" w:rsidRPr="00412EBC" w14:paraId="3867C155" w14:textId="77777777" w:rsidTr="00FA175C">
        <w:tc>
          <w:tcPr>
            <w:tcW w:w="2269" w:type="dxa"/>
            <w:shd w:val="clear" w:color="auto" w:fill="auto"/>
            <w:vAlign w:val="center"/>
          </w:tcPr>
          <w:p w14:paraId="48C2EAA9" w14:textId="77777777" w:rsidR="00ED3C6E" w:rsidRPr="00ED3C6E" w:rsidRDefault="00ED3C6E" w:rsidP="00FA175C">
            <w:pPr>
              <w:rPr>
                <w:rFonts w:cstheme="minorHAnsi"/>
                <w:b/>
                <w:bCs/>
                <w:sz w:val="24"/>
                <w:szCs w:val="24"/>
              </w:rPr>
            </w:pPr>
            <w:r w:rsidRPr="00ED3C6E">
              <w:rPr>
                <w:rFonts w:cstheme="minorHAnsi"/>
                <w:b/>
                <w:bCs/>
                <w:sz w:val="24"/>
                <w:szCs w:val="24"/>
              </w:rPr>
              <w:t>Rješavanje problema</w:t>
            </w:r>
          </w:p>
        </w:tc>
        <w:tc>
          <w:tcPr>
            <w:tcW w:w="3260" w:type="dxa"/>
            <w:shd w:val="clear" w:color="auto" w:fill="auto"/>
            <w:vAlign w:val="center"/>
          </w:tcPr>
          <w:p w14:paraId="78B12437" w14:textId="77777777" w:rsidR="00ED3C6E" w:rsidRPr="00ED3C6E" w:rsidRDefault="00ED3C6E" w:rsidP="00FA175C">
            <w:pPr>
              <w:rPr>
                <w:rFonts w:cstheme="minorHAnsi"/>
                <w:sz w:val="24"/>
                <w:szCs w:val="24"/>
              </w:rPr>
            </w:pPr>
            <w:r w:rsidRPr="00ED3C6E">
              <w:rPr>
                <w:rFonts w:cstheme="minorHAnsi"/>
                <w:sz w:val="24"/>
                <w:szCs w:val="24"/>
              </w:rPr>
              <w:t>Aktivno traži moguća rješenja problema, nalazi ih i predlaže ih grupi.</w:t>
            </w:r>
          </w:p>
        </w:tc>
        <w:tc>
          <w:tcPr>
            <w:tcW w:w="3260" w:type="dxa"/>
            <w:shd w:val="clear" w:color="auto" w:fill="auto"/>
            <w:vAlign w:val="center"/>
          </w:tcPr>
          <w:p w14:paraId="3EC7557B" w14:textId="77777777" w:rsidR="00ED3C6E" w:rsidRPr="00ED3C6E" w:rsidRDefault="00ED3C6E" w:rsidP="00FA175C">
            <w:pPr>
              <w:rPr>
                <w:rFonts w:cstheme="minorHAnsi"/>
                <w:sz w:val="24"/>
                <w:szCs w:val="24"/>
              </w:rPr>
            </w:pPr>
            <w:r w:rsidRPr="00ED3C6E">
              <w:rPr>
                <w:rFonts w:cstheme="minorHAnsi"/>
                <w:sz w:val="24"/>
                <w:szCs w:val="24"/>
              </w:rPr>
              <w:t>Preoblikuje rješenja koja su predložili drugi članovi grupe.</w:t>
            </w:r>
          </w:p>
        </w:tc>
        <w:tc>
          <w:tcPr>
            <w:tcW w:w="3544" w:type="dxa"/>
            <w:shd w:val="clear" w:color="auto" w:fill="auto"/>
            <w:vAlign w:val="center"/>
          </w:tcPr>
          <w:p w14:paraId="00272123" w14:textId="77777777" w:rsidR="00ED3C6E" w:rsidRPr="00ED3C6E" w:rsidRDefault="00ED3C6E" w:rsidP="00FA175C">
            <w:pPr>
              <w:rPr>
                <w:rFonts w:cstheme="minorHAnsi"/>
                <w:sz w:val="24"/>
                <w:szCs w:val="24"/>
              </w:rPr>
            </w:pPr>
            <w:r w:rsidRPr="00ED3C6E">
              <w:rPr>
                <w:rFonts w:cstheme="minorHAnsi"/>
                <w:sz w:val="24"/>
                <w:szCs w:val="24"/>
              </w:rPr>
              <w:t>Spreman je iskušati prijedloge drugih članova grupe iako ne predlaže ni ne preoblikuje rješenja.</w:t>
            </w:r>
          </w:p>
        </w:tc>
        <w:tc>
          <w:tcPr>
            <w:tcW w:w="3119" w:type="dxa"/>
            <w:shd w:val="clear" w:color="auto" w:fill="auto"/>
            <w:vAlign w:val="center"/>
          </w:tcPr>
          <w:p w14:paraId="782ED9D5" w14:textId="77777777" w:rsidR="00ED3C6E" w:rsidRPr="00ED3C6E" w:rsidRDefault="00ED3C6E" w:rsidP="00FA175C">
            <w:pPr>
              <w:rPr>
                <w:rFonts w:cstheme="minorHAnsi"/>
                <w:sz w:val="24"/>
                <w:szCs w:val="24"/>
              </w:rPr>
            </w:pPr>
            <w:r w:rsidRPr="00ED3C6E">
              <w:rPr>
                <w:rFonts w:cstheme="minorHAnsi"/>
                <w:sz w:val="24"/>
                <w:szCs w:val="24"/>
              </w:rPr>
              <w:t>Spreman je slušati prijedloge drugih članova grupe, ali rijetko ih iskuša.</w:t>
            </w:r>
          </w:p>
        </w:tc>
      </w:tr>
      <w:tr w:rsidR="00ED3C6E" w:rsidRPr="00412EBC" w14:paraId="27C4991A" w14:textId="77777777" w:rsidTr="00FA175C">
        <w:tc>
          <w:tcPr>
            <w:tcW w:w="2269" w:type="dxa"/>
            <w:shd w:val="clear" w:color="auto" w:fill="auto"/>
            <w:vAlign w:val="center"/>
          </w:tcPr>
          <w:p w14:paraId="7F70B2F7" w14:textId="77777777" w:rsidR="00ED3C6E" w:rsidRPr="00ED3C6E" w:rsidRDefault="00ED3C6E" w:rsidP="00FA175C">
            <w:pPr>
              <w:rPr>
                <w:rFonts w:cstheme="minorHAnsi"/>
                <w:b/>
                <w:bCs/>
                <w:sz w:val="24"/>
                <w:szCs w:val="24"/>
              </w:rPr>
            </w:pPr>
            <w:r w:rsidRPr="00ED3C6E">
              <w:rPr>
                <w:rFonts w:cstheme="minorHAnsi"/>
                <w:b/>
                <w:bCs/>
                <w:sz w:val="24"/>
                <w:szCs w:val="24"/>
              </w:rPr>
              <w:t>Usredotočenost na zadatak</w:t>
            </w:r>
          </w:p>
        </w:tc>
        <w:tc>
          <w:tcPr>
            <w:tcW w:w="3260" w:type="dxa"/>
            <w:shd w:val="clear" w:color="auto" w:fill="auto"/>
            <w:vAlign w:val="center"/>
          </w:tcPr>
          <w:p w14:paraId="218EACD0" w14:textId="77777777" w:rsidR="00ED3C6E" w:rsidRPr="00ED3C6E" w:rsidRDefault="00ED3C6E" w:rsidP="00FA175C">
            <w:pPr>
              <w:rPr>
                <w:rFonts w:cstheme="minorHAnsi"/>
                <w:sz w:val="24"/>
                <w:szCs w:val="24"/>
              </w:rPr>
            </w:pPr>
            <w:r w:rsidRPr="00ED3C6E">
              <w:rPr>
                <w:rFonts w:cstheme="minorHAnsi"/>
                <w:sz w:val="24"/>
                <w:szCs w:val="24"/>
              </w:rPr>
              <w:t xml:space="preserve">Konzistentno je usredotočen na zadatak i rok izvršenja. Vrlo je </w:t>
            </w:r>
            <w:proofErr w:type="spellStart"/>
            <w:r w:rsidRPr="00ED3C6E">
              <w:rPr>
                <w:rFonts w:cstheme="minorHAnsi"/>
                <w:sz w:val="24"/>
                <w:szCs w:val="24"/>
              </w:rPr>
              <w:t>samoreguliran</w:t>
            </w:r>
            <w:proofErr w:type="spellEnd"/>
            <w:r w:rsidRPr="00ED3C6E">
              <w:rPr>
                <w:rFonts w:cstheme="minorHAnsi"/>
                <w:sz w:val="24"/>
                <w:szCs w:val="24"/>
              </w:rPr>
              <w:t>.</w:t>
            </w:r>
          </w:p>
        </w:tc>
        <w:tc>
          <w:tcPr>
            <w:tcW w:w="3260" w:type="dxa"/>
            <w:shd w:val="clear" w:color="auto" w:fill="auto"/>
            <w:vAlign w:val="center"/>
          </w:tcPr>
          <w:p w14:paraId="79885D6F" w14:textId="77777777" w:rsidR="00ED3C6E" w:rsidRPr="00ED3C6E" w:rsidRDefault="00ED3C6E" w:rsidP="00FA175C">
            <w:pPr>
              <w:rPr>
                <w:rFonts w:cstheme="minorHAnsi"/>
                <w:sz w:val="24"/>
                <w:szCs w:val="24"/>
              </w:rPr>
            </w:pPr>
            <w:r w:rsidRPr="00ED3C6E">
              <w:rPr>
                <w:rFonts w:cstheme="minorHAnsi"/>
                <w:sz w:val="24"/>
                <w:szCs w:val="24"/>
              </w:rPr>
              <w:t>Uglavnom je usredotočen na zadatak i rok izvršenja. Ostali članovi grupe mogu se osloniti na njega.</w:t>
            </w:r>
          </w:p>
        </w:tc>
        <w:tc>
          <w:tcPr>
            <w:tcW w:w="3544" w:type="dxa"/>
            <w:shd w:val="clear" w:color="auto" w:fill="auto"/>
            <w:vAlign w:val="center"/>
          </w:tcPr>
          <w:p w14:paraId="7F755C2A" w14:textId="77777777" w:rsidR="00ED3C6E" w:rsidRPr="00ED3C6E" w:rsidRDefault="00ED3C6E" w:rsidP="00FA175C">
            <w:pPr>
              <w:rPr>
                <w:rFonts w:cstheme="minorHAnsi"/>
                <w:sz w:val="24"/>
                <w:szCs w:val="24"/>
              </w:rPr>
            </w:pPr>
            <w:r w:rsidRPr="00ED3C6E">
              <w:rPr>
                <w:rFonts w:cstheme="minorHAnsi"/>
                <w:sz w:val="24"/>
                <w:szCs w:val="24"/>
              </w:rPr>
              <w:t>Ponekad je usredotočen na zadatak i rok izvršenja. Ostali članovi grupe tijekom rada ponekad ga trebaju podsjećati na izvršenje zadatka.</w:t>
            </w:r>
          </w:p>
        </w:tc>
        <w:tc>
          <w:tcPr>
            <w:tcW w:w="3119" w:type="dxa"/>
            <w:shd w:val="clear" w:color="auto" w:fill="auto"/>
            <w:vAlign w:val="center"/>
          </w:tcPr>
          <w:p w14:paraId="545DA660" w14:textId="77777777" w:rsidR="00ED3C6E" w:rsidRPr="00ED3C6E" w:rsidRDefault="00ED3C6E" w:rsidP="00FA175C">
            <w:pPr>
              <w:rPr>
                <w:rFonts w:cstheme="minorHAnsi"/>
                <w:sz w:val="24"/>
                <w:szCs w:val="24"/>
              </w:rPr>
            </w:pPr>
            <w:r w:rsidRPr="00ED3C6E">
              <w:rPr>
                <w:rFonts w:cstheme="minorHAnsi"/>
                <w:sz w:val="24"/>
                <w:szCs w:val="24"/>
              </w:rPr>
              <w:t>Rijetko je usredotočen na zadatak i rok izvršenja. Ostali članovi grupe tijekom rada često ga trebaju podsjećati na izvršenje zadatka.</w:t>
            </w:r>
          </w:p>
        </w:tc>
      </w:tr>
      <w:tr w:rsidR="00ED3C6E" w:rsidRPr="00412EBC" w14:paraId="735C61EB" w14:textId="77777777" w:rsidTr="00FA175C">
        <w:tc>
          <w:tcPr>
            <w:tcW w:w="2269" w:type="dxa"/>
            <w:shd w:val="clear" w:color="auto" w:fill="auto"/>
            <w:vAlign w:val="center"/>
          </w:tcPr>
          <w:p w14:paraId="3C324753" w14:textId="77777777" w:rsidR="00ED3C6E" w:rsidRPr="00ED3C6E" w:rsidRDefault="00ED3C6E" w:rsidP="00FA175C">
            <w:pPr>
              <w:rPr>
                <w:rFonts w:cstheme="minorHAnsi"/>
                <w:b/>
                <w:bCs/>
                <w:sz w:val="24"/>
                <w:szCs w:val="24"/>
              </w:rPr>
            </w:pPr>
            <w:r w:rsidRPr="00ED3C6E">
              <w:rPr>
                <w:rFonts w:cstheme="minorHAnsi"/>
                <w:b/>
                <w:bCs/>
                <w:sz w:val="24"/>
                <w:szCs w:val="24"/>
              </w:rPr>
              <w:t>Suradnja</w:t>
            </w:r>
          </w:p>
        </w:tc>
        <w:tc>
          <w:tcPr>
            <w:tcW w:w="3260" w:type="dxa"/>
            <w:shd w:val="clear" w:color="auto" w:fill="auto"/>
            <w:vAlign w:val="center"/>
          </w:tcPr>
          <w:p w14:paraId="6FE6FC90" w14:textId="77777777" w:rsidR="00ED3C6E" w:rsidRPr="00ED3C6E" w:rsidRDefault="00ED3C6E" w:rsidP="00FA175C">
            <w:pPr>
              <w:rPr>
                <w:rFonts w:cstheme="minorHAnsi"/>
                <w:sz w:val="24"/>
                <w:szCs w:val="24"/>
              </w:rPr>
            </w:pPr>
            <w:r w:rsidRPr="00ED3C6E">
              <w:rPr>
                <w:rFonts w:cstheme="minorHAnsi"/>
                <w:sz w:val="24"/>
                <w:szCs w:val="24"/>
              </w:rPr>
              <w:t>Gotovo uvijek aktivno sluša, dijeli ideje i podrška je drugima. Povezuje ljude u grupi te stvara pozitivno ozračje.</w:t>
            </w:r>
          </w:p>
        </w:tc>
        <w:tc>
          <w:tcPr>
            <w:tcW w:w="3260" w:type="dxa"/>
            <w:shd w:val="clear" w:color="auto" w:fill="auto"/>
            <w:vAlign w:val="center"/>
          </w:tcPr>
          <w:p w14:paraId="0B74101C" w14:textId="77777777" w:rsidR="00ED3C6E" w:rsidRPr="00ED3C6E" w:rsidRDefault="00ED3C6E" w:rsidP="00FA175C">
            <w:pPr>
              <w:rPr>
                <w:rFonts w:cstheme="minorHAnsi"/>
                <w:sz w:val="24"/>
                <w:szCs w:val="24"/>
              </w:rPr>
            </w:pPr>
            <w:r w:rsidRPr="00ED3C6E">
              <w:rPr>
                <w:rFonts w:cstheme="minorHAnsi"/>
                <w:sz w:val="24"/>
                <w:szCs w:val="24"/>
              </w:rPr>
              <w:t>Većinom aktivno sluša, dijeli ideje i podrška je drugima. Doprinosi pozitivnom ozračju grupe.</w:t>
            </w:r>
          </w:p>
        </w:tc>
        <w:tc>
          <w:tcPr>
            <w:tcW w:w="3544" w:type="dxa"/>
            <w:shd w:val="clear" w:color="auto" w:fill="auto"/>
            <w:vAlign w:val="center"/>
          </w:tcPr>
          <w:p w14:paraId="7E9AB5F2" w14:textId="77777777" w:rsidR="00ED3C6E" w:rsidRPr="00ED3C6E" w:rsidRDefault="00ED3C6E" w:rsidP="00FA175C">
            <w:pPr>
              <w:rPr>
                <w:rFonts w:cstheme="minorHAnsi"/>
                <w:sz w:val="24"/>
                <w:szCs w:val="24"/>
              </w:rPr>
            </w:pPr>
            <w:r w:rsidRPr="00ED3C6E">
              <w:rPr>
                <w:rFonts w:cstheme="minorHAnsi"/>
                <w:sz w:val="24"/>
                <w:szCs w:val="24"/>
              </w:rPr>
              <w:t>Povremeno aktivno sluša, dijeli ideje i pokušava biti podrška drugima.</w:t>
            </w:r>
          </w:p>
        </w:tc>
        <w:tc>
          <w:tcPr>
            <w:tcW w:w="3119" w:type="dxa"/>
            <w:shd w:val="clear" w:color="auto" w:fill="auto"/>
            <w:vAlign w:val="center"/>
          </w:tcPr>
          <w:p w14:paraId="1042F276" w14:textId="77777777" w:rsidR="00ED3C6E" w:rsidRPr="00ED3C6E" w:rsidRDefault="00ED3C6E" w:rsidP="00FA175C">
            <w:pPr>
              <w:rPr>
                <w:rFonts w:cstheme="minorHAnsi"/>
                <w:sz w:val="24"/>
                <w:szCs w:val="24"/>
              </w:rPr>
            </w:pPr>
            <w:r w:rsidRPr="00ED3C6E">
              <w:rPr>
                <w:rFonts w:cstheme="minorHAnsi"/>
                <w:sz w:val="24"/>
                <w:szCs w:val="24"/>
              </w:rPr>
              <w:t>Rijetko aktivno sluša, dijeli ideje i rijetko pokušava biti podrška drugima.</w:t>
            </w:r>
          </w:p>
        </w:tc>
      </w:tr>
    </w:tbl>
    <w:p w14:paraId="34477FE2" w14:textId="77777777" w:rsidR="00ED3C6E" w:rsidRPr="00ED3C6E" w:rsidRDefault="00ED3C6E" w:rsidP="00445146">
      <w:pPr>
        <w:rPr>
          <w:rFonts w:cstheme="minorHAnsi"/>
          <w:sz w:val="24"/>
          <w:szCs w:val="24"/>
        </w:rPr>
      </w:pPr>
    </w:p>
    <w:p w14:paraId="02814556" w14:textId="77777777" w:rsidR="00ED3C6E" w:rsidRPr="00ED3C6E" w:rsidRDefault="00ED3C6E" w:rsidP="00ED3C6E">
      <w:pPr>
        <w:rPr>
          <w:rFonts w:cstheme="minorHAnsi"/>
          <w:sz w:val="24"/>
          <w:szCs w:val="24"/>
        </w:rPr>
      </w:pPr>
      <w:r w:rsidRPr="00ED3C6E">
        <w:rPr>
          <w:rFonts w:cstheme="minorHAnsi"/>
          <w:b/>
          <w:bCs/>
          <w:sz w:val="24"/>
          <w:szCs w:val="24"/>
          <w:u w:val="single"/>
        </w:rPr>
        <w:t>OCJENJIVANJE:</w:t>
      </w:r>
      <w:r w:rsidRPr="00ED3C6E">
        <w:rPr>
          <w:rFonts w:cstheme="minorHAnsi"/>
          <w:color w:val="FF0000"/>
          <w:sz w:val="24"/>
          <w:szCs w:val="24"/>
        </w:rPr>
        <w:t xml:space="preserve">        </w:t>
      </w:r>
      <w:r w:rsidRPr="00ED3C6E">
        <w:rPr>
          <w:rFonts w:cstheme="minorHAnsi"/>
          <w:sz w:val="24"/>
          <w:szCs w:val="24"/>
        </w:rPr>
        <w:t>15,16 bodova – odličan (5)</w:t>
      </w:r>
    </w:p>
    <w:p w14:paraId="344DAADE" w14:textId="77777777" w:rsidR="00ED3C6E" w:rsidRPr="00ED3C6E" w:rsidRDefault="00ED3C6E" w:rsidP="00ED3C6E">
      <w:pPr>
        <w:rPr>
          <w:rFonts w:cstheme="minorHAnsi"/>
          <w:sz w:val="24"/>
          <w:szCs w:val="24"/>
        </w:rPr>
      </w:pPr>
      <w:r w:rsidRPr="00ED3C6E">
        <w:rPr>
          <w:rFonts w:cstheme="minorHAnsi"/>
          <w:sz w:val="24"/>
          <w:szCs w:val="24"/>
        </w:rPr>
        <w:t xml:space="preserve">                                    13,14 bodova – vrlo dobar (4)</w:t>
      </w:r>
    </w:p>
    <w:p w14:paraId="22A0CA17" w14:textId="77777777" w:rsidR="00ED3C6E" w:rsidRPr="00ED3C6E" w:rsidRDefault="00ED3C6E" w:rsidP="00ED3C6E">
      <w:pPr>
        <w:rPr>
          <w:rFonts w:cstheme="minorHAnsi"/>
          <w:sz w:val="24"/>
          <w:szCs w:val="24"/>
        </w:rPr>
      </w:pPr>
      <w:r w:rsidRPr="00ED3C6E">
        <w:rPr>
          <w:rFonts w:cstheme="minorHAnsi"/>
          <w:sz w:val="24"/>
          <w:szCs w:val="24"/>
        </w:rPr>
        <w:t xml:space="preserve">                              10, 11,12 bodova – dobar (3)</w:t>
      </w:r>
    </w:p>
    <w:p w14:paraId="0D758AC2" w14:textId="77777777" w:rsidR="00ED3C6E" w:rsidRPr="00ED3C6E" w:rsidRDefault="00ED3C6E" w:rsidP="00ED3C6E">
      <w:pPr>
        <w:rPr>
          <w:rFonts w:cstheme="minorHAnsi"/>
          <w:sz w:val="24"/>
          <w:szCs w:val="24"/>
        </w:rPr>
      </w:pPr>
      <w:r w:rsidRPr="00ED3C6E">
        <w:rPr>
          <w:rFonts w:cstheme="minorHAnsi"/>
          <w:sz w:val="24"/>
          <w:szCs w:val="24"/>
        </w:rPr>
        <w:t xml:space="preserve">                                        8, 9 bodova – dovoljan(2)</w:t>
      </w:r>
    </w:p>
    <w:p w14:paraId="541B7CD1" w14:textId="460CBDAE" w:rsidR="007329B7" w:rsidRDefault="00ED3C6E" w:rsidP="00445146">
      <w:pPr>
        <w:rPr>
          <w:rFonts w:cstheme="minorHAnsi"/>
          <w:sz w:val="24"/>
          <w:szCs w:val="24"/>
        </w:rPr>
      </w:pPr>
      <w:r w:rsidRPr="00ED3C6E">
        <w:rPr>
          <w:rFonts w:cstheme="minorHAnsi"/>
          <w:sz w:val="24"/>
          <w:szCs w:val="24"/>
        </w:rPr>
        <w:t xml:space="preserve">                              7 bodova i manje – nedovoljan (1)</w:t>
      </w:r>
    </w:p>
    <w:p w14:paraId="71D5A230" w14:textId="4357F211" w:rsidR="00ED3C6E" w:rsidRPr="00ED3C6E" w:rsidRDefault="00ED3C6E" w:rsidP="00445146">
      <w:pPr>
        <w:rPr>
          <w:rFonts w:cstheme="minorHAnsi"/>
          <w:b/>
          <w:sz w:val="28"/>
          <w:szCs w:val="28"/>
          <w:u w:val="single"/>
        </w:rPr>
      </w:pPr>
      <w:r w:rsidRPr="00ED3C6E">
        <w:rPr>
          <w:rFonts w:cstheme="minorHAnsi"/>
          <w:b/>
          <w:sz w:val="28"/>
          <w:szCs w:val="28"/>
          <w:u w:val="single"/>
        </w:rPr>
        <w:lastRenderedPageBreak/>
        <w:t>DOMAĆA ZADAĆA</w:t>
      </w:r>
    </w:p>
    <w:tbl>
      <w:tblPr>
        <w:tblW w:w="1616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2694"/>
        <w:gridCol w:w="3827"/>
        <w:gridCol w:w="3999"/>
        <w:gridCol w:w="3968"/>
      </w:tblGrid>
      <w:tr w:rsidR="00ED3C6E" w:rsidRPr="00ED3C6E" w14:paraId="075BE478" w14:textId="77777777" w:rsidTr="00FA175C">
        <w:tc>
          <w:tcPr>
            <w:tcW w:w="1673" w:type="dxa"/>
            <w:shd w:val="clear" w:color="auto" w:fill="auto"/>
          </w:tcPr>
          <w:p w14:paraId="6BEE3980" w14:textId="77777777" w:rsidR="00ED3C6E" w:rsidRPr="00ED3C6E" w:rsidRDefault="00ED3C6E" w:rsidP="00FA175C">
            <w:pPr>
              <w:spacing w:after="0" w:line="240" w:lineRule="auto"/>
              <w:jc w:val="center"/>
              <w:rPr>
                <w:rFonts w:cstheme="minorHAnsi"/>
                <w:b/>
                <w:bCs/>
                <w:sz w:val="24"/>
                <w:szCs w:val="24"/>
              </w:rPr>
            </w:pPr>
            <w:r w:rsidRPr="00ED3C6E">
              <w:rPr>
                <w:rFonts w:cstheme="minorHAnsi"/>
                <w:b/>
                <w:bCs/>
                <w:sz w:val="24"/>
                <w:szCs w:val="24"/>
              </w:rPr>
              <w:t>NEDOVOLJAN</w:t>
            </w:r>
          </w:p>
        </w:tc>
        <w:tc>
          <w:tcPr>
            <w:tcW w:w="2694" w:type="dxa"/>
            <w:shd w:val="clear" w:color="auto" w:fill="auto"/>
          </w:tcPr>
          <w:p w14:paraId="2D20CB80" w14:textId="77777777" w:rsidR="00ED3C6E" w:rsidRPr="00ED3C6E" w:rsidRDefault="00ED3C6E" w:rsidP="00FA175C">
            <w:pPr>
              <w:spacing w:after="0" w:line="240" w:lineRule="auto"/>
              <w:jc w:val="center"/>
              <w:rPr>
                <w:rFonts w:cstheme="minorHAnsi"/>
                <w:b/>
                <w:bCs/>
                <w:sz w:val="24"/>
                <w:szCs w:val="24"/>
              </w:rPr>
            </w:pPr>
            <w:r w:rsidRPr="00ED3C6E">
              <w:rPr>
                <w:rFonts w:cstheme="minorHAnsi"/>
                <w:b/>
                <w:bCs/>
                <w:sz w:val="24"/>
                <w:szCs w:val="24"/>
              </w:rPr>
              <w:t>DOVOLJAN</w:t>
            </w:r>
          </w:p>
        </w:tc>
        <w:tc>
          <w:tcPr>
            <w:tcW w:w="3827" w:type="dxa"/>
            <w:shd w:val="clear" w:color="auto" w:fill="auto"/>
          </w:tcPr>
          <w:p w14:paraId="5E2BCBD5" w14:textId="77777777" w:rsidR="00ED3C6E" w:rsidRPr="00ED3C6E" w:rsidRDefault="00ED3C6E" w:rsidP="00FA175C">
            <w:pPr>
              <w:spacing w:after="0" w:line="240" w:lineRule="auto"/>
              <w:jc w:val="center"/>
              <w:rPr>
                <w:rFonts w:cstheme="minorHAnsi"/>
                <w:b/>
                <w:bCs/>
                <w:sz w:val="24"/>
                <w:szCs w:val="24"/>
              </w:rPr>
            </w:pPr>
            <w:r w:rsidRPr="00ED3C6E">
              <w:rPr>
                <w:rFonts w:cstheme="minorHAnsi"/>
                <w:b/>
                <w:bCs/>
                <w:sz w:val="24"/>
                <w:szCs w:val="24"/>
              </w:rPr>
              <w:t>DOBAR</w:t>
            </w:r>
          </w:p>
        </w:tc>
        <w:tc>
          <w:tcPr>
            <w:tcW w:w="3999" w:type="dxa"/>
            <w:shd w:val="clear" w:color="auto" w:fill="auto"/>
          </w:tcPr>
          <w:p w14:paraId="51379E84" w14:textId="77777777" w:rsidR="00ED3C6E" w:rsidRPr="00ED3C6E" w:rsidRDefault="00ED3C6E" w:rsidP="00FA175C">
            <w:pPr>
              <w:spacing w:after="0" w:line="240" w:lineRule="auto"/>
              <w:jc w:val="center"/>
              <w:rPr>
                <w:rFonts w:cstheme="minorHAnsi"/>
                <w:b/>
                <w:bCs/>
                <w:sz w:val="24"/>
                <w:szCs w:val="24"/>
              </w:rPr>
            </w:pPr>
            <w:r w:rsidRPr="00ED3C6E">
              <w:rPr>
                <w:rFonts w:cstheme="minorHAnsi"/>
                <w:b/>
                <w:bCs/>
                <w:sz w:val="24"/>
                <w:szCs w:val="24"/>
              </w:rPr>
              <w:t>VRLO DOBAR</w:t>
            </w:r>
          </w:p>
        </w:tc>
        <w:tc>
          <w:tcPr>
            <w:tcW w:w="3968" w:type="dxa"/>
            <w:shd w:val="clear" w:color="auto" w:fill="auto"/>
          </w:tcPr>
          <w:p w14:paraId="5DC91C9F" w14:textId="77777777" w:rsidR="00ED3C6E" w:rsidRPr="00ED3C6E" w:rsidRDefault="00ED3C6E" w:rsidP="00FA175C">
            <w:pPr>
              <w:spacing w:after="0" w:line="240" w:lineRule="auto"/>
              <w:jc w:val="center"/>
              <w:rPr>
                <w:rFonts w:cstheme="minorHAnsi"/>
                <w:b/>
                <w:bCs/>
                <w:sz w:val="24"/>
                <w:szCs w:val="24"/>
              </w:rPr>
            </w:pPr>
            <w:r w:rsidRPr="00ED3C6E">
              <w:rPr>
                <w:rFonts w:cstheme="minorHAnsi"/>
                <w:b/>
                <w:bCs/>
                <w:sz w:val="24"/>
                <w:szCs w:val="24"/>
              </w:rPr>
              <w:t>ODLIČAN</w:t>
            </w:r>
          </w:p>
        </w:tc>
      </w:tr>
      <w:tr w:rsidR="00ED3C6E" w:rsidRPr="00ED3C6E" w14:paraId="06F3DF17" w14:textId="77777777" w:rsidTr="00FA175C">
        <w:tc>
          <w:tcPr>
            <w:tcW w:w="1673" w:type="dxa"/>
            <w:shd w:val="clear" w:color="auto" w:fill="auto"/>
            <w:vAlign w:val="center"/>
          </w:tcPr>
          <w:p w14:paraId="6B5887DD" w14:textId="77777777" w:rsidR="00ED3C6E" w:rsidRPr="00ED3C6E" w:rsidRDefault="00ED3C6E" w:rsidP="00FA175C">
            <w:pPr>
              <w:spacing w:after="0" w:line="240" w:lineRule="auto"/>
              <w:rPr>
                <w:rFonts w:cstheme="minorHAnsi"/>
                <w:sz w:val="24"/>
                <w:szCs w:val="24"/>
              </w:rPr>
            </w:pPr>
            <w:r w:rsidRPr="00ED3C6E">
              <w:rPr>
                <w:rFonts w:cstheme="minorHAnsi"/>
                <w:sz w:val="24"/>
                <w:szCs w:val="24"/>
              </w:rPr>
              <w:t>Ne piše redovito domaće zadaće.</w:t>
            </w:r>
          </w:p>
        </w:tc>
        <w:tc>
          <w:tcPr>
            <w:tcW w:w="2694" w:type="dxa"/>
            <w:shd w:val="clear" w:color="auto" w:fill="auto"/>
            <w:vAlign w:val="center"/>
          </w:tcPr>
          <w:p w14:paraId="3E6112EF" w14:textId="77777777" w:rsidR="00ED3C6E" w:rsidRPr="00ED3C6E" w:rsidRDefault="00ED3C6E" w:rsidP="00FA175C">
            <w:pPr>
              <w:spacing w:after="0" w:line="240" w:lineRule="auto"/>
              <w:rPr>
                <w:rFonts w:cstheme="minorHAnsi"/>
                <w:sz w:val="24"/>
                <w:szCs w:val="24"/>
              </w:rPr>
            </w:pPr>
            <w:r w:rsidRPr="00ED3C6E">
              <w:rPr>
                <w:rFonts w:cstheme="minorHAnsi"/>
                <w:sz w:val="24"/>
                <w:szCs w:val="24"/>
              </w:rPr>
              <w:t>-zadaću piše tek na poticaj učitelja; zadatci su često površno ili netočno riješeni ; pokazuje izrazitu nesamostalnost u pisanju zadaće</w:t>
            </w:r>
          </w:p>
        </w:tc>
        <w:tc>
          <w:tcPr>
            <w:tcW w:w="3827" w:type="dxa"/>
            <w:shd w:val="clear" w:color="auto" w:fill="auto"/>
            <w:vAlign w:val="center"/>
          </w:tcPr>
          <w:p w14:paraId="2D203929" w14:textId="77777777" w:rsidR="00ED3C6E" w:rsidRPr="00ED3C6E" w:rsidRDefault="00ED3C6E" w:rsidP="00FA175C">
            <w:pPr>
              <w:spacing w:after="0" w:line="240" w:lineRule="auto"/>
              <w:rPr>
                <w:rFonts w:cstheme="minorHAnsi"/>
                <w:sz w:val="24"/>
                <w:szCs w:val="24"/>
              </w:rPr>
            </w:pPr>
            <w:r w:rsidRPr="00ED3C6E">
              <w:rPr>
                <w:rFonts w:cstheme="minorHAnsi"/>
                <w:sz w:val="24"/>
                <w:szCs w:val="24"/>
              </w:rPr>
              <w:t>-zadaću piše uz povremenu pomoć učitelja; pri rješavanju zadataka treba pomoć u pronalaženju podataka ili dodatno pojašnjenje zadataka; zadatci riješeni s polovičnom točnošću, a zadaća čitko i uredno napisana</w:t>
            </w:r>
          </w:p>
        </w:tc>
        <w:tc>
          <w:tcPr>
            <w:tcW w:w="3999" w:type="dxa"/>
            <w:shd w:val="clear" w:color="auto" w:fill="auto"/>
            <w:vAlign w:val="center"/>
          </w:tcPr>
          <w:p w14:paraId="483DA7AC" w14:textId="77777777" w:rsidR="00ED3C6E" w:rsidRPr="00ED3C6E" w:rsidRDefault="00ED3C6E" w:rsidP="00FA175C">
            <w:pPr>
              <w:spacing w:after="0" w:line="240" w:lineRule="auto"/>
              <w:rPr>
                <w:rFonts w:cstheme="minorHAnsi"/>
                <w:sz w:val="24"/>
                <w:szCs w:val="24"/>
              </w:rPr>
            </w:pPr>
            <w:r w:rsidRPr="00ED3C6E">
              <w:rPr>
                <w:rFonts w:cstheme="minorHAnsi"/>
                <w:sz w:val="24"/>
                <w:szCs w:val="24"/>
              </w:rPr>
              <w:t>-odgovorno, samostalno i pravovremeno piše zadaću; pri rješavanju zadataka većinom sam/sama pronalazi podatke ili rješenja; zadatci su riješeni s manjim pogrješkama, a zadaća čitko i uredno napisana</w:t>
            </w:r>
          </w:p>
        </w:tc>
        <w:tc>
          <w:tcPr>
            <w:tcW w:w="3968" w:type="dxa"/>
            <w:shd w:val="clear" w:color="auto" w:fill="auto"/>
            <w:vAlign w:val="center"/>
          </w:tcPr>
          <w:p w14:paraId="005639CB" w14:textId="77777777" w:rsidR="00ED3C6E" w:rsidRPr="00ED3C6E" w:rsidRDefault="00ED3C6E" w:rsidP="00FA175C">
            <w:pPr>
              <w:spacing w:after="0" w:line="240" w:lineRule="auto"/>
              <w:rPr>
                <w:rFonts w:cstheme="minorHAnsi"/>
                <w:sz w:val="24"/>
                <w:szCs w:val="24"/>
              </w:rPr>
            </w:pPr>
            <w:r w:rsidRPr="00ED3C6E">
              <w:rPr>
                <w:rFonts w:cstheme="minorHAnsi"/>
                <w:sz w:val="24"/>
                <w:szCs w:val="24"/>
              </w:rPr>
              <w:t>-odgovorno, samostalno i pravovremeno piše zadaću; pri rješavanju zadataka sam/sama pronalazi podatke ili rješenja; zadatci točno riješeni, a zadaća čitko i uredno napisana</w:t>
            </w:r>
          </w:p>
        </w:tc>
      </w:tr>
    </w:tbl>
    <w:p w14:paraId="1FEE5D94" w14:textId="16136468" w:rsidR="00ED3C6E" w:rsidRPr="00ED3C6E" w:rsidRDefault="00ED3C6E" w:rsidP="00445146">
      <w:pPr>
        <w:rPr>
          <w:rFonts w:cstheme="minorHAnsi"/>
          <w:sz w:val="24"/>
          <w:szCs w:val="24"/>
        </w:rPr>
      </w:pPr>
    </w:p>
    <w:p w14:paraId="07189C8C" w14:textId="77777777" w:rsidR="00ED3C6E" w:rsidRPr="00ED3C6E" w:rsidRDefault="00ED3C6E" w:rsidP="00ED3C6E">
      <w:pPr>
        <w:pStyle w:val="Bezproreda"/>
        <w:rPr>
          <w:rFonts w:asciiTheme="minorHAnsi" w:hAnsiTheme="minorHAnsi" w:cstheme="minorHAnsi"/>
          <w:sz w:val="24"/>
          <w:szCs w:val="24"/>
        </w:rPr>
      </w:pPr>
      <w:r w:rsidRPr="00ED3C6E">
        <w:rPr>
          <w:rFonts w:asciiTheme="minorHAnsi" w:hAnsiTheme="minorHAnsi" w:cstheme="minorHAnsi"/>
          <w:sz w:val="24"/>
          <w:szCs w:val="24"/>
        </w:rPr>
        <w:t xml:space="preserve">Za nenapisanu domaću zadaću učenik zasluži jedan minus. Nakon svakog trećeg minusa iz zadaće, u mjesecu, učenik dobiva negativnu ocjenu. Ako učenik napiše zadaću ali ne ponese u školu bilježi se minus kao da ju nije ni napisao. </w:t>
      </w:r>
    </w:p>
    <w:p w14:paraId="563A62CD" w14:textId="77777777" w:rsidR="00ED3C6E" w:rsidRPr="00ED3C6E" w:rsidRDefault="00ED3C6E" w:rsidP="00ED3C6E">
      <w:pPr>
        <w:pStyle w:val="Bezproreda"/>
        <w:rPr>
          <w:rFonts w:asciiTheme="minorHAnsi" w:hAnsiTheme="minorHAnsi" w:cstheme="minorHAnsi"/>
          <w:sz w:val="24"/>
          <w:szCs w:val="24"/>
        </w:rPr>
      </w:pPr>
      <w:r w:rsidRPr="00ED3C6E">
        <w:rPr>
          <w:rFonts w:asciiTheme="minorHAnsi" w:hAnsiTheme="minorHAnsi" w:cstheme="minorHAnsi"/>
          <w:sz w:val="24"/>
          <w:szCs w:val="24"/>
        </w:rPr>
        <w:t>Svi radovi koje učeniku netko napiše (a oni svojom rukom prepišu ili ostave tuđi rukopis) ili nacrta neće biti pozitivno ocjenjeni. Ako učenik zaboravi donijeti  praktični ili pisani rad u dogovoreno vrijeme, nego donese na idući sat ocjena se smanjuje.</w:t>
      </w:r>
    </w:p>
    <w:p w14:paraId="00FFB610" w14:textId="77777777" w:rsidR="00ED3C6E" w:rsidRPr="00ED3C6E" w:rsidRDefault="00ED3C6E" w:rsidP="00445146">
      <w:pPr>
        <w:rPr>
          <w:rFonts w:cstheme="minorHAnsi"/>
          <w:sz w:val="24"/>
          <w:szCs w:val="24"/>
        </w:rPr>
      </w:pPr>
    </w:p>
    <w:p w14:paraId="205D40A7" w14:textId="77777777" w:rsidR="00ED3C6E" w:rsidRDefault="00ED3C6E" w:rsidP="00786248">
      <w:pPr>
        <w:jc w:val="center"/>
        <w:rPr>
          <w:rFonts w:cstheme="minorHAnsi"/>
          <w:b/>
          <w:sz w:val="28"/>
        </w:rPr>
      </w:pPr>
    </w:p>
    <w:p w14:paraId="157AD0DB" w14:textId="77777777" w:rsidR="00ED3C6E" w:rsidRDefault="00ED3C6E" w:rsidP="00786248">
      <w:pPr>
        <w:jc w:val="center"/>
        <w:rPr>
          <w:rFonts w:cstheme="minorHAnsi"/>
          <w:b/>
          <w:sz w:val="28"/>
        </w:rPr>
      </w:pPr>
    </w:p>
    <w:p w14:paraId="747855C4" w14:textId="77777777" w:rsidR="00ED3C6E" w:rsidRDefault="00ED3C6E" w:rsidP="00786248">
      <w:pPr>
        <w:jc w:val="center"/>
        <w:rPr>
          <w:rFonts w:cstheme="minorHAnsi"/>
          <w:b/>
          <w:sz w:val="28"/>
        </w:rPr>
      </w:pPr>
    </w:p>
    <w:p w14:paraId="78B6DD70" w14:textId="77777777" w:rsidR="00ED3C6E" w:rsidRDefault="00ED3C6E" w:rsidP="00786248">
      <w:pPr>
        <w:jc w:val="center"/>
        <w:rPr>
          <w:rFonts w:cstheme="minorHAnsi"/>
          <w:b/>
          <w:sz w:val="28"/>
        </w:rPr>
      </w:pPr>
    </w:p>
    <w:p w14:paraId="0B399757" w14:textId="77777777" w:rsidR="00ED3C6E" w:rsidRDefault="00ED3C6E" w:rsidP="00786248">
      <w:pPr>
        <w:jc w:val="center"/>
        <w:rPr>
          <w:rFonts w:cstheme="minorHAnsi"/>
          <w:b/>
          <w:sz w:val="28"/>
        </w:rPr>
      </w:pPr>
    </w:p>
    <w:p w14:paraId="45F02F5B" w14:textId="77777777" w:rsidR="00ED3C6E" w:rsidRDefault="00ED3C6E" w:rsidP="00786248">
      <w:pPr>
        <w:jc w:val="center"/>
        <w:rPr>
          <w:rFonts w:cstheme="minorHAnsi"/>
          <w:b/>
          <w:sz w:val="28"/>
        </w:rPr>
      </w:pPr>
    </w:p>
    <w:p w14:paraId="321BFE18" w14:textId="77777777" w:rsidR="00ED3C6E" w:rsidRDefault="00ED3C6E" w:rsidP="00786248">
      <w:pPr>
        <w:jc w:val="center"/>
        <w:rPr>
          <w:rFonts w:cstheme="minorHAnsi"/>
          <w:b/>
          <w:sz w:val="28"/>
        </w:rPr>
      </w:pPr>
    </w:p>
    <w:p w14:paraId="654BBA56" w14:textId="77777777" w:rsidR="00ED3C6E" w:rsidRDefault="00ED3C6E" w:rsidP="00786248">
      <w:pPr>
        <w:jc w:val="center"/>
        <w:rPr>
          <w:rFonts w:cstheme="minorHAnsi"/>
          <w:b/>
          <w:sz w:val="28"/>
        </w:rPr>
      </w:pPr>
    </w:p>
    <w:p w14:paraId="7DA8DA01" w14:textId="77777777" w:rsidR="00ED3C6E" w:rsidRDefault="00ED3C6E" w:rsidP="00786248">
      <w:pPr>
        <w:jc w:val="center"/>
        <w:rPr>
          <w:rFonts w:cstheme="minorHAnsi"/>
          <w:b/>
          <w:sz w:val="28"/>
        </w:rPr>
      </w:pPr>
    </w:p>
    <w:p w14:paraId="57EDA8A2" w14:textId="77777777" w:rsidR="00ED3C6E" w:rsidRDefault="00ED3C6E" w:rsidP="00786248">
      <w:pPr>
        <w:jc w:val="center"/>
        <w:rPr>
          <w:rFonts w:cstheme="minorHAnsi"/>
          <w:b/>
          <w:sz w:val="28"/>
        </w:rPr>
      </w:pPr>
    </w:p>
    <w:p w14:paraId="5271EF8C" w14:textId="77777777" w:rsidR="00ED3C6E" w:rsidRDefault="00ED3C6E" w:rsidP="00786248">
      <w:pPr>
        <w:jc w:val="center"/>
        <w:rPr>
          <w:rFonts w:cstheme="minorHAnsi"/>
          <w:b/>
          <w:sz w:val="28"/>
        </w:rPr>
      </w:pPr>
    </w:p>
    <w:p w14:paraId="3D9030CC" w14:textId="536B3235" w:rsidR="00786248" w:rsidRDefault="00786248" w:rsidP="00786248">
      <w:pPr>
        <w:jc w:val="center"/>
        <w:rPr>
          <w:rFonts w:cstheme="minorHAnsi"/>
          <w:b/>
          <w:sz w:val="28"/>
        </w:rPr>
      </w:pPr>
      <w:r w:rsidRPr="00997EE6">
        <w:rPr>
          <w:rFonts w:cstheme="minorHAnsi"/>
          <w:b/>
          <w:sz w:val="28"/>
        </w:rPr>
        <w:lastRenderedPageBreak/>
        <w:t xml:space="preserve">NASTAVNI PREDMET:  </w:t>
      </w:r>
      <w:r>
        <w:rPr>
          <w:rFonts w:cstheme="minorHAnsi"/>
          <w:b/>
          <w:sz w:val="28"/>
        </w:rPr>
        <w:t>TJELESNA I ZDRAVSTVENA KULTURA</w:t>
      </w:r>
    </w:p>
    <w:p w14:paraId="5FACD7E7" w14:textId="77777777" w:rsidR="00786248" w:rsidRDefault="00786248" w:rsidP="00786248">
      <w:pPr>
        <w:jc w:val="center"/>
        <w:rPr>
          <w:rFonts w:cstheme="minorHAnsi"/>
          <w:b/>
          <w:sz w:val="28"/>
        </w:rPr>
      </w:pPr>
    </w:p>
    <w:p w14:paraId="1E677920" w14:textId="77777777" w:rsidR="00ED3C6E" w:rsidRPr="00ED3C6E" w:rsidRDefault="00ED3C6E" w:rsidP="00ED3C6E">
      <w:pPr>
        <w:spacing w:line="240" w:lineRule="auto"/>
        <w:ind w:firstLine="708"/>
        <w:rPr>
          <w:rFonts w:cstheme="minorHAnsi"/>
          <w:sz w:val="24"/>
          <w:szCs w:val="24"/>
        </w:rPr>
      </w:pPr>
      <w:r w:rsidRPr="00ED3C6E">
        <w:rPr>
          <w:rFonts w:cstheme="minorHAnsi"/>
          <w:sz w:val="24"/>
          <w:szCs w:val="24"/>
        </w:rPr>
        <w:t xml:space="preserve">Praćenje i provjeravanje učenika provodi se zbog utvrđivanja stanja morfoloških obilježja, motoričkih i funkcionalnih sposobnosti i dobivanja povratne informacije izravno o tjelesnoj spremnosti, a neizravno i zdravstvenome statusu učenika. </w:t>
      </w:r>
    </w:p>
    <w:p w14:paraId="029E8D22" w14:textId="77777777" w:rsidR="00ED3C6E" w:rsidRPr="00ED3C6E" w:rsidRDefault="00ED3C6E" w:rsidP="00ED3C6E">
      <w:pPr>
        <w:spacing w:line="240" w:lineRule="auto"/>
        <w:ind w:firstLine="708"/>
        <w:rPr>
          <w:rFonts w:cstheme="minorHAnsi"/>
          <w:b/>
          <w:bCs/>
          <w:sz w:val="24"/>
          <w:szCs w:val="24"/>
        </w:rPr>
      </w:pPr>
    </w:p>
    <w:p w14:paraId="1798EFED" w14:textId="77777777" w:rsidR="00ED3C6E" w:rsidRPr="00ED3C6E" w:rsidRDefault="00ED3C6E" w:rsidP="00ED3C6E">
      <w:pPr>
        <w:spacing w:line="240" w:lineRule="auto"/>
        <w:ind w:firstLine="708"/>
        <w:rPr>
          <w:rFonts w:cstheme="minorHAnsi"/>
          <w:b/>
          <w:bCs/>
          <w:sz w:val="24"/>
          <w:szCs w:val="24"/>
        </w:rPr>
      </w:pPr>
      <w:r w:rsidRPr="00ED3C6E">
        <w:rPr>
          <w:rFonts w:cstheme="minorHAnsi"/>
          <w:b/>
          <w:bCs/>
          <w:sz w:val="24"/>
          <w:szCs w:val="24"/>
        </w:rPr>
        <w:t>Sadržaji praćenja i provjeravanja su:</w:t>
      </w:r>
    </w:p>
    <w:p w14:paraId="61390EC5" w14:textId="77777777" w:rsidR="00ED3C6E" w:rsidRPr="00ED3C6E" w:rsidRDefault="00ED3C6E" w:rsidP="00ED3C6E">
      <w:pPr>
        <w:numPr>
          <w:ilvl w:val="0"/>
          <w:numId w:val="36"/>
        </w:numPr>
        <w:spacing w:line="240" w:lineRule="auto"/>
        <w:rPr>
          <w:rFonts w:cstheme="minorHAnsi"/>
          <w:sz w:val="24"/>
          <w:szCs w:val="24"/>
        </w:rPr>
      </w:pPr>
      <w:r w:rsidRPr="00ED3C6E">
        <w:rPr>
          <w:rFonts w:cstheme="minorHAnsi"/>
          <w:sz w:val="24"/>
          <w:szCs w:val="24"/>
        </w:rPr>
        <w:t>Motorička znanja</w:t>
      </w:r>
    </w:p>
    <w:p w14:paraId="64F88AD5" w14:textId="77777777" w:rsidR="00ED3C6E" w:rsidRPr="00ED3C6E" w:rsidRDefault="00ED3C6E" w:rsidP="00ED3C6E">
      <w:pPr>
        <w:numPr>
          <w:ilvl w:val="0"/>
          <w:numId w:val="36"/>
        </w:numPr>
        <w:spacing w:line="240" w:lineRule="auto"/>
        <w:rPr>
          <w:rFonts w:cstheme="minorHAnsi"/>
          <w:sz w:val="24"/>
          <w:szCs w:val="24"/>
        </w:rPr>
      </w:pPr>
      <w:r w:rsidRPr="00ED3C6E">
        <w:rPr>
          <w:rFonts w:cstheme="minorHAnsi"/>
          <w:sz w:val="24"/>
          <w:szCs w:val="24"/>
        </w:rPr>
        <w:t xml:space="preserve">Motorička postignuća </w:t>
      </w:r>
    </w:p>
    <w:p w14:paraId="2DF30378" w14:textId="77777777" w:rsidR="00ED3C6E" w:rsidRPr="00ED3C6E" w:rsidRDefault="00ED3C6E" w:rsidP="00ED3C6E">
      <w:pPr>
        <w:numPr>
          <w:ilvl w:val="0"/>
          <w:numId w:val="36"/>
        </w:numPr>
        <w:spacing w:line="240" w:lineRule="auto"/>
        <w:rPr>
          <w:rFonts w:cstheme="minorHAnsi"/>
          <w:sz w:val="24"/>
          <w:szCs w:val="24"/>
        </w:rPr>
      </w:pPr>
      <w:r w:rsidRPr="00ED3C6E">
        <w:rPr>
          <w:rFonts w:cstheme="minorHAnsi"/>
          <w:sz w:val="24"/>
          <w:szCs w:val="24"/>
        </w:rPr>
        <w:t xml:space="preserve">Morfološke značajke, motoričke i funkcionalne sposobnosti </w:t>
      </w:r>
    </w:p>
    <w:p w14:paraId="5ED8D042" w14:textId="77777777" w:rsidR="00ED3C6E" w:rsidRPr="00ED3C6E" w:rsidRDefault="00ED3C6E" w:rsidP="00ED3C6E">
      <w:pPr>
        <w:numPr>
          <w:ilvl w:val="0"/>
          <w:numId w:val="36"/>
        </w:numPr>
        <w:spacing w:line="240" w:lineRule="auto"/>
        <w:rPr>
          <w:rFonts w:cstheme="minorHAnsi"/>
          <w:sz w:val="24"/>
          <w:szCs w:val="24"/>
        </w:rPr>
      </w:pPr>
      <w:r w:rsidRPr="00ED3C6E">
        <w:rPr>
          <w:rFonts w:cstheme="minorHAnsi"/>
          <w:sz w:val="24"/>
          <w:szCs w:val="24"/>
        </w:rPr>
        <w:t xml:space="preserve">Aktivnost učenika i odgojni učinci </w:t>
      </w:r>
    </w:p>
    <w:p w14:paraId="3EBA609F" w14:textId="77777777" w:rsidR="00ED3C6E" w:rsidRPr="00ED3C6E" w:rsidRDefault="00ED3C6E" w:rsidP="00ED3C6E">
      <w:pPr>
        <w:spacing w:line="240" w:lineRule="auto"/>
        <w:rPr>
          <w:rFonts w:cstheme="minorHAnsi"/>
          <w:sz w:val="24"/>
          <w:szCs w:val="24"/>
        </w:rPr>
      </w:pPr>
    </w:p>
    <w:p w14:paraId="0F199C24" w14:textId="77777777" w:rsidR="00ED3C6E" w:rsidRPr="00ED3C6E" w:rsidRDefault="00ED3C6E" w:rsidP="00ED3C6E">
      <w:pPr>
        <w:spacing w:line="240" w:lineRule="auto"/>
        <w:ind w:firstLine="708"/>
        <w:rPr>
          <w:rFonts w:cstheme="minorHAnsi"/>
          <w:sz w:val="24"/>
          <w:szCs w:val="24"/>
        </w:rPr>
      </w:pPr>
      <w:r w:rsidRPr="00ED3C6E">
        <w:rPr>
          <w:rFonts w:cstheme="minorHAnsi"/>
          <w:sz w:val="24"/>
          <w:szCs w:val="24"/>
        </w:rPr>
        <w:t xml:space="preserve">U Tjelesnoj i zdravstvenoj kulturi elementi ocjenjivanja koji se neposredno </w:t>
      </w:r>
      <w:r w:rsidRPr="00ED3C6E">
        <w:rPr>
          <w:rFonts w:cstheme="minorHAnsi"/>
          <w:b/>
          <w:bCs/>
          <w:sz w:val="24"/>
          <w:szCs w:val="24"/>
        </w:rPr>
        <w:t>kriterijski</w:t>
      </w:r>
      <w:r w:rsidRPr="00ED3C6E">
        <w:rPr>
          <w:rFonts w:cstheme="minorHAnsi"/>
          <w:sz w:val="24"/>
          <w:szCs w:val="24"/>
        </w:rPr>
        <w:t xml:space="preserve"> ocjenjuju su: </w:t>
      </w:r>
    </w:p>
    <w:p w14:paraId="6487C587" w14:textId="77777777" w:rsidR="00ED3C6E" w:rsidRPr="00ED3C6E" w:rsidRDefault="00ED3C6E" w:rsidP="00ED3C6E">
      <w:pPr>
        <w:spacing w:line="240" w:lineRule="auto"/>
        <w:ind w:firstLine="708"/>
        <w:rPr>
          <w:rFonts w:cstheme="minorHAnsi"/>
          <w:sz w:val="24"/>
          <w:szCs w:val="24"/>
        </w:rPr>
      </w:pPr>
      <w:r w:rsidRPr="00ED3C6E">
        <w:rPr>
          <w:rFonts w:cstheme="minorHAnsi"/>
          <w:sz w:val="24"/>
          <w:szCs w:val="24"/>
        </w:rPr>
        <w:t xml:space="preserve">a) Motorička znanja </w:t>
      </w:r>
    </w:p>
    <w:p w14:paraId="47B1AB94" w14:textId="77777777" w:rsidR="00ED3C6E" w:rsidRPr="00ED3C6E" w:rsidRDefault="00ED3C6E" w:rsidP="00ED3C6E">
      <w:pPr>
        <w:spacing w:line="240" w:lineRule="auto"/>
        <w:ind w:firstLine="708"/>
        <w:rPr>
          <w:rFonts w:cstheme="minorHAnsi"/>
          <w:sz w:val="24"/>
          <w:szCs w:val="24"/>
        </w:rPr>
      </w:pPr>
      <w:r w:rsidRPr="00ED3C6E">
        <w:rPr>
          <w:rFonts w:cstheme="minorHAnsi"/>
          <w:sz w:val="24"/>
          <w:szCs w:val="24"/>
        </w:rPr>
        <w:t xml:space="preserve">b) Motorička postignuća </w:t>
      </w:r>
    </w:p>
    <w:p w14:paraId="061016F3" w14:textId="77777777" w:rsidR="00ED3C6E" w:rsidRPr="00ED3C6E" w:rsidRDefault="00ED3C6E" w:rsidP="00ED3C6E">
      <w:pPr>
        <w:spacing w:line="240" w:lineRule="auto"/>
        <w:ind w:firstLine="708"/>
        <w:rPr>
          <w:rFonts w:cstheme="minorHAnsi"/>
          <w:sz w:val="24"/>
          <w:szCs w:val="24"/>
        </w:rPr>
      </w:pPr>
      <w:r w:rsidRPr="00ED3C6E">
        <w:rPr>
          <w:rFonts w:cstheme="minorHAnsi"/>
          <w:sz w:val="24"/>
          <w:szCs w:val="24"/>
        </w:rPr>
        <w:t>c) Aktivnost učenika i odgojni učinci.</w:t>
      </w:r>
    </w:p>
    <w:p w14:paraId="4322D8E7" w14:textId="4BB949AA" w:rsidR="00CA59EF" w:rsidRPr="00ED3C6E" w:rsidRDefault="00ED3C6E" w:rsidP="00ED3C6E">
      <w:pPr>
        <w:spacing w:line="240" w:lineRule="auto"/>
        <w:ind w:firstLine="360"/>
        <w:jc w:val="both"/>
        <w:rPr>
          <w:rFonts w:cstheme="minorHAnsi"/>
          <w:sz w:val="24"/>
          <w:szCs w:val="24"/>
        </w:rPr>
      </w:pPr>
      <w:r w:rsidRPr="00ED3C6E">
        <w:rPr>
          <w:rFonts w:cstheme="minorHAnsi"/>
          <w:sz w:val="24"/>
          <w:szCs w:val="24"/>
        </w:rPr>
        <w:t>Elementi vrednovanja nisu jednako zastupljeni pri određivanju zaključne ocjene. U zaključnoj ocjeni motorička znanja čini ukupno 40%, motorička postignuća 10%, a aktivnost učenika i odgojni učinci 50% ukupne vrijednosti zaključne ocjene. Promjene u prostorima morfoloških značajki, motoričkih i funkcionalnih sposobnosti također su sastavni dio ukupnog vrednovanja učenika. Vrednovanje se provodi redovitim praćenjem odgojnih učinaka, ali i testovima motoričkih znanja i postignuća.</w:t>
      </w:r>
    </w:p>
    <w:p w14:paraId="1F41B303" w14:textId="367D42B2" w:rsidR="00CA59EF" w:rsidRDefault="00CA59EF" w:rsidP="00786248">
      <w:pPr>
        <w:ind w:firstLine="360"/>
        <w:jc w:val="both"/>
        <w:rPr>
          <w:rFonts w:cstheme="minorHAnsi"/>
          <w:sz w:val="24"/>
          <w:szCs w:val="24"/>
        </w:rPr>
      </w:pPr>
    </w:p>
    <w:p w14:paraId="7E7480E0" w14:textId="568105E3" w:rsidR="00CA59EF" w:rsidRDefault="00CA59EF" w:rsidP="00786248">
      <w:pPr>
        <w:ind w:firstLine="360"/>
        <w:jc w:val="both"/>
        <w:rPr>
          <w:rFonts w:cstheme="minorHAnsi"/>
          <w:sz w:val="24"/>
          <w:szCs w:val="24"/>
        </w:rPr>
      </w:pPr>
    </w:p>
    <w:p w14:paraId="2ECBC0B0" w14:textId="59ABF701" w:rsidR="00CA59EF" w:rsidRDefault="00CA59EF" w:rsidP="00786248">
      <w:pPr>
        <w:ind w:firstLine="360"/>
        <w:jc w:val="both"/>
        <w:rPr>
          <w:rFonts w:cstheme="minorHAnsi"/>
          <w:sz w:val="24"/>
          <w:szCs w:val="24"/>
        </w:rPr>
      </w:pPr>
    </w:p>
    <w:p w14:paraId="352FBDC0" w14:textId="038F472B" w:rsidR="00CA59EF" w:rsidRDefault="00CA59EF" w:rsidP="00786248">
      <w:pPr>
        <w:ind w:firstLine="360"/>
        <w:jc w:val="both"/>
        <w:rPr>
          <w:rFonts w:cstheme="minorHAnsi"/>
          <w:sz w:val="24"/>
          <w:szCs w:val="24"/>
        </w:rPr>
      </w:pPr>
    </w:p>
    <w:p w14:paraId="2AA9FCFC" w14:textId="77777777" w:rsidR="00CA59EF" w:rsidRPr="000C425C" w:rsidRDefault="00CA59EF" w:rsidP="00786248">
      <w:pPr>
        <w:ind w:firstLine="360"/>
        <w:jc w:val="both"/>
        <w:rPr>
          <w:rFonts w:cstheme="minorHAnsi"/>
          <w:sz w:val="24"/>
          <w:szCs w:val="24"/>
        </w:rPr>
      </w:pPr>
    </w:p>
    <w:p w14:paraId="613EEBE3" w14:textId="77777777" w:rsidR="00786248" w:rsidRDefault="00786248" w:rsidP="00786248">
      <w:pPr>
        <w:spacing w:after="0" w:line="240" w:lineRule="auto"/>
        <w:rPr>
          <w:rFonts w:eastAsia="Times New Roman" w:cstheme="minorHAnsi"/>
          <w:sz w:val="24"/>
          <w:szCs w:val="24"/>
          <w:lang w:eastAsia="hr-HR"/>
        </w:rPr>
      </w:pPr>
    </w:p>
    <w:tbl>
      <w:tblPr>
        <w:tblStyle w:val="TableGrid1"/>
        <w:tblW w:w="15986" w:type="dxa"/>
        <w:tblInd w:w="-998" w:type="dxa"/>
        <w:tblLook w:val="0480" w:firstRow="0" w:lastRow="0" w:firstColumn="1" w:lastColumn="0" w:noHBand="0" w:noVBand="1"/>
      </w:tblPr>
      <w:tblGrid>
        <w:gridCol w:w="2978"/>
        <w:gridCol w:w="2126"/>
        <w:gridCol w:w="1134"/>
        <w:gridCol w:w="709"/>
        <w:gridCol w:w="425"/>
        <w:gridCol w:w="284"/>
        <w:gridCol w:w="2693"/>
        <w:gridCol w:w="992"/>
        <w:gridCol w:w="284"/>
        <w:gridCol w:w="1559"/>
        <w:gridCol w:w="2802"/>
      </w:tblGrid>
      <w:tr w:rsidR="00786248" w:rsidRPr="00B4176C" w14:paraId="12A54EC3" w14:textId="77777777" w:rsidTr="00D42B7C">
        <w:tc>
          <w:tcPr>
            <w:tcW w:w="15986" w:type="dxa"/>
            <w:gridSpan w:val="11"/>
            <w:tcBorders>
              <w:right w:val="single" w:sz="4" w:space="0" w:color="auto"/>
            </w:tcBorders>
            <w:shd w:val="clear" w:color="auto" w:fill="C5E0B3" w:themeFill="accent6" w:themeFillTint="66"/>
            <w:vAlign w:val="center"/>
          </w:tcPr>
          <w:p w14:paraId="45EC3B22" w14:textId="77777777" w:rsidR="00786248" w:rsidRPr="000C425C" w:rsidRDefault="00786248" w:rsidP="00D42B7C">
            <w:pPr>
              <w:ind w:left="82"/>
              <w:jc w:val="center"/>
              <w:rPr>
                <w:rFonts w:eastAsia="Times New Roman" w:cstheme="minorHAnsi"/>
                <w:b/>
                <w:color w:val="C00000"/>
                <w:sz w:val="28"/>
                <w:szCs w:val="24"/>
                <w:lang w:eastAsia="hr-HR"/>
              </w:rPr>
            </w:pPr>
            <w:r w:rsidRPr="000C425C">
              <w:rPr>
                <w:rFonts w:eastAsia="Times New Roman" w:cstheme="minorHAnsi"/>
                <w:b/>
                <w:color w:val="C00000"/>
                <w:sz w:val="28"/>
                <w:szCs w:val="24"/>
                <w:lang w:eastAsia="hr-HR"/>
              </w:rPr>
              <w:t>Predmetno područje A: Kineziološka teorijska i motorička znanja</w:t>
            </w:r>
          </w:p>
        </w:tc>
      </w:tr>
      <w:tr w:rsidR="00786248" w:rsidRPr="00B4176C" w14:paraId="1354483F" w14:textId="77777777" w:rsidTr="00D42B7C">
        <w:tc>
          <w:tcPr>
            <w:tcW w:w="15986" w:type="dxa"/>
            <w:gridSpan w:val="11"/>
            <w:tcBorders>
              <w:right w:val="single" w:sz="4" w:space="0" w:color="auto"/>
            </w:tcBorders>
            <w:shd w:val="clear" w:color="auto" w:fill="DEEAF6" w:themeFill="accent1" w:themeFillTint="33"/>
            <w:vAlign w:val="center"/>
          </w:tcPr>
          <w:p w14:paraId="6ACB4649" w14:textId="77777777" w:rsidR="00786248" w:rsidRPr="00993BF5" w:rsidRDefault="00786248" w:rsidP="00D42B7C">
            <w:pPr>
              <w:ind w:left="82"/>
              <w:jc w:val="center"/>
              <w:rPr>
                <w:rFonts w:eastAsia="Times New Roman" w:cstheme="minorHAnsi"/>
                <w:b/>
                <w:sz w:val="28"/>
                <w:szCs w:val="28"/>
                <w:lang w:eastAsia="hr-HR"/>
              </w:rPr>
            </w:pPr>
            <w:r w:rsidRPr="00993BF5">
              <w:rPr>
                <w:rFonts w:eastAsia="Times New Roman" w:cstheme="minorHAnsi"/>
                <w:b/>
                <w:sz w:val="28"/>
                <w:szCs w:val="28"/>
                <w:lang w:eastAsia="hr-HR"/>
              </w:rPr>
              <w:t>ISHOD: OŠ TZK A.1.1.  Izvodi prirodne načine gibanja.</w:t>
            </w:r>
          </w:p>
        </w:tc>
      </w:tr>
      <w:tr w:rsidR="00786248" w:rsidRPr="00B23D42" w14:paraId="418FF1B6" w14:textId="77777777" w:rsidTr="00D42B7C">
        <w:tc>
          <w:tcPr>
            <w:tcW w:w="2978" w:type="dxa"/>
            <w:tcBorders>
              <w:top w:val="nil"/>
              <w:bottom w:val="single" w:sz="4" w:space="0" w:color="auto"/>
              <w:right w:val="double" w:sz="12" w:space="0" w:color="auto"/>
            </w:tcBorders>
            <w:shd w:val="clear" w:color="auto" w:fill="DEEAF6" w:themeFill="accent1" w:themeFillTint="33"/>
          </w:tcPr>
          <w:p w14:paraId="236457C1" w14:textId="77777777" w:rsidR="00786248" w:rsidRPr="00603770" w:rsidRDefault="00786248" w:rsidP="00D42B7C">
            <w:pPr>
              <w:jc w:val="center"/>
              <w:rPr>
                <w:rFonts w:cstheme="minorHAnsi"/>
                <w:b/>
                <w:sz w:val="24"/>
              </w:rPr>
            </w:pPr>
            <w:r w:rsidRPr="00603770">
              <w:rPr>
                <w:rFonts w:cstheme="minorHAnsi"/>
                <w:b/>
                <w:sz w:val="24"/>
              </w:rPr>
              <w:t>RAZRADA ISHODA</w:t>
            </w:r>
          </w:p>
        </w:tc>
        <w:tc>
          <w:tcPr>
            <w:tcW w:w="4394" w:type="dxa"/>
            <w:gridSpan w:val="4"/>
            <w:tcBorders>
              <w:left w:val="double" w:sz="12" w:space="0" w:color="auto"/>
            </w:tcBorders>
          </w:tcPr>
          <w:p w14:paraId="5B8749CC" w14:textId="77777777" w:rsidR="00786248" w:rsidRPr="00B23D42" w:rsidRDefault="00786248" w:rsidP="00D42B7C">
            <w:pPr>
              <w:jc w:val="center"/>
              <w:rPr>
                <w:rFonts w:cstheme="minorHAnsi"/>
                <w:b/>
                <w:sz w:val="24"/>
              </w:rPr>
            </w:pPr>
            <w:r w:rsidRPr="00B23D42">
              <w:rPr>
                <w:rFonts w:cstheme="minorHAnsi"/>
                <w:b/>
                <w:sz w:val="24"/>
              </w:rPr>
              <w:t>DOBAR</w:t>
            </w:r>
          </w:p>
        </w:tc>
        <w:tc>
          <w:tcPr>
            <w:tcW w:w="4253" w:type="dxa"/>
            <w:gridSpan w:val="4"/>
          </w:tcPr>
          <w:p w14:paraId="70270A46" w14:textId="77777777" w:rsidR="00786248" w:rsidRPr="00B23D42" w:rsidRDefault="00786248" w:rsidP="00D42B7C">
            <w:pPr>
              <w:jc w:val="center"/>
              <w:rPr>
                <w:rFonts w:cstheme="minorHAnsi"/>
                <w:b/>
                <w:sz w:val="24"/>
              </w:rPr>
            </w:pPr>
            <w:r w:rsidRPr="00B23D42">
              <w:rPr>
                <w:rFonts w:cstheme="minorHAnsi"/>
                <w:b/>
                <w:sz w:val="24"/>
              </w:rPr>
              <w:t>VRLO DOBAR</w:t>
            </w:r>
          </w:p>
        </w:tc>
        <w:tc>
          <w:tcPr>
            <w:tcW w:w="4361" w:type="dxa"/>
            <w:gridSpan w:val="2"/>
          </w:tcPr>
          <w:p w14:paraId="24C2003D" w14:textId="77777777" w:rsidR="00786248" w:rsidRPr="00B23D42" w:rsidRDefault="00786248" w:rsidP="00D42B7C">
            <w:pPr>
              <w:jc w:val="center"/>
              <w:rPr>
                <w:rFonts w:cstheme="minorHAnsi"/>
                <w:b/>
                <w:sz w:val="24"/>
              </w:rPr>
            </w:pPr>
            <w:r w:rsidRPr="00B23D42">
              <w:rPr>
                <w:rFonts w:cstheme="minorHAnsi"/>
                <w:b/>
                <w:sz w:val="24"/>
              </w:rPr>
              <w:t>ODLIČAN</w:t>
            </w:r>
          </w:p>
        </w:tc>
      </w:tr>
      <w:tr w:rsidR="00786248" w:rsidRPr="00B4176C" w14:paraId="10AF3E5A" w14:textId="77777777" w:rsidTr="00D42B7C">
        <w:tc>
          <w:tcPr>
            <w:tcW w:w="2978" w:type="dxa"/>
            <w:tcBorders>
              <w:right w:val="double" w:sz="12" w:space="0" w:color="auto"/>
            </w:tcBorders>
            <w:vAlign w:val="center"/>
          </w:tcPr>
          <w:p w14:paraId="4A38ACE2" w14:textId="77777777" w:rsidR="00786248" w:rsidRPr="005D66C4" w:rsidRDefault="00786248" w:rsidP="00D42B7C">
            <w:pPr>
              <w:rPr>
                <w:rFonts w:eastAsia="Times New Roman" w:cstheme="minorHAnsi"/>
                <w:sz w:val="24"/>
                <w:szCs w:val="24"/>
                <w:lang w:eastAsia="hr-HR"/>
              </w:rPr>
            </w:pPr>
            <w:r w:rsidRPr="005D66C4">
              <w:rPr>
                <w:rFonts w:eastAsia="Times New Roman" w:cstheme="minorHAnsi"/>
                <w:sz w:val="24"/>
                <w:szCs w:val="24"/>
                <w:lang w:eastAsia="hr-HR"/>
              </w:rPr>
              <w:t>Izvodi raznovrsne prirodne načine gibanja za ovladavanje prostorom, preprekama, otporom i baratanjem predmetima.</w:t>
            </w:r>
          </w:p>
        </w:tc>
        <w:tc>
          <w:tcPr>
            <w:tcW w:w="4394" w:type="dxa"/>
            <w:gridSpan w:val="4"/>
          </w:tcPr>
          <w:p w14:paraId="7B4D24CD" w14:textId="77777777" w:rsidR="00786248" w:rsidRPr="005D66C4" w:rsidRDefault="00786248" w:rsidP="00D42B7C">
            <w:pPr>
              <w:ind w:left="-36"/>
              <w:rPr>
                <w:rFonts w:eastAsia="Times New Roman" w:cstheme="minorHAnsi"/>
                <w:sz w:val="24"/>
                <w:szCs w:val="24"/>
                <w:lang w:eastAsia="hr-HR"/>
              </w:rPr>
            </w:pPr>
            <w:r w:rsidRPr="009E5659">
              <w:rPr>
                <w:rFonts w:eastAsia="Times New Roman" w:cstheme="minorHAnsi"/>
                <w:sz w:val="24"/>
                <w:szCs w:val="24"/>
                <w:lang w:eastAsia="hr-HR"/>
              </w:rPr>
              <w:t>Oponašajući izvodi prirodne načine gibanja, pri čemu gibanja izvodi djelomično pravilno.</w:t>
            </w:r>
          </w:p>
        </w:tc>
        <w:tc>
          <w:tcPr>
            <w:tcW w:w="4253" w:type="dxa"/>
            <w:gridSpan w:val="4"/>
          </w:tcPr>
          <w:p w14:paraId="5989D058" w14:textId="77777777" w:rsidR="00786248" w:rsidRPr="00C967A0" w:rsidRDefault="00786248" w:rsidP="00D42B7C">
            <w:pPr>
              <w:rPr>
                <w:rFonts w:cstheme="minorHAnsi"/>
                <w:b/>
              </w:rPr>
            </w:pPr>
            <w:r w:rsidRPr="009C10A2">
              <w:rPr>
                <w:rFonts w:eastAsia="Times New Roman" w:cstheme="minorHAnsi"/>
                <w:sz w:val="24"/>
                <w:szCs w:val="24"/>
                <w:lang w:eastAsia="hr-HR"/>
              </w:rPr>
              <w:t>Oponašajući izvodi prirodne načine gibanja, pr</w:t>
            </w:r>
            <w:r>
              <w:rPr>
                <w:rFonts w:eastAsia="Times New Roman" w:cstheme="minorHAnsi"/>
                <w:sz w:val="24"/>
                <w:szCs w:val="24"/>
                <w:lang w:eastAsia="hr-HR"/>
              </w:rPr>
              <w:t>i čemu gibanja izvodi  pravilno uz povremene korekcije od strane učitelja.</w:t>
            </w:r>
          </w:p>
        </w:tc>
        <w:tc>
          <w:tcPr>
            <w:tcW w:w="4361" w:type="dxa"/>
            <w:gridSpan w:val="2"/>
          </w:tcPr>
          <w:p w14:paraId="170AB42F" w14:textId="77777777" w:rsidR="00786248" w:rsidRPr="00C967A0" w:rsidRDefault="00786248" w:rsidP="00D42B7C">
            <w:pPr>
              <w:rPr>
                <w:rFonts w:cstheme="minorHAnsi"/>
                <w:b/>
              </w:rPr>
            </w:pPr>
            <w:r w:rsidRPr="009C10A2">
              <w:rPr>
                <w:rFonts w:eastAsia="Times New Roman" w:cstheme="minorHAnsi"/>
                <w:sz w:val="24"/>
                <w:szCs w:val="24"/>
                <w:lang w:eastAsia="hr-HR"/>
              </w:rPr>
              <w:t xml:space="preserve">Oponašajući izvodi prirodne načine gibanja, pri čemu gibanja izvodi </w:t>
            </w:r>
            <w:r>
              <w:rPr>
                <w:rFonts w:eastAsia="Times New Roman" w:cstheme="minorHAnsi"/>
                <w:sz w:val="24"/>
                <w:szCs w:val="24"/>
                <w:lang w:eastAsia="hr-HR"/>
              </w:rPr>
              <w:t>pravilno i motorički ispravno.</w:t>
            </w:r>
          </w:p>
        </w:tc>
      </w:tr>
      <w:tr w:rsidR="00786248" w:rsidRPr="00B4176C" w14:paraId="21E773D5" w14:textId="77777777" w:rsidTr="00D42B7C">
        <w:tc>
          <w:tcPr>
            <w:tcW w:w="2978" w:type="dxa"/>
            <w:tcBorders>
              <w:bottom w:val="single" w:sz="18" w:space="0" w:color="auto"/>
              <w:right w:val="double" w:sz="12" w:space="0" w:color="auto"/>
            </w:tcBorders>
            <w:vAlign w:val="center"/>
          </w:tcPr>
          <w:p w14:paraId="2DF7BCEB" w14:textId="77777777" w:rsidR="00786248" w:rsidRPr="005D66C4" w:rsidRDefault="00786248" w:rsidP="00D42B7C">
            <w:pPr>
              <w:tabs>
                <w:tab w:val="left" w:pos="224"/>
              </w:tabs>
              <w:rPr>
                <w:rFonts w:eastAsia="Times New Roman" w:cstheme="minorHAnsi"/>
                <w:sz w:val="24"/>
                <w:szCs w:val="24"/>
                <w:lang w:eastAsia="hr-HR"/>
              </w:rPr>
            </w:pPr>
            <w:r w:rsidRPr="005D66C4">
              <w:rPr>
                <w:rFonts w:eastAsia="Times New Roman" w:cstheme="minorHAnsi"/>
                <w:sz w:val="24"/>
                <w:szCs w:val="24"/>
                <w:lang w:eastAsia="hr-HR"/>
              </w:rPr>
              <w:t>Prepoznaje raznovrsne prirodne načine gibanja.</w:t>
            </w:r>
          </w:p>
        </w:tc>
        <w:tc>
          <w:tcPr>
            <w:tcW w:w="4394" w:type="dxa"/>
            <w:gridSpan w:val="4"/>
            <w:tcBorders>
              <w:bottom w:val="single" w:sz="18" w:space="0" w:color="auto"/>
            </w:tcBorders>
          </w:tcPr>
          <w:p w14:paraId="14173C05" w14:textId="77777777" w:rsidR="00786248" w:rsidRPr="005D66C4" w:rsidRDefault="00786248" w:rsidP="00D42B7C">
            <w:pPr>
              <w:ind w:left="-36"/>
              <w:rPr>
                <w:rFonts w:eastAsia="Times New Roman" w:cstheme="minorHAnsi"/>
                <w:sz w:val="24"/>
                <w:szCs w:val="24"/>
                <w:lang w:eastAsia="hr-HR"/>
              </w:rPr>
            </w:pPr>
            <w:r>
              <w:rPr>
                <w:rFonts w:eastAsia="Times New Roman" w:cstheme="minorHAnsi"/>
                <w:sz w:val="24"/>
                <w:szCs w:val="24"/>
                <w:lang w:eastAsia="hr-HR"/>
              </w:rPr>
              <w:t>Prema primjeru p</w:t>
            </w:r>
            <w:r w:rsidRPr="005D66C4">
              <w:rPr>
                <w:rFonts w:eastAsia="Times New Roman" w:cstheme="minorHAnsi"/>
                <w:sz w:val="24"/>
                <w:szCs w:val="24"/>
                <w:lang w:eastAsia="hr-HR"/>
              </w:rPr>
              <w:t>repoznaje raznovrsne prirodne načine gibanja.</w:t>
            </w:r>
          </w:p>
        </w:tc>
        <w:tc>
          <w:tcPr>
            <w:tcW w:w="4253" w:type="dxa"/>
            <w:gridSpan w:val="4"/>
            <w:tcBorders>
              <w:bottom w:val="single" w:sz="18" w:space="0" w:color="auto"/>
            </w:tcBorders>
          </w:tcPr>
          <w:p w14:paraId="5A664B94" w14:textId="77777777" w:rsidR="00786248" w:rsidRPr="00C967A0" w:rsidRDefault="00786248" w:rsidP="00D42B7C">
            <w:pPr>
              <w:rPr>
                <w:rFonts w:cstheme="minorHAnsi"/>
                <w:b/>
              </w:rPr>
            </w:pPr>
            <w:r w:rsidRPr="005D66C4">
              <w:rPr>
                <w:rFonts w:eastAsia="Times New Roman" w:cstheme="minorHAnsi"/>
                <w:sz w:val="24"/>
                <w:szCs w:val="24"/>
                <w:lang w:eastAsia="hr-HR"/>
              </w:rPr>
              <w:t>Prepoznaje raz</w:t>
            </w:r>
            <w:r>
              <w:rPr>
                <w:rFonts w:eastAsia="Times New Roman" w:cstheme="minorHAnsi"/>
                <w:sz w:val="24"/>
                <w:szCs w:val="24"/>
                <w:lang w:eastAsia="hr-HR"/>
              </w:rPr>
              <w:t>novrsne prirodne načine gibanja koje izvodi uglavnom pravilno.</w:t>
            </w:r>
          </w:p>
        </w:tc>
        <w:tc>
          <w:tcPr>
            <w:tcW w:w="4361" w:type="dxa"/>
            <w:gridSpan w:val="2"/>
            <w:tcBorders>
              <w:bottom w:val="single" w:sz="18" w:space="0" w:color="auto"/>
            </w:tcBorders>
          </w:tcPr>
          <w:p w14:paraId="216E5CB6" w14:textId="77777777" w:rsidR="00786248" w:rsidRPr="00C967A0" w:rsidRDefault="00786248" w:rsidP="00D42B7C">
            <w:pPr>
              <w:rPr>
                <w:rFonts w:cstheme="minorHAnsi"/>
                <w:b/>
              </w:rPr>
            </w:pPr>
            <w:r w:rsidRPr="005D66C4">
              <w:rPr>
                <w:rFonts w:eastAsia="Times New Roman" w:cstheme="minorHAnsi"/>
                <w:sz w:val="24"/>
                <w:szCs w:val="24"/>
                <w:lang w:eastAsia="hr-HR"/>
              </w:rPr>
              <w:t>Prepoznaje</w:t>
            </w:r>
            <w:r>
              <w:rPr>
                <w:rFonts w:eastAsia="Times New Roman" w:cstheme="minorHAnsi"/>
                <w:sz w:val="24"/>
                <w:szCs w:val="24"/>
                <w:lang w:eastAsia="hr-HR"/>
              </w:rPr>
              <w:t xml:space="preserve"> i demonstrira</w:t>
            </w:r>
            <w:r w:rsidRPr="005D66C4">
              <w:rPr>
                <w:rFonts w:eastAsia="Times New Roman" w:cstheme="minorHAnsi"/>
                <w:sz w:val="24"/>
                <w:szCs w:val="24"/>
                <w:lang w:eastAsia="hr-HR"/>
              </w:rPr>
              <w:t xml:space="preserve"> raznovrsne prirodne načine gibanja.</w:t>
            </w:r>
          </w:p>
        </w:tc>
      </w:tr>
      <w:tr w:rsidR="00786248" w:rsidRPr="00B4176C" w14:paraId="672F2071" w14:textId="77777777" w:rsidTr="00D42B7C">
        <w:tc>
          <w:tcPr>
            <w:tcW w:w="15986" w:type="dxa"/>
            <w:gridSpan w:val="11"/>
            <w:tcBorders>
              <w:top w:val="single" w:sz="18" w:space="0" w:color="auto"/>
              <w:bottom w:val="single" w:sz="4" w:space="0" w:color="auto"/>
              <w:right w:val="single" w:sz="4" w:space="0" w:color="auto"/>
            </w:tcBorders>
            <w:shd w:val="clear" w:color="auto" w:fill="DEEAF6" w:themeFill="accent1" w:themeFillTint="33"/>
            <w:vAlign w:val="center"/>
          </w:tcPr>
          <w:p w14:paraId="47537152" w14:textId="77777777" w:rsidR="00786248" w:rsidRPr="00075D34" w:rsidRDefault="00786248" w:rsidP="00D42B7C">
            <w:pPr>
              <w:tabs>
                <w:tab w:val="left" w:pos="224"/>
              </w:tabs>
              <w:ind w:left="82"/>
              <w:jc w:val="center"/>
              <w:rPr>
                <w:rFonts w:eastAsia="Times New Roman" w:cstheme="minorHAnsi"/>
                <w:b/>
                <w:sz w:val="28"/>
                <w:szCs w:val="28"/>
                <w:lang w:eastAsia="hr-HR"/>
              </w:rPr>
            </w:pPr>
            <w:r>
              <w:rPr>
                <w:rFonts w:eastAsia="Times New Roman" w:cstheme="minorHAnsi"/>
                <w:b/>
                <w:sz w:val="28"/>
                <w:szCs w:val="28"/>
                <w:lang w:eastAsia="hr-HR"/>
              </w:rPr>
              <w:t xml:space="preserve">ISHOD: </w:t>
            </w:r>
            <w:r w:rsidRPr="00075D34">
              <w:rPr>
                <w:rFonts w:eastAsia="Times New Roman" w:cstheme="minorHAnsi"/>
                <w:b/>
                <w:sz w:val="28"/>
                <w:szCs w:val="28"/>
                <w:lang w:eastAsia="hr-HR"/>
              </w:rPr>
              <w:t>OŠ TZK A.1.2. Provodi jednostavne motoričke igre.</w:t>
            </w:r>
          </w:p>
        </w:tc>
      </w:tr>
      <w:tr w:rsidR="00786248" w:rsidRPr="00B23D42" w14:paraId="63E7C243" w14:textId="77777777" w:rsidTr="00D42B7C">
        <w:tc>
          <w:tcPr>
            <w:tcW w:w="2978" w:type="dxa"/>
            <w:tcBorders>
              <w:top w:val="single" w:sz="4" w:space="0" w:color="auto"/>
              <w:bottom w:val="single" w:sz="4" w:space="0" w:color="auto"/>
              <w:right w:val="double" w:sz="12" w:space="0" w:color="auto"/>
            </w:tcBorders>
            <w:shd w:val="clear" w:color="auto" w:fill="DEEAF6" w:themeFill="accent1" w:themeFillTint="33"/>
          </w:tcPr>
          <w:p w14:paraId="15FC7E19" w14:textId="77777777" w:rsidR="00786248" w:rsidRPr="00B23D42" w:rsidRDefault="00786248" w:rsidP="00D42B7C">
            <w:pPr>
              <w:jc w:val="center"/>
              <w:rPr>
                <w:rFonts w:cstheme="minorHAnsi"/>
                <w:b/>
                <w:sz w:val="24"/>
                <w:szCs w:val="24"/>
              </w:rPr>
            </w:pPr>
            <w:r w:rsidRPr="00B23D42">
              <w:rPr>
                <w:rFonts w:cstheme="minorHAnsi"/>
                <w:b/>
                <w:sz w:val="24"/>
                <w:szCs w:val="24"/>
              </w:rPr>
              <w:t xml:space="preserve">RAZRADA ISHODA </w:t>
            </w:r>
          </w:p>
        </w:tc>
        <w:tc>
          <w:tcPr>
            <w:tcW w:w="4394" w:type="dxa"/>
            <w:gridSpan w:val="4"/>
            <w:tcBorders>
              <w:top w:val="single" w:sz="4" w:space="0" w:color="auto"/>
              <w:left w:val="double" w:sz="12" w:space="0" w:color="auto"/>
            </w:tcBorders>
          </w:tcPr>
          <w:p w14:paraId="127E3FE7" w14:textId="77777777" w:rsidR="00786248" w:rsidRPr="00B23D42" w:rsidRDefault="00786248" w:rsidP="00D42B7C">
            <w:pPr>
              <w:jc w:val="center"/>
              <w:rPr>
                <w:rFonts w:cstheme="minorHAnsi"/>
                <w:b/>
                <w:sz w:val="24"/>
                <w:szCs w:val="24"/>
              </w:rPr>
            </w:pPr>
            <w:r w:rsidRPr="00B23D42">
              <w:rPr>
                <w:rFonts w:cstheme="minorHAnsi"/>
                <w:b/>
                <w:sz w:val="24"/>
                <w:szCs w:val="24"/>
              </w:rPr>
              <w:t>DOBAR</w:t>
            </w:r>
          </w:p>
        </w:tc>
        <w:tc>
          <w:tcPr>
            <w:tcW w:w="4253" w:type="dxa"/>
            <w:gridSpan w:val="4"/>
            <w:tcBorders>
              <w:top w:val="single" w:sz="4" w:space="0" w:color="auto"/>
            </w:tcBorders>
          </w:tcPr>
          <w:p w14:paraId="10664AF3" w14:textId="77777777" w:rsidR="00786248" w:rsidRPr="00B23D42" w:rsidRDefault="00786248" w:rsidP="00D42B7C">
            <w:pPr>
              <w:jc w:val="center"/>
              <w:rPr>
                <w:rFonts w:cstheme="minorHAnsi"/>
                <w:b/>
                <w:sz w:val="24"/>
                <w:szCs w:val="24"/>
              </w:rPr>
            </w:pPr>
            <w:r w:rsidRPr="00B23D42">
              <w:rPr>
                <w:rFonts w:cstheme="minorHAnsi"/>
                <w:b/>
                <w:sz w:val="24"/>
                <w:szCs w:val="24"/>
              </w:rPr>
              <w:t>VRLO DOBAR</w:t>
            </w:r>
          </w:p>
        </w:tc>
        <w:tc>
          <w:tcPr>
            <w:tcW w:w="4361" w:type="dxa"/>
            <w:gridSpan w:val="2"/>
            <w:tcBorders>
              <w:top w:val="single" w:sz="4" w:space="0" w:color="auto"/>
            </w:tcBorders>
          </w:tcPr>
          <w:p w14:paraId="3F561170" w14:textId="77777777" w:rsidR="00786248" w:rsidRPr="00B23D42" w:rsidRDefault="00786248" w:rsidP="00D42B7C">
            <w:pPr>
              <w:jc w:val="center"/>
              <w:rPr>
                <w:rFonts w:cstheme="minorHAnsi"/>
                <w:b/>
                <w:sz w:val="24"/>
                <w:szCs w:val="24"/>
              </w:rPr>
            </w:pPr>
            <w:r w:rsidRPr="00B23D42">
              <w:rPr>
                <w:rFonts w:cstheme="minorHAnsi"/>
                <w:b/>
                <w:sz w:val="24"/>
                <w:szCs w:val="24"/>
              </w:rPr>
              <w:t>ODLIČAN</w:t>
            </w:r>
          </w:p>
        </w:tc>
      </w:tr>
      <w:tr w:rsidR="00786248" w:rsidRPr="00B4176C" w14:paraId="5D6BF6B2" w14:textId="77777777" w:rsidTr="00D42B7C">
        <w:tc>
          <w:tcPr>
            <w:tcW w:w="2978" w:type="dxa"/>
            <w:tcBorders>
              <w:bottom w:val="nil"/>
              <w:right w:val="double" w:sz="12" w:space="0" w:color="auto"/>
            </w:tcBorders>
            <w:vAlign w:val="center"/>
          </w:tcPr>
          <w:p w14:paraId="4D14769B" w14:textId="77777777" w:rsidR="00786248" w:rsidRPr="005D66C4" w:rsidRDefault="00786248" w:rsidP="00D42B7C">
            <w:pPr>
              <w:rPr>
                <w:rFonts w:eastAsia="Times New Roman" w:cstheme="minorHAnsi"/>
                <w:sz w:val="24"/>
                <w:szCs w:val="24"/>
                <w:lang w:eastAsia="hr-HR"/>
              </w:rPr>
            </w:pPr>
            <w:r w:rsidRPr="005D66C4">
              <w:rPr>
                <w:rFonts w:eastAsia="Times New Roman" w:cstheme="minorHAnsi"/>
                <w:sz w:val="24"/>
                <w:szCs w:val="24"/>
                <w:lang w:eastAsia="hr-HR"/>
              </w:rPr>
              <w:t>Sudjeluje u jednostavnim motoričkim igrama.</w:t>
            </w:r>
          </w:p>
        </w:tc>
        <w:tc>
          <w:tcPr>
            <w:tcW w:w="4394" w:type="dxa"/>
            <w:gridSpan w:val="4"/>
            <w:tcBorders>
              <w:bottom w:val="nil"/>
            </w:tcBorders>
          </w:tcPr>
          <w:p w14:paraId="2516F239" w14:textId="77777777" w:rsidR="00786248" w:rsidRPr="005D66C4" w:rsidRDefault="00786248" w:rsidP="00D42B7C">
            <w:pPr>
              <w:ind w:left="82"/>
              <w:rPr>
                <w:rFonts w:eastAsia="Times New Roman" w:cstheme="minorHAnsi"/>
                <w:sz w:val="24"/>
                <w:szCs w:val="24"/>
                <w:lang w:eastAsia="hr-HR"/>
              </w:rPr>
            </w:pPr>
            <w:r>
              <w:rPr>
                <w:rFonts w:eastAsia="Times New Roman" w:cstheme="minorHAnsi"/>
                <w:sz w:val="24"/>
                <w:szCs w:val="24"/>
                <w:lang w:eastAsia="hr-HR"/>
              </w:rPr>
              <w:t>Ne razumije upute igre te istu provodi uz dodatne upute.</w:t>
            </w:r>
          </w:p>
        </w:tc>
        <w:tc>
          <w:tcPr>
            <w:tcW w:w="4253" w:type="dxa"/>
            <w:gridSpan w:val="4"/>
            <w:tcBorders>
              <w:bottom w:val="nil"/>
            </w:tcBorders>
          </w:tcPr>
          <w:p w14:paraId="7C574D58" w14:textId="77777777" w:rsidR="00786248" w:rsidRPr="006847AE" w:rsidRDefault="00786248" w:rsidP="00D42B7C">
            <w:pPr>
              <w:rPr>
                <w:rFonts w:eastAsia="Times New Roman" w:cstheme="minorHAnsi"/>
                <w:sz w:val="24"/>
                <w:szCs w:val="24"/>
                <w:lang w:eastAsia="hr-HR"/>
              </w:rPr>
            </w:pPr>
            <w:r>
              <w:rPr>
                <w:rFonts w:eastAsia="Times New Roman" w:cstheme="minorHAnsi"/>
                <w:sz w:val="24"/>
                <w:szCs w:val="24"/>
                <w:lang w:eastAsia="hr-HR"/>
              </w:rPr>
              <w:t>Igru provodi prema uputi.</w:t>
            </w:r>
          </w:p>
        </w:tc>
        <w:tc>
          <w:tcPr>
            <w:tcW w:w="4361" w:type="dxa"/>
            <w:gridSpan w:val="2"/>
            <w:tcBorders>
              <w:bottom w:val="nil"/>
            </w:tcBorders>
          </w:tcPr>
          <w:p w14:paraId="3C3F249A" w14:textId="77777777" w:rsidR="00786248" w:rsidRPr="00381332" w:rsidRDefault="00786248" w:rsidP="00D42B7C">
            <w:pPr>
              <w:rPr>
                <w:rFonts w:eastAsia="Times New Roman" w:cstheme="minorHAnsi"/>
                <w:sz w:val="24"/>
                <w:szCs w:val="24"/>
                <w:lang w:eastAsia="hr-HR"/>
              </w:rPr>
            </w:pPr>
            <w:r>
              <w:rPr>
                <w:rFonts w:eastAsia="Times New Roman" w:cstheme="minorHAnsi"/>
                <w:sz w:val="24"/>
                <w:szCs w:val="24"/>
                <w:lang w:eastAsia="hr-HR"/>
              </w:rPr>
              <w:t>Shvaća i primjenjuje pravila igre u potpunosti.</w:t>
            </w:r>
          </w:p>
        </w:tc>
      </w:tr>
      <w:tr w:rsidR="00786248" w:rsidRPr="00B4176C" w14:paraId="6E3520DF" w14:textId="77777777" w:rsidTr="00D42B7C">
        <w:tc>
          <w:tcPr>
            <w:tcW w:w="15986" w:type="dxa"/>
            <w:gridSpan w:val="11"/>
            <w:shd w:val="clear" w:color="auto" w:fill="C5E0B3" w:themeFill="accent6" w:themeFillTint="66"/>
            <w:vAlign w:val="center"/>
          </w:tcPr>
          <w:p w14:paraId="11E3E0D6" w14:textId="77777777" w:rsidR="00786248" w:rsidRPr="000C425C" w:rsidRDefault="00786248" w:rsidP="00D42B7C">
            <w:pPr>
              <w:ind w:left="82"/>
              <w:jc w:val="center"/>
              <w:rPr>
                <w:rFonts w:eastAsia="Times New Roman" w:cstheme="minorHAnsi"/>
                <w:b/>
                <w:color w:val="C00000"/>
                <w:sz w:val="28"/>
                <w:szCs w:val="28"/>
                <w:lang w:eastAsia="hr-HR"/>
              </w:rPr>
            </w:pPr>
            <w:r w:rsidRPr="000C425C">
              <w:rPr>
                <w:rFonts w:eastAsia="Times New Roman" w:cstheme="minorHAnsi"/>
                <w:b/>
                <w:color w:val="C00000"/>
                <w:sz w:val="28"/>
                <w:szCs w:val="28"/>
                <w:lang w:eastAsia="hr-HR"/>
              </w:rPr>
              <w:t>Predmetno područje B: Morfološka obilježja, motoričke i funkcionalne sposobnosti</w:t>
            </w:r>
          </w:p>
        </w:tc>
      </w:tr>
      <w:tr w:rsidR="00786248" w:rsidRPr="00B4176C" w14:paraId="7ADD202E" w14:textId="77777777" w:rsidTr="00D42B7C">
        <w:tc>
          <w:tcPr>
            <w:tcW w:w="15986" w:type="dxa"/>
            <w:gridSpan w:val="11"/>
            <w:tcBorders>
              <w:bottom w:val="single" w:sz="4" w:space="0" w:color="auto"/>
              <w:right w:val="single" w:sz="4" w:space="0" w:color="auto"/>
            </w:tcBorders>
            <w:shd w:val="clear" w:color="auto" w:fill="DEEAF6" w:themeFill="accent1" w:themeFillTint="33"/>
            <w:vAlign w:val="center"/>
          </w:tcPr>
          <w:p w14:paraId="073AEE85" w14:textId="77777777" w:rsidR="00786248" w:rsidRPr="00993BF5" w:rsidRDefault="00786248" w:rsidP="00D42B7C">
            <w:pPr>
              <w:ind w:left="82"/>
              <w:jc w:val="center"/>
              <w:rPr>
                <w:rFonts w:eastAsia="Times New Roman" w:cstheme="minorHAnsi"/>
                <w:b/>
                <w:sz w:val="28"/>
                <w:szCs w:val="28"/>
                <w:lang w:eastAsia="hr-HR"/>
              </w:rPr>
            </w:pPr>
            <w:r w:rsidRPr="00993BF5">
              <w:rPr>
                <w:rFonts w:eastAsia="Times New Roman" w:cstheme="minorHAnsi"/>
                <w:b/>
                <w:sz w:val="28"/>
                <w:szCs w:val="28"/>
                <w:lang w:eastAsia="hr-HR"/>
              </w:rPr>
              <w:t>ISHOD: OŠ TZK B.1.1. Slijedi upute za svrstavanje u prostoru i prema tjelesnoj visini.</w:t>
            </w:r>
          </w:p>
        </w:tc>
      </w:tr>
      <w:tr w:rsidR="00786248" w:rsidRPr="00B4176C" w14:paraId="08CF2105" w14:textId="77777777" w:rsidTr="00D42B7C">
        <w:tc>
          <w:tcPr>
            <w:tcW w:w="6238" w:type="dxa"/>
            <w:gridSpan w:val="3"/>
            <w:tcBorders>
              <w:bottom w:val="single" w:sz="4" w:space="0" w:color="auto"/>
              <w:right w:val="single" w:sz="4" w:space="0" w:color="auto"/>
            </w:tcBorders>
            <w:vAlign w:val="center"/>
          </w:tcPr>
          <w:p w14:paraId="102889F0" w14:textId="77777777" w:rsidR="00786248" w:rsidRPr="005D66C4" w:rsidRDefault="00786248" w:rsidP="00D42B7C">
            <w:pPr>
              <w:rPr>
                <w:rFonts w:eastAsia="Times New Roman" w:cstheme="minorHAnsi"/>
                <w:sz w:val="24"/>
                <w:szCs w:val="24"/>
                <w:lang w:eastAsia="hr-HR"/>
              </w:rPr>
            </w:pPr>
            <w:r w:rsidRPr="005D66C4">
              <w:rPr>
                <w:rFonts w:eastAsia="Times New Roman" w:cstheme="minorHAnsi"/>
                <w:sz w:val="24"/>
                <w:szCs w:val="24"/>
                <w:lang w:eastAsia="hr-HR"/>
              </w:rPr>
              <w:t>Sudjeluje u praćenju svoje visine i tjelesne mase.</w:t>
            </w:r>
          </w:p>
        </w:tc>
        <w:tc>
          <w:tcPr>
            <w:tcW w:w="9748" w:type="dxa"/>
            <w:gridSpan w:val="8"/>
            <w:tcBorders>
              <w:left w:val="single" w:sz="4" w:space="0" w:color="auto"/>
              <w:bottom w:val="single" w:sz="4" w:space="0" w:color="auto"/>
            </w:tcBorders>
            <w:vAlign w:val="center"/>
          </w:tcPr>
          <w:p w14:paraId="7E406E29" w14:textId="77777777" w:rsidR="00786248" w:rsidRPr="005D66C4" w:rsidRDefault="00786248" w:rsidP="00D42B7C">
            <w:pPr>
              <w:ind w:left="31" w:hanging="32"/>
              <w:jc w:val="center"/>
              <w:rPr>
                <w:rFonts w:eastAsia="Times New Roman" w:cstheme="minorHAnsi"/>
                <w:sz w:val="24"/>
                <w:szCs w:val="24"/>
                <w:lang w:eastAsia="hr-HR"/>
              </w:rPr>
            </w:pPr>
            <w:r w:rsidRPr="00F277AF">
              <w:rPr>
                <w:rFonts w:eastAsia="Times New Roman" w:cstheme="minorHAnsi"/>
                <w:b/>
                <w:sz w:val="24"/>
                <w:szCs w:val="28"/>
                <w:lang w:eastAsia="hr-HR"/>
              </w:rPr>
              <w:t>Ostvarivanje ishoda se prati i ne podliježe vrednovanju.</w:t>
            </w:r>
          </w:p>
        </w:tc>
      </w:tr>
      <w:tr w:rsidR="00786248" w:rsidRPr="00B4176C" w14:paraId="3218DEE4" w14:textId="77777777" w:rsidTr="00D42B7C">
        <w:tc>
          <w:tcPr>
            <w:tcW w:w="6238" w:type="dxa"/>
            <w:gridSpan w:val="3"/>
            <w:tcBorders>
              <w:bottom w:val="single" w:sz="4" w:space="0" w:color="auto"/>
              <w:right w:val="single" w:sz="4" w:space="0" w:color="auto"/>
            </w:tcBorders>
            <w:vAlign w:val="center"/>
          </w:tcPr>
          <w:p w14:paraId="0D3275B1" w14:textId="77777777" w:rsidR="00786248" w:rsidRPr="005D66C4" w:rsidRDefault="00786248" w:rsidP="00D42B7C">
            <w:pPr>
              <w:rPr>
                <w:rFonts w:eastAsia="Times New Roman" w:cstheme="minorHAnsi"/>
                <w:sz w:val="24"/>
                <w:szCs w:val="24"/>
                <w:lang w:eastAsia="hr-HR"/>
              </w:rPr>
            </w:pPr>
            <w:r w:rsidRPr="005D66C4">
              <w:rPr>
                <w:rFonts w:eastAsia="Times New Roman" w:cstheme="minorHAnsi"/>
                <w:sz w:val="24"/>
                <w:szCs w:val="24"/>
                <w:lang w:eastAsia="hr-HR"/>
              </w:rPr>
              <w:t>Razlikuje tjelesnu visinu od tjelesne mase.</w:t>
            </w:r>
          </w:p>
        </w:tc>
        <w:tc>
          <w:tcPr>
            <w:tcW w:w="9748" w:type="dxa"/>
            <w:gridSpan w:val="8"/>
            <w:tcBorders>
              <w:left w:val="single" w:sz="4" w:space="0" w:color="auto"/>
              <w:bottom w:val="single" w:sz="4" w:space="0" w:color="auto"/>
            </w:tcBorders>
            <w:vAlign w:val="center"/>
          </w:tcPr>
          <w:p w14:paraId="63D9B59B" w14:textId="77777777" w:rsidR="00786248" w:rsidRPr="005D66C4" w:rsidRDefault="00786248" w:rsidP="00D42B7C">
            <w:pPr>
              <w:ind w:left="31" w:hanging="32"/>
              <w:jc w:val="center"/>
              <w:rPr>
                <w:rFonts w:eastAsia="Times New Roman" w:cstheme="minorHAnsi"/>
                <w:sz w:val="24"/>
                <w:szCs w:val="24"/>
                <w:lang w:eastAsia="hr-HR"/>
              </w:rPr>
            </w:pPr>
            <w:r w:rsidRPr="00F277AF">
              <w:rPr>
                <w:rFonts w:eastAsia="Times New Roman" w:cstheme="minorHAnsi"/>
                <w:b/>
                <w:sz w:val="24"/>
                <w:szCs w:val="28"/>
                <w:lang w:eastAsia="hr-HR"/>
              </w:rPr>
              <w:t>Ostvarivanje ishoda se prati i ne podliježe vrednovanju.</w:t>
            </w:r>
          </w:p>
        </w:tc>
      </w:tr>
      <w:tr w:rsidR="00786248" w:rsidRPr="00B4176C" w14:paraId="5A41CFC7" w14:textId="77777777" w:rsidTr="00D42B7C">
        <w:tc>
          <w:tcPr>
            <w:tcW w:w="6238" w:type="dxa"/>
            <w:gridSpan w:val="3"/>
            <w:tcBorders>
              <w:bottom w:val="single" w:sz="4" w:space="0" w:color="auto"/>
              <w:right w:val="single" w:sz="4" w:space="0" w:color="auto"/>
            </w:tcBorders>
            <w:vAlign w:val="center"/>
          </w:tcPr>
          <w:p w14:paraId="7F2B93A9" w14:textId="77777777" w:rsidR="00786248" w:rsidRPr="005D66C4" w:rsidRDefault="00786248" w:rsidP="00D42B7C">
            <w:pPr>
              <w:rPr>
                <w:rFonts w:eastAsia="Times New Roman" w:cstheme="minorHAnsi"/>
                <w:sz w:val="24"/>
                <w:szCs w:val="24"/>
                <w:lang w:eastAsia="hr-HR"/>
              </w:rPr>
            </w:pPr>
            <w:r w:rsidRPr="005D66C4">
              <w:rPr>
                <w:rFonts w:eastAsia="Times New Roman" w:cstheme="minorHAnsi"/>
                <w:sz w:val="24"/>
                <w:szCs w:val="24"/>
                <w:lang w:eastAsia="hr-HR"/>
              </w:rPr>
              <w:t>Pronalazi svoje mjesto u svrstavanju prema visini (vrsta...).</w:t>
            </w:r>
          </w:p>
        </w:tc>
        <w:tc>
          <w:tcPr>
            <w:tcW w:w="9748" w:type="dxa"/>
            <w:gridSpan w:val="8"/>
            <w:tcBorders>
              <w:left w:val="single" w:sz="4" w:space="0" w:color="auto"/>
              <w:bottom w:val="single" w:sz="4" w:space="0" w:color="auto"/>
            </w:tcBorders>
            <w:vAlign w:val="center"/>
          </w:tcPr>
          <w:p w14:paraId="45CCBB7F" w14:textId="77777777" w:rsidR="00786248" w:rsidRPr="005D66C4" w:rsidRDefault="00786248" w:rsidP="00D42B7C">
            <w:pPr>
              <w:ind w:left="31" w:hanging="32"/>
              <w:jc w:val="center"/>
              <w:rPr>
                <w:rFonts w:eastAsia="Times New Roman" w:cstheme="minorHAnsi"/>
                <w:sz w:val="24"/>
                <w:szCs w:val="24"/>
                <w:lang w:eastAsia="hr-HR"/>
              </w:rPr>
            </w:pPr>
            <w:r w:rsidRPr="00F277AF">
              <w:rPr>
                <w:rFonts w:eastAsia="Times New Roman" w:cstheme="minorHAnsi"/>
                <w:b/>
                <w:sz w:val="24"/>
                <w:szCs w:val="28"/>
                <w:lang w:eastAsia="hr-HR"/>
              </w:rPr>
              <w:t>Ostvarivanje ishoda se prati i ne podliježe vrednovanju.</w:t>
            </w:r>
          </w:p>
        </w:tc>
      </w:tr>
      <w:tr w:rsidR="00786248" w:rsidRPr="00B4176C" w14:paraId="32E994EA" w14:textId="77777777" w:rsidTr="00D42B7C">
        <w:tc>
          <w:tcPr>
            <w:tcW w:w="15986" w:type="dxa"/>
            <w:gridSpan w:val="11"/>
            <w:shd w:val="clear" w:color="auto" w:fill="C5E0B3" w:themeFill="accent6" w:themeFillTint="66"/>
            <w:vAlign w:val="center"/>
          </w:tcPr>
          <w:p w14:paraId="29CCDA90" w14:textId="77777777" w:rsidR="00786248" w:rsidRPr="000C425C" w:rsidRDefault="00786248" w:rsidP="00D42B7C">
            <w:pPr>
              <w:ind w:left="82"/>
              <w:jc w:val="center"/>
              <w:rPr>
                <w:rFonts w:eastAsia="Times New Roman" w:cstheme="minorHAnsi"/>
                <w:b/>
                <w:color w:val="C00000"/>
                <w:sz w:val="28"/>
                <w:szCs w:val="24"/>
                <w:lang w:eastAsia="hr-HR"/>
              </w:rPr>
            </w:pPr>
            <w:r w:rsidRPr="000C425C">
              <w:rPr>
                <w:rFonts w:eastAsia="Times New Roman" w:cstheme="minorHAnsi"/>
                <w:b/>
                <w:color w:val="C00000"/>
                <w:sz w:val="28"/>
                <w:szCs w:val="24"/>
                <w:lang w:eastAsia="hr-HR"/>
              </w:rPr>
              <w:t>Predmetno područje C: Motorička postignuća</w:t>
            </w:r>
          </w:p>
        </w:tc>
      </w:tr>
      <w:tr w:rsidR="00786248" w:rsidRPr="00B4176C" w14:paraId="6D570AE5" w14:textId="77777777" w:rsidTr="00D42B7C">
        <w:tc>
          <w:tcPr>
            <w:tcW w:w="15986" w:type="dxa"/>
            <w:gridSpan w:val="11"/>
            <w:tcBorders>
              <w:bottom w:val="single" w:sz="4" w:space="0" w:color="auto"/>
              <w:right w:val="single" w:sz="4" w:space="0" w:color="auto"/>
            </w:tcBorders>
            <w:shd w:val="clear" w:color="auto" w:fill="DEEAF6" w:themeFill="accent1" w:themeFillTint="33"/>
            <w:vAlign w:val="center"/>
          </w:tcPr>
          <w:p w14:paraId="46029D3D" w14:textId="77777777" w:rsidR="00786248" w:rsidRPr="00075D34" w:rsidRDefault="00786248" w:rsidP="00D42B7C">
            <w:pPr>
              <w:ind w:left="82"/>
              <w:jc w:val="center"/>
              <w:rPr>
                <w:rFonts w:eastAsia="Times New Roman" w:cstheme="minorHAnsi"/>
                <w:b/>
                <w:sz w:val="28"/>
                <w:szCs w:val="28"/>
                <w:lang w:eastAsia="hr-HR"/>
              </w:rPr>
            </w:pPr>
            <w:r w:rsidRPr="00075D34">
              <w:rPr>
                <w:rFonts w:eastAsia="Times New Roman" w:cstheme="minorHAnsi"/>
                <w:b/>
                <w:sz w:val="28"/>
                <w:szCs w:val="28"/>
                <w:lang w:eastAsia="hr-HR"/>
              </w:rPr>
              <w:t>ISHOD: OŠ TZK C.1.1. Prati motorička postignuća.</w:t>
            </w:r>
          </w:p>
        </w:tc>
      </w:tr>
      <w:tr w:rsidR="00786248" w:rsidRPr="00B4176C" w14:paraId="7D6FA78B" w14:textId="77777777" w:rsidTr="00D42B7C">
        <w:tc>
          <w:tcPr>
            <w:tcW w:w="2978" w:type="dxa"/>
            <w:tcBorders>
              <w:bottom w:val="single" w:sz="4" w:space="0" w:color="auto"/>
              <w:right w:val="double" w:sz="12" w:space="0" w:color="auto"/>
            </w:tcBorders>
            <w:shd w:val="clear" w:color="auto" w:fill="DEEAF6" w:themeFill="accent1" w:themeFillTint="33"/>
          </w:tcPr>
          <w:p w14:paraId="3F49D5F3" w14:textId="77777777" w:rsidR="00786248" w:rsidRPr="00603770" w:rsidRDefault="00786248" w:rsidP="00D42B7C">
            <w:pPr>
              <w:jc w:val="center"/>
              <w:rPr>
                <w:rFonts w:cstheme="minorHAnsi"/>
                <w:b/>
                <w:sz w:val="24"/>
              </w:rPr>
            </w:pPr>
            <w:r w:rsidRPr="00603770">
              <w:rPr>
                <w:rFonts w:cstheme="minorHAnsi"/>
                <w:b/>
                <w:sz w:val="24"/>
              </w:rPr>
              <w:t>RAZRADA ISHODA</w:t>
            </w:r>
          </w:p>
        </w:tc>
        <w:tc>
          <w:tcPr>
            <w:tcW w:w="3969" w:type="dxa"/>
            <w:gridSpan w:val="3"/>
            <w:tcBorders>
              <w:bottom w:val="single" w:sz="4" w:space="0" w:color="auto"/>
            </w:tcBorders>
          </w:tcPr>
          <w:p w14:paraId="0EA18E57" w14:textId="77777777" w:rsidR="00786248" w:rsidRPr="00B23D42" w:rsidRDefault="00786248" w:rsidP="00D42B7C">
            <w:pPr>
              <w:jc w:val="center"/>
              <w:rPr>
                <w:rFonts w:cstheme="minorHAnsi"/>
                <w:b/>
                <w:sz w:val="24"/>
              </w:rPr>
            </w:pPr>
            <w:r w:rsidRPr="00B23D42">
              <w:rPr>
                <w:rFonts w:cstheme="minorHAnsi"/>
                <w:b/>
                <w:sz w:val="24"/>
              </w:rPr>
              <w:t>DOBAR</w:t>
            </w:r>
          </w:p>
        </w:tc>
        <w:tc>
          <w:tcPr>
            <w:tcW w:w="4394" w:type="dxa"/>
            <w:gridSpan w:val="4"/>
            <w:tcBorders>
              <w:bottom w:val="single" w:sz="4" w:space="0" w:color="auto"/>
            </w:tcBorders>
          </w:tcPr>
          <w:p w14:paraId="66DE68E2" w14:textId="77777777" w:rsidR="00786248" w:rsidRPr="00B23D42" w:rsidRDefault="00786248" w:rsidP="00D42B7C">
            <w:pPr>
              <w:jc w:val="center"/>
              <w:rPr>
                <w:rFonts w:cstheme="minorHAnsi"/>
                <w:b/>
                <w:sz w:val="24"/>
              </w:rPr>
            </w:pPr>
            <w:r w:rsidRPr="00B23D42">
              <w:rPr>
                <w:rFonts w:cstheme="minorHAnsi"/>
                <w:b/>
                <w:sz w:val="24"/>
              </w:rPr>
              <w:t>VRLO DOBAR</w:t>
            </w:r>
          </w:p>
        </w:tc>
        <w:tc>
          <w:tcPr>
            <w:tcW w:w="4645" w:type="dxa"/>
            <w:gridSpan w:val="3"/>
            <w:tcBorders>
              <w:bottom w:val="single" w:sz="4" w:space="0" w:color="auto"/>
            </w:tcBorders>
          </w:tcPr>
          <w:p w14:paraId="7D6A98AA" w14:textId="77777777" w:rsidR="00786248" w:rsidRPr="00B23D42" w:rsidRDefault="00786248" w:rsidP="00D42B7C">
            <w:pPr>
              <w:jc w:val="center"/>
              <w:rPr>
                <w:rFonts w:cstheme="minorHAnsi"/>
                <w:b/>
                <w:sz w:val="24"/>
              </w:rPr>
            </w:pPr>
            <w:r w:rsidRPr="00B23D42">
              <w:rPr>
                <w:rFonts w:cstheme="minorHAnsi"/>
                <w:b/>
                <w:sz w:val="24"/>
              </w:rPr>
              <w:t>ODLIČAN</w:t>
            </w:r>
          </w:p>
        </w:tc>
      </w:tr>
      <w:tr w:rsidR="00786248" w:rsidRPr="00B4176C" w14:paraId="380D7ED2" w14:textId="77777777" w:rsidTr="00D42B7C">
        <w:tc>
          <w:tcPr>
            <w:tcW w:w="2978" w:type="dxa"/>
            <w:tcBorders>
              <w:bottom w:val="single" w:sz="4" w:space="0" w:color="auto"/>
              <w:right w:val="double" w:sz="12" w:space="0" w:color="auto"/>
            </w:tcBorders>
            <w:vAlign w:val="center"/>
          </w:tcPr>
          <w:p w14:paraId="3F7B6E04" w14:textId="77777777" w:rsidR="00786248" w:rsidRDefault="00786248" w:rsidP="00D42B7C">
            <w:pPr>
              <w:rPr>
                <w:rFonts w:cstheme="minorHAnsi"/>
                <w:b/>
                <w:sz w:val="24"/>
              </w:rPr>
            </w:pPr>
            <w:r w:rsidRPr="00993BF5">
              <w:rPr>
                <w:rFonts w:cstheme="minorHAnsi"/>
                <w:b/>
                <w:sz w:val="24"/>
              </w:rPr>
              <w:t>RAZRADA ISHODA:</w:t>
            </w:r>
          </w:p>
          <w:p w14:paraId="7D38664B" w14:textId="77777777" w:rsidR="00786248" w:rsidRPr="005D66C4" w:rsidRDefault="00786248" w:rsidP="00D42B7C">
            <w:pPr>
              <w:rPr>
                <w:rFonts w:eastAsia="Times New Roman" w:cstheme="minorHAnsi"/>
                <w:sz w:val="24"/>
                <w:szCs w:val="24"/>
                <w:lang w:eastAsia="hr-HR"/>
              </w:rPr>
            </w:pPr>
            <w:r w:rsidRPr="005D66C4">
              <w:rPr>
                <w:rFonts w:eastAsia="Times New Roman" w:cstheme="minorHAnsi"/>
                <w:sz w:val="24"/>
                <w:szCs w:val="24"/>
                <w:lang w:eastAsia="hr-HR"/>
              </w:rPr>
              <w:t>Prati i prepoznaje osobna postignuća u svladanim obrazovnim sadržajima.</w:t>
            </w:r>
          </w:p>
        </w:tc>
        <w:tc>
          <w:tcPr>
            <w:tcW w:w="3969" w:type="dxa"/>
            <w:gridSpan w:val="3"/>
            <w:tcBorders>
              <w:bottom w:val="single" w:sz="4" w:space="0" w:color="auto"/>
            </w:tcBorders>
          </w:tcPr>
          <w:p w14:paraId="77B93917" w14:textId="77777777" w:rsidR="00786248" w:rsidRPr="005D66C4" w:rsidRDefault="00786248" w:rsidP="00D42B7C">
            <w:pPr>
              <w:ind w:left="82"/>
              <w:rPr>
                <w:rFonts w:eastAsia="Times New Roman" w:cstheme="minorHAnsi"/>
                <w:sz w:val="24"/>
                <w:szCs w:val="24"/>
                <w:lang w:eastAsia="hr-HR"/>
              </w:rPr>
            </w:pPr>
            <w:r w:rsidRPr="009C10A2">
              <w:rPr>
                <w:rFonts w:eastAsia="Times New Roman" w:cstheme="minorHAnsi"/>
                <w:sz w:val="24"/>
                <w:szCs w:val="24"/>
                <w:lang w:eastAsia="hr-HR"/>
              </w:rPr>
              <w:t xml:space="preserve">Izvodi osnovne strukture usvojenih obrazovnih </w:t>
            </w:r>
            <w:r>
              <w:rPr>
                <w:rFonts w:eastAsia="Times New Roman" w:cstheme="minorHAnsi"/>
                <w:sz w:val="24"/>
                <w:szCs w:val="24"/>
                <w:lang w:eastAsia="hr-HR"/>
              </w:rPr>
              <w:t>sadržaja uz pomoć učitelja i iz više pokušaja.</w:t>
            </w:r>
          </w:p>
        </w:tc>
        <w:tc>
          <w:tcPr>
            <w:tcW w:w="4394" w:type="dxa"/>
            <w:gridSpan w:val="4"/>
            <w:tcBorders>
              <w:bottom w:val="single" w:sz="4" w:space="0" w:color="auto"/>
            </w:tcBorders>
          </w:tcPr>
          <w:p w14:paraId="17D00C49" w14:textId="77777777" w:rsidR="00786248" w:rsidRPr="00E2320D" w:rsidRDefault="00786248" w:rsidP="00D42B7C">
            <w:pPr>
              <w:rPr>
                <w:rFonts w:eastAsia="Times New Roman" w:cstheme="minorHAnsi"/>
                <w:color w:val="FF0000"/>
                <w:sz w:val="24"/>
                <w:szCs w:val="24"/>
                <w:lang w:eastAsia="hr-HR"/>
              </w:rPr>
            </w:pPr>
            <w:r w:rsidRPr="009C10A2">
              <w:rPr>
                <w:rFonts w:eastAsia="Times New Roman" w:cstheme="minorHAnsi"/>
                <w:sz w:val="24"/>
                <w:szCs w:val="24"/>
                <w:lang w:eastAsia="hr-HR"/>
              </w:rPr>
              <w:t>Izvodi osnovne strukture usvojenih obrazovnih sadržaja.</w:t>
            </w:r>
          </w:p>
        </w:tc>
        <w:tc>
          <w:tcPr>
            <w:tcW w:w="4645" w:type="dxa"/>
            <w:gridSpan w:val="3"/>
            <w:tcBorders>
              <w:bottom w:val="single" w:sz="4" w:space="0" w:color="auto"/>
            </w:tcBorders>
          </w:tcPr>
          <w:p w14:paraId="237419C6" w14:textId="77777777" w:rsidR="00786248" w:rsidRPr="00E2320D" w:rsidRDefault="00786248" w:rsidP="00D42B7C">
            <w:pPr>
              <w:rPr>
                <w:rFonts w:eastAsia="Times New Roman" w:cstheme="minorHAnsi"/>
                <w:color w:val="FF0000"/>
                <w:sz w:val="24"/>
                <w:szCs w:val="24"/>
                <w:lang w:eastAsia="hr-HR"/>
              </w:rPr>
            </w:pPr>
            <w:r>
              <w:rPr>
                <w:rFonts w:eastAsia="Times New Roman" w:cstheme="minorHAnsi"/>
                <w:sz w:val="24"/>
                <w:szCs w:val="24"/>
                <w:lang w:eastAsia="hr-HR"/>
              </w:rPr>
              <w:t>Samostalno i</w:t>
            </w:r>
            <w:r w:rsidRPr="009C10A2">
              <w:rPr>
                <w:rFonts w:eastAsia="Times New Roman" w:cstheme="minorHAnsi"/>
                <w:sz w:val="24"/>
                <w:szCs w:val="24"/>
                <w:lang w:eastAsia="hr-HR"/>
              </w:rPr>
              <w:t>zvodi osnovne strukture usvojenih obrazovnih sadržaja.</w:t>
            </w:r>
          </w:p>
        </w:tc>
      </w:tr>
      <w:tr w:rsidR="00786248" w:rsidRPr="00B4176C" w14:paraId="09293956" w14:textId="77777777" w:rsidTr="00D42B7C">
        <w:tc>
          <w:tcPr>
            <w:tcW w:w="15986" w:type="dxa"/>
            <w:gridSpan w:val="11"/>
            <w:shd w:val="clear" w:color="auto" w:fill="C5E0B3" w:themeFill="accent6" w:themeFillTint="66"/>
            <w:vAlign w:val="center"/>
          </w:tcPr>
          <w:p w14:paraId="78C71979" w14:textId="77777777" w:rsidR="00786248" w:rsidRPr="000C425C" w:rsidRDefault="00786248" w:rsidP="00D42B7C">
            <w:pPr>
              <w:ind w:left="82"/>
              <w:jc w:val="center"/>
              <w:rPr>
                <w:rFonts w:eastAsia="Times New Roman" w:cstheme="minorHAnsi"/>
                <w:b/>
                <w:color w:val="C00000"/>
                <w:sz w:val="28"/>
                <w:szCs w:val="24"/>
                <w:lang w:eastAsia="hr-HR"/>
              </w:rPr>
            </w:pPr>
            <w:r w:rsidRPr="000C425C">
              <w:rPr>
                <w:rFonts w:eastAsia="Times New Roman" w:cstheme="minorHAnsi"/>
                <w:b/>
                <w:color w:val="C00000"/>
                <w:sz w:val="28"/>
                <w:szCs w:val="24"/>
                <w:lang w:eastAsia="hr-HR"/>
              </w:rPr>
              <w:t>Predmetno područje D: Zdravstveni i odgojni učinci tjelesnog vježbanja</w:t>
            </w:r>
          </w:p>
        </w:tc>
      </w:tr>
      <w:tr w:rsidR="00786248" w:rsidRPr="00B4176C" w14:paraId="677B1FE4" w14:textId="77777777" w:rsidTr="00D42B7C">
        <w:tc>
          <w:tcPr>
            <w:tcW w:w="15986" w:type="dxa"/>
            <w:gridSpan w:val="11"/>
            <w:tcBorders>
              <w:bottom w:val="single" w:sz="4" w:space="0" w:color="auto"/>
              <w:right w:val="single" w:sz="4" w:space="0" w:color="auto"/>
            </w:tcBorders>
            <w:shd w:val="clear" w:color="auto" w:fill="DEEAF6" w:themeFill="accent1" w:themeFillTint="33"/>
            <w:vAlign w:val="center"/>
          </w:tcPr>
          <w:p w14:paraId="0D894DD2" w14:textId="77777777" w:rsidR="00786248" w:rsidRPr="00075D34" w:rsidRDefault="00786248" w:rsidP="00D42B7C">
            <w:pPr>
              <w:ind w:left="82"/>
              <w:jc w:val="center"/>
              <w:rPr>
                <w:rFonts w:eastAsia="Times New Roman" w:cstheme="minorHAnsi"/>
                <w:b/>
                <w:sz w:val="28"/>
                <w:szCs w:val="24"/>
                <w:lang w:eastAsia="hr-HR"/>
              </w:rPr>
            </w:pPr>
            <w:r w:rsidRPr="00075D34">
              <w:rPr>
                <w:rFonts w:eastAsia="Times New Roman" w:cstheme="minorHAnsi"/>
                <w:b/>
                <w:sz w:val="28"/>
                <w:szCs w:val="24"/>
                <w:lang w:eastAsia="hr-HR"/>
              </w:rPr>
              <w:t>ISHOD: OŠ TZK D.1.1. Primjenjuje postupke za održavanje higijene pri tjelesnim vježbanjem i brine se o opremi za TZK.</w:t>
            </w:r>
          </w:p>
        </w:tc>
      </w:tr>
      <w:tr w:rsidR="00786248" w:rsidRPr="00B23D42" w14:paraId="0E67C57C" w14:textId="77777777" w:rsidTr="00204968">
        <w:tc>
          <w:tcPr>
            <w:tcW w:w="2978" w:type="dxa"/>
            <w:tcBorders>
              <w:top w:val="nil"/>
              <w:bottom w:val="single" w:sz="4" w:space="0" w:color="auto"/>
              <w:right w:val="double" w:sz="12" w:space="0" w:color="auto"/>
            </w:tcBorders>
            <w:shd w:val="clear" w:color="auto" w:fill="DEEAF6" w:themeFill="accent1" w:themeFillTint="33"/>
          </w:tcPr>
          <w:p w14:paraId="79836D47" w14:textId="77777777" w:rsidR="00786248" w:rsidRPr="00B23D42" w:rsidRDefault="00786248" w:rsidP="00D42B7C">
            <w:pPr>
              <w:jc w:val="center"/>
              <w:rPr>
                <w:rFonts w:cstheme="minorHAnsi"/>
                <w:b/>
                <w:sz w:val="24"/>
                <w:szCs w:val="24"/>
              </w:rPr>
            </w:pPr>
            <w:r w:rsidRPr="00B23D42">
              <w:rPr>
                <w:rFonts w:cstheme="minorHAnsi"/>
                <w:b/>
                <w:sz w:val="24"/>
                <w:szCs w:val="24"/>
              </w:rPr>
              <w:t>RAZRADA ISHODA</w:t>
            </w:r>
          </w:p>
        </w:tc>
        <w:tc>
          <w:tcPr>
            <w:tcW w:w="2126" w:type="dxa"/>
            <w:tcBorders>
              <w:left w:val="double" w:sz="12" w:space="0" w:color="auto"/>
              <w:bottom w:val="single" w:sz="4" w:space="0" w:color="auto"/>
            </w:tcBorders>
          </w:tcPr>
          <w:p w14:paraId="42043BDF" w14:textId="77777777" w:rsidR="00786248" w:rsidRPr="00B23D42" w:rsidRDefault="00786248" w:rsidP="00D42B7C">
            <w:pPr>
              <w:jc w:val="center"/>
              <w:rPr>
                <w:rFonts w:cstheme="minorHAnsi"/>
                <w:b/>
                <w:sz w:val="24"/>
                <w:szCs w:val="24"/>
              </w:rPr>
            </w:pPr>
            <w:r w:rsidRPr="00B23D42">
              <w:rPr>
                <w:rFonts w:cstheme="minorHAnsi"/>
                <w:b/>
                <w:sz w:val="24"/>
                <w:szCs w:val="24"/>
              </w:rPr>
              <w:t>NEDOVOLJAN</w:t>
            </w:r>
          </w:p>
        </w:tc>
        <w:tc>
          <w:tcPr>
            <w:tcW w:w="2552" w:type="dxa"/>
            <w:gridSpan w:val="4"/>
            <w:tcBorders>
              <w:bottom w:val="single" w:sz="4" w:space="0" w:color="auto"/>
            </w:tcBorders>
          </w:tcPr>
          <w:p w14:paraId="3779B640" w14:textId="77777777" w:rsidR="00786248" w:rsidRPr="00B23D42" w:rsidRDefault="00786248" w:rsidP="00D42B7C">
            <w:pPr>
              <w:jc w:val="center"/>
              <w:rPr>
                <w:rFonts w:cstheme="minorHAnsi"/>
                <w:b/>
                <w:sz w:val="24"/>
                <w:szCs w:val="24"/>
              </w:rPr>
            </w:pPr>
            <w:r w:rsidRPr="00B23D42">
              <w:rPr>
                <w:rFonts w:cstheme="minorHAnsi"/>
                <w:b/>
                <w:sz w:val="24"/>
                <w:szCs w:val="24"/>
              </w:rPr>
              <w:t>DOVOLJAN</w:t>
            </w:r>
          </w:p>
        </w:tc>
        <w:tc>
          <w:tcPr>
            <w:tcW w:w="2693" w:type="dxa"/>
            <w:tcBorders>
              <w:bottom w:val="single" w:sz="4" w:space="0" w:color="auto"/>
            </w:tcBorders>
          </w:tcPr>
          <w:p w14:paraId="53517FBA" w14:textId="77777777" w:rsidR="00786248" w:rsidRPr="00B23D42" w:rsidRDefault="00786248" w:rsidP="00D42B7C">
            <w:pPr>
              <w:jc w:val="center"/>
              <w:rPr>
                <w:rFonts w:cstheme="minorHAnsi"/>
                <w:b/>
                <w:sz w:val="24"/>
                <w:szCs w:val="24"/>
              </w:rPr>
            </w:pPr>
            <w:r w:rsidRPr="00B23D42">
              <w:rPr>
                <w:rFonts w:cstheme="minorHAnsi"/>
                <w:b/>
                <w:sz w:val="24"/>
                <w:szCs w:val="24"/>
              </w:rPr>
              <w:t>DOBAR</w:t>
            </w:r>
          </w:p>
        </w:tc>
        <w:tc>
          <w:tcPr>
            <w:tcW w:w="2835" w:type="dxa"/>
            <w:gridSpan w:val="3"/>
            <w:tcBorders>
              <w:bottom w:val="single" w:sz="4" w:space="0" w:color="auto"/>
            </w:tcBorders>
          </w:tcPr>
          <w:p w14:paraId="789DF189" w14:textId="77777777" w:rsidR="00786248" w:rsidRPr="00B23D42" w:rsidRDefault="00786248" w:rsidP="00D42B7C">
            <w:pPr>
              <w:jc w:val="center"/>
              <w:rPr>
                <w:rFonts w:cstheme="minorHAnsi"/>
                <w:b/>
                <w:sz w:val="24"/>
                <w:szCs w:val="24"/>
              </w:rPr>
            </w:pPr>
            <w:r w:rsidRPr="00B23D42">
              <w:rPr>
                <w:rFonts w:cstheme="minorHAnsi"/>
                <w:b/>
                <w:sz w:val="24"/>
                <w:szCs w:val="24"/>
              </w:rPr>
              <w:t>VRLO DOBAR</w:t>
            </w:r>
          </w:p>
        </w:tc>
        <w:tc>
          <w:tcPr>
            <w:tcW w:w="2802" w:type="dxa"/>
            <w:tcBorders>
              <w:bottom w:val="single" w:sz="4" w:space="0" w:color="auto"/>
            </w:tcBorders>
          </w:tcPr>
          <w:p w14:paraId="5E481558" w14:textId="77777777" w:rsidR="00786248" w:rsidRPr="00B23D42" w:rsidRDefault="00786248" w:rsidP="00D42B7C">
            <w:pPr>
              <w:jc w:val="center"/>
              <w:rPr>
                <w:rFonts w:cstheme="minorHAnsi"/>
                <w:b/>
                <w:sz w:val="24"/>
                <w:szCs w:val="24"/>
              </w:rPr>
            </w:pPr>
            <w:r w:rsidRPr="00B23D42">
              <w:rPr>
                <w:rFonts w:cstheme="minorHAnsi"/>
                <w:b/>
                <w:sz w:val="24"/>
                <w:szCs w:val="24"/>
              </w:rPr>
              <w:t>ODLIČAN</w:t>
            </w:r>
          </w:p>
        </w:tc>
      </w:tr>
      <w:tr w:rsidR="00786248" w:rsidRPr="00B4176C" w14:paraId="2E61D1D4" w14:textId="77777777" w:rsidTr="00204968">
        <w:tc>
          <w:tcPr>
            <w:tcW w:w="7656" w:type="dxa"/>
            <w:gridSpan w:val="6"/>
            <w:tcBorders>
              <w:right w:val="single" w:sz="4" w:space="0" w:color="auto"/>
            </w:tcBorders>
            <w:vAlign w:val="center"/>
          </w:tcPr>
          <w:p w14:paraId="3E0FEAD5" w14:textId="77777777" w:rsidR="00786248" w:rsidRPr="005D66C4" w:rsidRDefault="00786248" w:rsidP="00D42B7C">
            <w:pPr>
              <w:rPr>
                <w:rFonts w:eastAsia="Times New Roman" w:cstheme="minorHAnsi"/>
                <w:sz w:val="24"/>
                <w:szCs w:val="24"/>
                <w:lang w:eastAsia="hr-HR"/>
              </w:rPr>
            </w:pPr>
            <w:r w:rsidRPr="005D66C4">
              <w:rPr>
                <w:rFonts w:eastAsia="Times New Roman" w:cstheme="minorHAnsi"/>
                <w:sz w:val="24"/>
                <w:szCs w:val="24"/>
                <w:lang w:eastAsia="hr-HR"/>
              </w:rPr>
              <w:t>Primjenjuje postupke za održavanje higijene pri tjelesnom vježbanju.</w:t>
            </w:r>
          </w:p>
        </w:tc>
        <w:tc>
          <w:tcPr>
            <w:tcW w:w="8330" w:type="dxa"/>
            <w:gridSpan w:val="5"/>
            <w:tcBorders>
              <w:left w:val="single" w:sz="4" w:space="0" w:color="auto"/>
            </w:tcBorders>
            <w:vAlign w:val="center"/>
          </w:tcPr>
          <w:p w14:paraId="03B0BD7B" w14:textId="77777777" w:rsidR="00786248" w:rsidRPr="005D66C4" w:rsidRDefault="00786248" w:rsidP="00D42B7C">
            <w:pPr>
              <w:ind w:left="31" w:hanging="32"/>
              <w:jc w:val="center"/>
              <w:rPr>
                <w:rFonts w:eastAsia="Times New Roman" w:cstheme="minorHAnsi"/>
                <w:sz w:val="24"/>
                <w:szCs w:val="24"/>
                <w:lang w:eastAsia="hr-HR"/>
              </w:rPr>
            </w:pPr>
            <w:r w:rsidRPr="00F277AF">
              <w:rPr>
                <w:rFonts w:eastAsia="Times New Roman" w:cstheme="minorHAnsi"/>
                <w:b/>
                <w:sz w:val="24"/>
                <w:szCs w:val="28"/>
                <w:lang w:eastAsia="hr-HR"/>
              </w:rPr>
              <w:t>Ostvarivanje ishoda se prati i ne podliježe vrednovanju.</w:t>
            </w:r>
          </w:p>
        </w:tc>
      </w:tr>
      <w:tr w:rsidR="00786248" w:rsidRPr="00B4176C" w14:paraId="20DF2B89" w14:textId="77777777" w:rsidTr="00D42B7C">
        <w:trPr>
          <w:trHeight w:val="163"/>
        </w:trPr>
        <w:tc>
          <w:tcPr>
            <w:tcW w:w="2978" w:type="dxa"/>
            <w:tcBorders>
              <w:bottom w:val="single" w:sz="4" w:space="0" w:color="auto"/>
              <w:right w:val="double" w:sz="12" w:space="0" w:color="auto"/>
            </w:tcBorders>
          </w:tcPr>
          <w:p w14:paraId="79BB8A0E" w14:textId="77777777" w:rsidR="00786248" w:rsidRPr="005D66C4" w:rsidRDefault="00786248" w:rsidP="00D42B7C">
            <w:pPr>
              <w:rPr>
                <w:rFonts w:eastAsia="Times New Roman" w:cstheme="minorHAnsi"/>
                <w:sz w:val="24"/>
                <w:szCs w:val="24"/>
                <w:lang w:eastAsia="hr-HR"/>
              </w:rPr>
            </w:pPr>
            <w:r w:rsidRPr="005D66C4">
              <w:rPr>
                <w:rFonts w:eastAsia="Times New Roman" w:cstheme="minorHAnsi"/>
                <w:sz w:val="24"/>
                <w:szCs w:val="24"/>
                <w:lang w:eastAsia="hr-HR"/>
              </w:rPr>
              <w:t>Brine se o opremi za TZK.</w:t>
            </w:r>
          </w:p>
        </w:tc>
        <w:tc>
          <w:tcPr>
            <w:tcW w:w="2126" w:type="dxa"/>
            <w:tcBorders>
              <w:bottom w:val="single" w:sz="4" w:space="0" w:color="auto"/>
            </w:tcBorders>
          </w:tcPr>
          <w:p w14:paraId="2AAC2556" w14:textId="77777777" w:rsidR="00786248" w:rsidRPr="005D66C4" w:rsidRDefault="00786248" w:rsidP="00D42B7C">
            <w:pPr>
              <w:ind w:left="39"/>
              <w:rPr>
                <w:rFonts w:eastAsia="Times New Roman" w:cstheme="minorHAnsi"/>
                <w:sz w:val="24"/>
                <w:szCs w:val="24"/>
                <w:lang w:eastAsia="hr-HR"/>
              </w:rPr>
            </w:pPr>
            <w:r>
              <w:rPr>
                <w:rFonts w:eastAsia="Times New Roman" w:cstheme="minorHAnsi"/>
                <w:sz w:val="24"/>
                <w:szCs w:val="24"/>
                <w:lang w:eastAsia="hr-HR"/>
              </w:rPr>
              <w:t>Na sat ne nosi odgovarajuću opremu za rad.</w:t>
            </w:r>
          </w:p>
        </w:tc>
        <w:tc>
          <w:tcPr>
            <w:tcW w:w="2552" w:type="dxa"/>
            <w:gridSpan w:val="4"/>
            <w:tcBorders>
              <w:bottom w:val="single" w:sz="4" w:space="0" w:color="auto"/>
            </w:tcBorders>
          </w:tcPr>
          <w:p w14:paraId="29211D99" w14:textId="77777777" w:rsidR="00786248" w:rsidRPr="005D66C4" w:rsidRDefault="00786248" w:rsidP="00D42B7C">
            <w:pPr>
              <w:rPr>
                <w:rFonts w:eastAsia="Times New Roman" w:cstheme="minorHAnsi"/>
                <w:sz w:val="24"/>
                <w:szCs w:val="24"/>
                <w:lang w:eastAsia="hr-HR"/>
              </w:rPr>
            </w:pPr>
            <w:r>
              <w:rPr>
                <w:rFonts w:eastAsia="Times New Roman" w:cstheme="minorHAnsi"/>
                <w:sz w:val="24"/>
                <w:szCs w:val="24"/>
                <w:lang w:eastAsia="hr-HR"/>
              </w:rPr>
              <w:t xml:space="preserve">Isključivo uz stalno učiteljevo praćenje i podsjećanje donosi </w:t>
            </w:r>
            <w:r>
              <w:rPr>
                <w:rFonts w:eastAsia="Times New Roman" w:cstheme="minorHAnsi"/>
                <w:sz w:val="24"/>
                <w:szCs w:val="24"/>
                <w:lang w:eastAsia="hr-HR"/>
              </w:rPr>
              <w:lastRenderedPageBreak/>
              <w:t>odgovarajuću opremu za TZK.</w:t>
            </w:r>
          </w:p>
        </w:tc>
        <w:tc>
          <w:tcPr>
            <w:tcW w:w="2693" w:type="dxa"/>
            <w:tcBorders>
              <w:bottom w:val="single" w:sz="4" w:space="0" w:color="auto"/>
            </w:tcBorders>
          </w:tcPr>
          <w:p w14:paraId="767949C0" w14:textId="77777777" w:rsidR="00786248" w:rsidRPr="005D66C4" w:rsidRDefault="00786248" w:rsidP="00D42B7C">
            <w:pPr>
              <w:ind w:left="82"/>
              <w:rPr>
                <w:rFonts w:eastAsia="Times New Roman" w:cstheme="minorHAnsi"/>
                <w:sz w:val="24"/>
                <w:szCs w:val="24"/>
                <w:lang w:eastAsia="hr-HR"/>
              </w:rPr>
            </w:pPr>
            <w:r>
              <w:rPr>
                <w:rFonts w:eastAsia="Times New Roman" w:cstheme="minorHAnsi"/>
                <w:sz w:val="24"/>
                <w:szCs w:val="24"/>
                <w:lang w:eastAsia="hr-HR"/>
              </w:rPr>
              <w:lastRenderedPageBreak/>
              <w:t xml:space="preserve">Uz učiteljevo podsjećanje donosi </w:t>
            </w:r>
            <w:r>
              <w:rPr>
                <w:rFonts w:eastAsia="Times New Roman" w:cstheme="minorHAnsi"/>
                <w:sz w:val="24"/>
                <w:szCs w:val="24"/>
                <w:lang w:eastAsia="hr-HR"/>
              </w:rPr>
              <w:lastRenderedPageBreak/>
              <w:t>odgovarajuću opremu za TZK</w:t>
            </w:r>
          </w:p>
        </w:tc>
        <w:tc>
          <w:tcPr>
            <w:tcW w:w="2835" w:type="dxa"/>
            <w:gridSpan w:val="3"/>
            <w:tcBorders>
              <w:bottom w:val="single" w:sz="4" w:space="0" w:color="auto"/>
            </w:tcBorders>
          </w:tcPr>
          <w:p w14:paraId="260F3C6B" w14:textId="77777777" w:rsidR="00786248" w:rsidRPr="00E2320D" w:rsidRDefault="00786248" w:rsidP="00D42B7C">
            <w:pPr>
              <w:rPr>
                <w:rFonts w:eastAsia="Times New Roman" w:cstheme="minorHAnsi"/>
                <w:color w:val="FF0000"/>
                <w:sz w:val="24"/>
                <w:szCs w:val="24"/>
                <w:lang w:eastAsia="hr-HR"/>
              </w:rPr>
            </w:pPr>
            <w:r>
              <w:rPr>
                <w:rFonts w:eastAsia="Times New Roman" w:cstheme="minorHAnsi"/>
                <w:sz w:val="24"/>
                <w:szCs w:val="24"/>
                <w:lang w:eastAsia="hr-HR"/>
              </w:rPr>
              <w:lastRenderedPageBreak/>
              <w:t xml:space="preserve">Uglavnom redovito </w:t>
            </w:r>
            <w:r w:rsidRPr="009C10A2">
              <w:rPr>
                <w:rFonts w:eastAsia="Times New Roman" w:cstheme="minorHAnsi"/>
                <w:sz w:val="24"/>
                <w:szCs w:val="24"/>
                <w:lang w:eastAsia="hr-HR"/>
              </w:rPr>
              <w:t>donosi odgovarajuću opremu za TZK.</w:t>
            </w:r>
          </w:p>
        </w:tc>
        <w:tc>
          <w:tcPr>
            <w:tcW w:w="2802" w:type="dxa"/>
            <w:tcBorders>
              <w:bottom w:val="single" w:sz="4" w:space="0" w:color="auto"/>
            </w:tcBorders>
          </w:tcPr>
          <w:p w14:paraId="318D9D7A" w14:textId="77777777" w:rsidR="00786248" w:rsidRPr="00E2320D" w:rsidRDefault="00786248" w:rsidP="00D42B7C">
            <w:pPr>
              <w:rPr>
                <w:rFonts w:eastAsia="Times New Roman" w:cstheme="minorHAnsi"/>
                <w:color w:val="FF0000"/>
                <w:sz w:val="24"/>
                <w:szCs w:val="24"/>
                <w:lang w:eastAsia="hr-HR"/>
              </w:rPr>
            </w:pPr>
            <w:r w:rsidRPr="0000178D">
              <w:rPr>
                <w:rFonts w:eastAsia="Times New Roman" w:cstheme="minorHAnsi"/>
                <w:sz w:val="24"/>
                <w:szCs w:val="24"/>
                <w:lang w:eastAsia="hr-HR"/>
              </w:rPr>
              <w:t xml:space="preserve">Redovito donosi urednu i čistu odgovarajuću opremu za TZK. </w:t>
            </w:r>
          </w:p>
        </w:tc>
      </w:tr>
      <w:tr w:rsidR="00786248" w:rsidRPr="00B4176C" w14:paraId="0FE1C686" w14:textId="77777777" w:rsidTr="00D42B7C">
        <w:tc>
          <w:tcPr>
            <w:tcW w:w="15986" w:type="dxa"/>
            <w:gridSpan w:val="11"/>
            <w:tcBorders>
              <w:bottom w:val="single" w:sz="4" w:space="0" w:color="auto"/>
              <w:right w:val="single" w:sz="4" w:space="0" w:color="auto"/>
            </w:tcBorders>
            <w:shd w:val="clear" w:color="auto" w:fill="DEEAF6" w:themeFill="accent1" w:themeFillTint="33"/>
          </w:tcPr>
          <w:p w14:paraId="2C95F4EC" w14:textId="77777777" w:rsidR="00786248" w:rsidRPr="00075D34" w:rsidRDefault="00786248" w:rsidP="00D42B7C">
            <w:pPr>
              <w:ind w:left="82"/>
              <w:jc w:val="center"/>
              <w:rPr>
                <w:rFonts w:eastAsia="Times New Roman" w:cstheme="minorHAnsi"/>
                <w:b/>
                <w:sz w:val="28"/>
                <w:szCs w:val="28"/>
                <w:lang w:eastAsia="hr-HR"/>
              </w:rPr>
            </w:pPr>
            <w:r w:rsidRPr="00075D34">
              <w:rPr>
                <w:rFonts w:eastAsia="Times New Roman" w:cstheme="minorHAnsi"/>
                <w:b/>
                <w:sz w:val="28"/>
                <w:szCs w:val="28"/>
                <w:lang w:eastAsia="hr-HR"/>
              </w:rPr>
              <w:t>ISHOD: OŠ TZK D.1.2. Slijedi upute za rad i pravila motoričke igre.</w:t>
            </w:r>
          </w:p>
        </w:tc>
      </w:tr>
      <w:tr w:rsidR="00786248" w:rsidRPr="00B23D42" w14:paraId="4A84BE12" w14:textId="77777777" w:rsidTr="00D42B7C">
        <w:tc>
          <w:tcPr>
            <w:tcW w:w="2978" w:type="dxa"/>
            <w:tcBorders>
              <w:top w:val="nil"/>
              <w:bottom w:val="single" w:sz="4" w:space="0" w:color="auto"/>
              <w:right w:val="double" w:sz="12" w:space="0" w:color="auto"/>
            </w:tcBorders>
            <w:shd w:val="clear" w:color="auto" w:fill="DEEAF6" w:themeFill="accent1" w:themeFillTint="33"/>
          </w:tcPr>
          <w:p w14:paraId="6389AC6A" w14:textId="77777777" w:rsidR="00786248" w:rsidRPr="00B23D42" w:rsidRDefault="00786248" w:rsidP="00D42B7C">
            <w:pPr>
              <w:jc w:val="center"/>
              <w:rPr>
                <w:rFonts w:cstheme="minorHAnsi"/>
                <w:b/>
                <w:sz w:val="24"/>
                <w:szCs w:val="24"/>
              </w:rPr>
            </w:pPr>
            <w:r w:rsidRPr="00B23D42">
              <w:rPr>
                <w:rFonts w:cstheme="minorHAnsi"/>
                <w:b/>
                <w:sz w:val="24"/>
                <w:szCs w:val="24"/>
              </w:rPr>
              <w:t>RAZRADA ISHODA</w:t>
            </w:r>
          </w:p>
        </w:tc>
        <w:tc>
          <w:tcPr>
            <w:tcW w:w="2126" w:type="dxa"/>
            <w:tcBorders>
              <w:left w:val="double" w:sz="12" w:space="0" w:color="auto"/>
              <w:bottom w:val="single" w:sz="4" w:space="0" w:color="auto"/>
            </w:tcBorders>
          </w:tcPr>
          <w:p w14:paraId="33A83F04" w14:textId="77777777" w:rsidR="00786248" w:rsidRPr="00B23D42" w:rsidRDefault="00786248" w:rsidP="00D42B7C">
            <w:pPr>
              <w:jc w:val="center"/>
              <w:rPr>
                <w:rFonts w:cstheme="minorHAnsi"/>
                <w:b/>
                <w:sz w:val="24"/>
                <w:szCs w:val="24"/>
              </w:rPr>
            </w:pPr>
            <w:r w:rsidRPr="00B23D42">
              <w:rPr>
                <w:rFonts w:cstheme="minorHAnsi"/>
                <w:b/>
                <w:sz w:val="24"/>
                <w:szCs w:val="24"/>
              </w:rPr>
              <w:t>NEDOVOLJAN</w:t>
            </w:r>
          </w:p>
        </w:tc>
        <w:tc>
          <w:tcPr>
            <w:tcW w:w="2552" w:type="dxa"/>
            <w:gridSpan w:val="4"/>
            <w:tcBorders>
              <w:bottom w:val="single" w:sz="4" w:space="0" w:color="auto"/>
            </w:tcBorders>
          </w:tcPr>
          <w:p w14:paraId="5886547E" w14:textId="77777777" w:rsidR="00786248" w:rsidRPr="00B23D42" w:rsidRDefault="00786248" w:rsidP="00D42B7C">
            <w:pPr>
              <w:jc w:val="center"/>
              <w:rPr>
                <w:rFonts w:cstheme="minorHAnsi"/>
                <w:b/>
                <w:sz w:val="24"/>
                <w:szCs w:val="24"/>
              </w:rPr>
            </w:pPr>
            <w:r w:rsidRPr="00B23D42">
              <w:rPr>
                <w:rFonts w:cstheme="minorHAnsi"/>
                <w:b/>
                <w:sz w:val="24"/>
                <w:szCs w:val="24"/>
              </w:rPr>
              <w:t>DOVOLJAN</w:t>
            </w:r>
          </w:p>
        </w:tc>
        <w:tc>
          <w:tcPr>
            <w:tcW w:w="2693" w:type="dxa"/>
            <w:tcBorders>
              <w:bottom w:val="single" w:sz="4" w:space="0" w:color="auto"/>
            </w:tcBorders>
          </w:tcPr>
          <w:p w14:paraId="34645006" w14:textId="77777777" w:rsidR="00786248" w:rsidRPr="00B23D42" w:rsidRDefault="00786248" w:rsidP="00D42B7C">
            <w:pPr>
              <w:jc w:val="center"/>
              <w:rPr>
                <w:rFonts w:cstheme="minorHAnsi"/>
                <w:b/>
                <w:sz w:val="24"/>
                <w:szCs w:val="24"/>
              </w:rPr>
            </w:pPr>
            <w:r w:rsidRPr="00B23D42">
              <w:rPr>
                <w:rFonts w:cstheme="minorHAnsi"/>
                <w:b/>
                <w:sz w:val="24"/>
                <w:szCs w:val="24"/>
              </w:rPr>
              <w:t>DOBAR</w:t>
            </w:r>
          </w:p>
        </w:tc>
        <w:tc>
          <w:tcPr>
            <w:tcW w:w="2835" w:type="dxa"/>
            <w:gridSpan w:val="3"/>
            <w:tcBorders>
              <w:bottom w:val="single" w:sz="4" w:space="0" w:color="auto"/>
            </w:tcBorders>
          </w:tcPr>
          <w:p w14:paraId="075EBF63" w14:textId="77777777" w:rsidR="00786248" w:rsidRPr="00B23D42" w:rsidRDefault="00786248" w:rsidP="00D42B7C">
            <w:pPr>
              <w:jc w:val="center"/>
              <w:rPr>
                <w:rFonts w:cstheme="minorHAnsi"/>
                <w:b/>
                <w:sz w:val="24"/>
                <w:szCs w:val="24"/>
              </w:rPr>
            </w:pPr>
            <w:r w:rsidRPr="00B23D42">
              <w:rPr>
                <w:rFonts w:cstheme="minorHAnsi"/>
                <w:b/>
                <w:sz w:val="24"/>
                <w:szCs w:val="24"/>
              </w:rPr>
              <w:t>VRLO DOBAR</w:t>
            </w:r>
          </w:p>
        </w:tc>
        <w:tc>
          <w:tcPr>
            <w:tcW w:w="2802" w:type="dxa"/>
            <w:tcBorders>
              <w:bottom w:val="single" w:sz="4" w:space="0" w:color="auto"/>
            </w:tcBorders>
          </w:tcPr>
          <w:p w14:paraId="58E0FE33" w14:textId="77777777" w:rsidR="00786248" w:rsidRPr="00B23D42" w:rsidRDefault="00786248" w:rsidP="00D42B7C">
            <w:pPr>
              <w:jc w:val="center"/>
              <w:rPr>
                <w:rFonts w:cstheme="minorHAnsi"/>
                <w:b/>
                <w:sz w:val="24"/>
                <w:szCs w:val="24"/>
              </w:rPr>
            </w:pPr>
            <w:r w:rsidRPr="00B23D42">
              <w:rPr>
                <w:rFonts w:cstheme="minorHAnsi"/>
                <w:b/>
                <w:sz w:val="24"/>
                <w:szCs w:val="24"/>
              </w:rPr>
              <w:t>ODLIČAN</w:t>
            </w:r>
          </w:p>
        </w:tc>
      </w:tr>
      <w:tr w:rsidR="00786248" w:rsidRPr="00B4176C" w14:paraId="796F0C64" w14:textId="77777777" w:rsidTr="00D42B7C">
        <w:tc>
          <w:tcPr>
            <w:tcW w:w="2978" w:type="dxa"/>
            <w:tcBorders>
              <w:right w:val="double" w:sz="12" w:space="0" w:color="auto"/>
            </w:tcBorders>
          </w:tcPr>
          <w:p w14:paraId="617CA6AF" w14:textId="77777777" w:rsidR="00786248" w:rsidRPr="005D66C4" w:rsidRDefault="00786248" w:rsidP="00D42B7C">
            <w:pPr>
              <w:rPr>
                <w:rFonts w:eastAsia="Times New Roman" w:cstheme="minorHAnsi"/>
                <w:sz w:val="24"/>
                <w:szCs w:val="24"/>
                <w:lang w:eastAsia="hr-HR"/>
              </w:rPr>
            </w:pPr>
            <w:r w:rsidRPr="005D66C4">
              <w:rPr>
                <w:rFonts w:eastAsia="Times New Roman" w:cstheme="minorHAnsi"/>
                <w:sz w:val="24"/>
                <w:szCs w:val="24"/>
                <w:lang w:eastAsia="hr-HR"/>
              </w:rPr>
              <w:t>Prihvaća pravila igre.</w:t>
            </w:r>
          </w:p>
          <w:p w14:paraId="061361DE" w14:textId="77777777" w:rsidR="00786248" w:rsidRPr="005D66C4" w:rsidRDefault="00786248" w:rsidP="00D42B7C">
            <w:pPr>
              <w:rPr>
                <w:rFonts w:eastAsia="Times New Roman" w:cstheme="minorHAnsi"/>
                <w:sz w:val="24"/>
                <w:szCs w:val="24"/>
                <w:lang w:eastAsia="hr-HR"/>
              </w:rPr>
            </w:pPr>
          </w:p>
        </w:tc>
        <w:tc>
          <w:tcPr>
            <w:tcW w:w="2126" w:type="dxa"/>
            <w:tcBorders>
              <w:left w:val="double" w:sz="12" w:space="0" w:color="auto"/>
            </w:tcBorders>
          </w:tcPr>
          <w:p w14:paraId="309E3068" w14:textId="77777777" w:rsidR="00786248" w:rsidRPr="005D66C4" w:rsidRDefault="00786248" w:rsidP="00D42B7C">
            <w:pPr>
              <w:rPr>
                <w:rFonts w:eastAsia="Times New Roman" w:cstheme="minorHAnsi"/>
                <w:sz w:val="24"/>
                <w:szCs w:val="24"/>
                <w:lang w:eastAsia="hr-HR"/>
              </w:rPr>
            </w:pPr>
            <w:r>
              <w:rPr>
                <w:rFonts w:eastAsia="Times New Roman" w:cstheme="minorHAnsi"/>
                <w:sz w:val="24"/>
                <w:szCs w:val="24"/>
                <w:lang w:eastAsia="hr-HR"/>
              </w:rPr>
              <w:t>Ne shvaća pravila niti njihovu važnost u igri.</w:t>
            </w:r>
          </w:p>
        </w:tc>
        <w:tc>
          <w:tcPr>
            <w:tcW w:w="2552" w:type="dxa"/>
            <w:gridSpan w:val="4"/>
          </w:tcPr>
          <w:p w14:paraId="3FB3C672" w14:textId="77777777" w:rsidR="00786248" w:rsidRPr="00BD5280" w:rsidRDefault="00786248" w:rsidP="00D42B7C">
            <w:pPr>
              <w:rPr>
                <w:rFonts w:eastAsia="Times New Roman" w:cstheme="minorHAnsi"/>
                <w:color w:val="FF0000"/>
                <w:sz w:val="24"/>
                <w:szCs w:val="24"/>
                <w:lang w:eastAsia="hr-HR"/>
              </w:rPr>
            </w:pPr>
            <w:r w:rsidRPr="003B0149">
              <w:rPr>
                <w:rFonts w:eastAsia="Times New Roman" w:cstheme="minorHAnsi"/>
                <w:sz w:val="24"/>
                <w:szCs w:val="24"/>
                <w:lang w:eastAsia="hr-HR"/>
              </w:rPr>
              <w:t>Pravila igre shvaća i prihvaća tek uz stalne intervencije učitelja.</w:t>
            </w:r>
          </w:p>
        </w:tc>
        <w:tc>
          <w:tcPr>
            <w:tcW w:w="2693" w:type="dxa"/>
          </w:tcPr>
          <w:p w14:paraId="6ED0D3E2" w14:textId="77777777" w:rsidR="00786248" w:rsidRPr="005D66C4" w:rsidRDefault="00786248" w:rsidP="00D42B7C">
            <w:pPr>
              <w:ind w:left="82"/>
              <w:rPr>
                <w:rFonts w:eastAsia="Times New Roman" w:cstheme="minorHAnsi"/>
                <w:sz w:val="24"/>
                <w:szCs w:val="24"/>
                <w:lang w:eastAsia="hr-HR"/>
              </w:rPr>
            </w:pPr>
            <w:r>
              <w:rPr>
                <w:rFonts w:eastAsia="Times New Roman" w:cstheme="minorHAnsi"/>
                <w:sz w:val="24"/>
                <w:szCs w:val="24"/>
                <w:lang w:eastAsia="hr-HR"/>
              </w:rPr>
              <w:t>Prihvaća samo neka od postavljenih pravila igre.</w:t>
            </w:r>
          </w:p>
        </w:tc>
        <w:tc>
          <w:tcPr>
            <w:tcW w:w="2835" w:type="dxa"/>
            <w:gridSpan w:val="3"/>
          </w:tcPr>
          <w:p w14:paraId="5C5D8873" w14:textId="77777777" w:rsidR="00786248" w:rsidRPr="00E2320D" w:rsidRDefault="00786248" w:rsidP="00D42B7C">
            <w:pPr>
              <w:rPr>
                <w:rFonts w:eastAsia="Times New Roman" w:cstheme="minorHAnsi"/>
                <w:color w:val="FF0000"/>
                <w:sz w:val="24"/>
                <w:szCs w:val="24"/>
                <w:lang w:eastAsia="hr-HR"/>
              </w:rPr>
            </w:pPr>
            <w:r w:rsidRPr="00D00468">
              <w:rPr>
                <w:rFonts w:eastAsia="Times New Roman" w:cstheme="minorHAnsi"/>
                <w:sz w:val="24"/>
                <w:szCs w:val="24"/>
                <w:lang w:eastAsia="hr-HR"/>
              </w:rPr>
              <w:t>Prihvaća i slijedi postavljena pravila uz manje opomene i podsjećanja na isto.</w:t>
            </w:r>
          </w:p>
        </w:tc>
        <w:tc>
          <w:tcPr>
            <w:tcW w:w="2802" w:type="dxa"/>
          </w:tcPr>
          <w:p w14:paraId="0B488DA8" w14:textId="77777777" w:rsidR="00786248" w:rsidRPr="00E2320D" w:rsidRDefault="00786248" w:rsidP="00D42B7C">
            <w:pPr>
              <w:rPr>
                <w:rFonts w:eastAsia="Times New Roman" w:cstheme="minorHAnsi"/>
                <w:color w:val="FF0000"/>
                <w:sz w:val="24"/>
                <w:szCs w:val="24"/>
                <w:lang w:eastAsia="hr-HR"/>
              </w:rPr>
            </w:pPr>
            <w:r w:rsidRPr="00D00468">
              <w:rPr>
                <w:rFonts w:eastAsia="Times New Roman" w:cstheme="minorHAnsi"/>
                <w:sz w:val="24"/>
                <w:szCs w:val="24"/>
                <w:lang w:eastAsia="hr-HR"/>
              </w:rPr>
              <w:t>Prihvaća, slijedi i razumije postavljena pravila igre.</w:t>
            </w:r>
          </w:p>
        </w:tc>
      </w:tr>
      <w:tr w:rsidR="00786248" w:rsidRPr="00B4176C" w14:paraId="249B706F" w14:textId="77777777" w:rsidTr="00D42B7C">
        <w:tc>
          <w:tcPr>
            <w:tcW w:w="2978" w:type="dxa"/>
            <w:tcBorders>
              <w:bottom w:val="single" w:sz="4" w:space="0" w:color="auto"/>
              <w:right w:val="double" w:sz="12" w:space="0" w:color="auto"/>
            </w:tcBorders>
          </w:tcPr>
          <w:p w14:paraId="343B5888" w14:textId="77777777" w:rsidR="00786248" w:rsidRPr="005D66C4" w:rsidRDefault="00786248" w:rsidP="00D42B7C">
            <w:pPr>
              <w:rPr>
                <w:rFonts w:eastAsia="Times New Roman" w:cstheme="minorHAnsi"/>
                <w:sz w:val="24"/>
                <w:szCs w:val="24"/>
                <w:lang w:eastAsia="hr-HR"/>
              </w:rPr>
            </w:pPr>
            <w:r w:rsidRPr="005D66C4">
              <w:rPr>
                <w:rFonts w:eastAsia="Times New Roman" w:cstheme="minorHAnsi"/>
                <w:sz w:val="24"/>
                <w:szCs w:val="24"/>
                <w:lang w:eastAsia="hr-HR"/>
              </w:rPr>
              <w:t>Razmatra prihvatljiva i neprihvatljiva ponašanja u igri.</w:t>
            </w:r>
          </w:p>
        </w:tc>
        <w:tc>
          <w:tcPr>
            <w:tcW w:w="2126" w:type="dxa"/>
            <w:tcBorders>
              <w:left w:val="double" w:sz="12" w:space="0" w:color="auto"/>
              <w:bottom w:val="single" w:sz="4" w:space="0" w:color="auto"/>
            </w:tcBorders>
          </w:tcPr>
          <w:p w14:paraId="63C02B27" w14:textId="77777777" w:rsidR="00786248" w:rsidRPr="005D66C4" w:rsidRDefault="00786248" w:rsidP="00D42B7C">
            <w:pPr>
              <w:rPr>
                <w:rFonts w:eastAsia="Times New Roman" w:cstheme="minorHAnsi"/>
                <w:sz w:val="24"/>
                <w:szCs w:val="24"/>
                <w:lang w:eastAsia="hr-HR"/>
              </w:rPr>
            </w:pPr>
            <w:r>
              <w:rPr>
                <w:rFonts w:eastAsia="Times New Roman" w:cstheme="minorHAnsi"/>
                <w:sz w:val="24"/>
                <w:szCs w:val="24"/>
                <w:lang w:eastAsia="hr-HR"/>
              </w:rPr>
              <w:t>Nedovoljno razvijen osjećaj samokontrole, u igri je prisutno neprihvatljivo ponašanje.</w:t>
            </w:r>
          </w:p>
        </w:tc>
        <w:tc>
          <w:tcPr>
            <w:tcW w:w="2552" w:type="dxa"/>
            <w:gridSpan w:val="4"/>
            <w:tcBorders>
              <w:bottom w:val="single" w:sz="4" w:space="0" w:color="auto"/>
            </w:tcBorders>
          </w:tcPr>
          <w:p w14:paraId="5E445786" w14:textId="77777777" w:rsidR="00786248" w:rsidRPr="00BD5280" w:rsidRDefault="00786248" w:rsidP="00D42B7C">
            <w:pPr>
              <w:rPr>
                <w:rFonts w:eastAsia="Times New Roman" w:cstheme="minorHAnsi"/>
                <w:color w:val="FF0000"/>
                <w:sz w:val="24"/>
                <w:szCs w:val="24"/>
                <w:lang w:eastAsia="hr-HR"/>
              </w:rPr>
            </w:pPr>
            <w:r w:rsidRPr="00D00468">
              <w:rPr>
                <w:rFonts w:eastAsia="Times New Roman" w:cstheme="minorHAnsi"/>
                <w:sz w:val="24"/>
                <w:szCs w:val="24"/>
                <w:lang w:eastAsia="hr-HR"/>
              </w:rPr>
              <w:t>Odgovornost za neprihvatljivo ponašanje prihvaća tek nakon intervencije učitelja.</w:t>
            </w:r>
          </w:p>
        </w:tc>
        <w:tc>
          <w:tcPr>
            <w:tcW w:w="2693" w:type="dxa"/>
            <w:tcBorders>
              <w:bottom w:val="single" w:sz="4" w:space="0" w:color="auto"/>
            </w:tcBorders>
          </w:tcPr>
          <w:p w14:paraId="7EDEA025" w14:textId="77777777" w:rsidR="00786248" w:rsidRPr="005D66C4" w:rsidRDefault="00786248" w:rsidP="00D42B7C">
            <w:pPr>
              <w:rPr>
                <w:rFonts w:eastAsia="Times New Roman" w:cstheme="minorHAnsi"/>
                <w:sz w:val="24"/>
                <w:szCs w:val="24"/>
                <w:lang w:eastAsia="hr-HR"/>
              </w:rPr>
            </w:pPr>
            <w:r>
              <w:rPr>
                <w:rFonts w:eastAsia="Times New Roman" w:cstheme="minorHAnsi"/>
                <w:sz w:val="24"/>
                <w:szCs w:val="24"/>
                <w:lang w:eastAsia="hr-HR"/>
              </w:rPr>
              <w:t>U igri ponekada dolazi do nepoželjnih oblika ponašanja.</w:t>
            </w:r>
          </w:p>
        </w:tc>
        <w:tc>
          <w:tcPr>
            <w:tcW w:w="2835" w:type="dxa"/>
            <w:gridSpan w:val="3"/>
            <w:tcBorders>
              <w:bottom w:val="single" w:sz="4" w:space="0" w:color="auto"/>
            </w:tcBorders>
          </w:tcPr>
          <w:p w14:paraId="3DB29DEF" w14:textId="77777777" w:rsidR="00786248" w:rsidRPr="00D00468" w:rsidRDefault="00786248" w:rsidP="00D42B7C">
            <w:pPr>
              <w:rPr>
                <w:rFonts w:eastAsia="Times New Roman" w:cstheme="minorHAnsi"/>
                <w:sz w:val="24"/>
                <w:szCs w:val="24"/>
                <w:lang w:eastAsia="hr-HR"/>
              </w:rPr>
            </w:pPr>
            <w:r>
              <w:rPr>
                <w:rFonts w:eastAsia="Times New Roman" w:cstheme="minorHAnsi"/>
                <w:sz w:val="24"/>
                <w:szCs w:val="24"/>
                <w:lang w:eastAsia="hr-HR"/>
              </w:rPr>
              <w:t>U igri se uglavnom ponaša primjereno.</w:t>
            </w:r>
          </w:p>
        </w:tc>
        <w:tc>
          <w:tcPr>
            <w:tcW w:w="2802" w:type="dxa"/>
            <w:tcBorders>
              <w:bottom w:val="single" w:sz="4" w:space="0" w:color="auto"/>
            </w:tcBorders>
          </w:tcPr>
          <w:p w14:paraId="0861A249" w14:textId="77777777" w:rsidR="00786248" w:rsidRPr="00D00468" w:rsidRDefault="00786248" w:rsidP="00D42B7C">
            <w:pPr>
              <w:rPr>
                <w:rFonts w:eastAsia="Times New Roman" w:cstheme="minorHAnsi"/>
                <w:sz w:val="24"/>
                <w:szCs w:val="24"/>
                <w:lang w:eastAsia="hr-HR"/>
              </w:rPr>
            </w:pPr>
            <w:r w:rsidRPr="00D00468">
              <w:rPr>
                <w:rFonts w:eastAsia="Times New Roman" w:cstheme="minorHAnsi"/>
                <w:sz w:val="24"/>
                <w:szCs w:val="24"/>
                <w:lang w:eastAsia="hr-HR"/>
              </w:rPr>
              <w:t>U igri se ponaša primjereno, prihvaća odgovornost za svoje ponašanje.</w:t>
            </w:r>
          </w:p>
        </w:tc>
      </w:tr>
    </w:tbl>
    <w:p w14:paraId="7A3528B7" w14:textId="4266E6BF" w:rsidR="00786248" w:rsidRDefault="00786248" w:rsidP="00786248">
      <w:pPr>
        <w:pStyle w:val="box459587"/>
        <w:jc w:val="both"/>
        <w:rPr>
          <w:rFonts w:asciiTheme="minorHAnsi" w:hAnsiTheme="minorHAnsi" w:cstheme="minorHAnsi"/>
        </w:rPr>
      </w:pPr>
    </w:p>
    <w:p w14:paraId="1753DCFB" w14:textId="77777777" w:rsidR="00ED3C6E" w:rsidRPr="00ED3C6E" w:rsidRDefault="00ED3C6E" w:rsidP="00ED3C6E">
      <w:pPr>
        <w:rPr>
          <w:rFonts w:cstheme="minorHAnsi"/>
          <w:b/>
          <w:bCs/>
          <w:sz w:val="24"/>
          <w:szCs w:val="24"/>
        </w:rPr>
      </w:pPr>
      <w:r w:rsidRPr="00ED3C6E">
        <w:rPr>
          <w:rFonts w:cstheme="minorHAnsi"/>
          <w:b/>
          <w:bCs/>
          <w:sz w:val="24"/>
          <w:szCs w:val="24"/>
        </w:rPr>
        <w:t xml:space="preserve">BACANJE LOPTICE U DALJ S MJESTA LIJEVOM I DESNOM RUKOM </w:t>
      </w:r>
      <w:r w:rsidRPr="00ED3C6E">
        <w:rPr>
          <w:rFonts w:cstheme="minorHAnsi"/>
          <w:b/>
          <w:bCs/>
          <w:color w:val="FF0000"/>
          <w:sz w:val="24"/>
          <w:szCs w:val="24"/>
        </w:rPr>
        <w:t>(MZ)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11772"/>
      </w:tblGrid>
      <w:tr w:rsidR="00ED3C6E" w:rsidRPr="00ED3C6E" w14:paraId="15079690" w14:textId="77777777" w:rsidTr="00FA175C">
        <w:tc>
          <w:tcPr>
            <w:tcW w:w="2235" w:type="dxa"/>
            <w:shd w:val="clear" w:color="auto" w:fill="auto"/>
            <w:vAlign w:val="center"/>
          </w:tcPr>
          <w:p w14:paraId="075153F7" w14:textId="77777777" w:rsidR="00ED3C6E" w:rsidRPr="00ED3C6E" w:rsidRDefault="00ED3C6E" w:rsidP="00FA175C">
            <w:pPr>
              <w:rPr>
                <w:rFonts w:cstheme="minorHAnsi"/>
                <w:b/>
                <w:bCs/>
                <w:sz w:val="24"/>
                <w:szCs w:val="24"/>
              </w:rPr>
            </w:pPr>
            <w:r w:rsidRPr="00ED3C6E">
              <w:rPr>
                <w:rFonts w:cstheme="minorHAnsi"/>
                <w:b/>
                <w:bCs/>
                <w:sz w:val="24"/>
                <w:szCs w:val="24"/>
              </w:rPr>
              <w:t>ODLIČAN</w:t>
            </w:r>
          </w:p>
        </w:tc>
        <w:tc>
          <w:tcPr>
            <w:tcW w:w="11985" w:type="dxa"/>
            <w:shd w:val="clear" w:color="auto" w:fill="auto"/>
            <w:vAlign w:val="center"/>
          </w:tcPr>
          <w:p w14:paraId="560EE8D8" w14:textId="77777777" w:rsidR="00ED3C6E" w:rsidRPr="00ED3C6E" w:rsidRDefault="00ED3C6E" w:rsidP="00FA175C">
            <w:pPr>
              <w:rPr>
                <w:rFonts w:cstheme="minorHAnsi"/>
                <w:sz w:val="24"/>
                <w:szCs w:val="24"/>
              </w:rPr>
            </w:pPr>
            <w:r w:rsidRPr="00ED3C6E">
              <w:rPr>
                <w:rFonts w:cstheme="minorHAnsi"/>
                <w:sz w:val="24"/>
                <w:szCs w:val="24"/>
              </w:rPr>
              <w:t>Učenik pravilno izvodi kretanje koristeći motorička znanja, vodeći računa o uputama. Dva puta je bacio loptu u označeni prostor pazeći na sva pravila.</w:t>
            </w:r>
          </w:p>
        </w:tc>
      </w:tr>
      <w:tr w:rsidR="00ED3C6E" w:rsidRPr="00ED3C6E" w14:paraId="6436815D" w14:textId="77777777" w:rsidTr="00FA175C">
        <w:tc>
          <w:tcPr>
            <w:tcW w:w="2235" w:type="dxa"/>
            <w:shd w:val="clear" w:color="auto" w:fill="auto"/>
            <w:vAlign w:val="center"/>
          </w:tcPr>
          <w:p w14:paraId="5F27E1F6" w14:textId="77777777" w:rsidR="00ED3C6E" w:rsidRPr="00ED3C6E" w:rsidRDefault="00ED3C6E" w:rsidP="00FA175C">
            <w:pPr>
              <w:rPr>
                <w:rFonts w:cstheme="minorHAnsi"/>
                <w:b/>
                <w:bCs/>
                <w:sz w:val="24"/>
                <w:szCs w:val="24"/>
              </w:rPr>
            </w:pPr>
            <w:r w:rsidRPr="00ED3C6E">
              <w:rPr>
                <w:rFonts w:cstheme="minorHAnsi"/>
                <w:b/>
                <w:bCs/>
                <w:sz w:val="24"/>
                <w:szCs w:val="24"/>
              </w:rPr>
              <w:t>VRLO DOBAR</w:t>
            </w:r>
          </w:p>
        </w:tc>
        <w:tc>
          <w:tcPr>
            <w:tcW w:w="11985" w:type="dxa"/>
            <w:shd w:val="clear" w:color="auto" w:fill="auto"/>
            <w:vAlign w:val="center"/>
          </w:tcPr>
          <w:p w14:paraId="1814776E" w14:textId="77777777" w:rsidR="00ED3C6E" w:rsidRPr="00ED3C6E" w:rsidRDefault="00ED3C6E" w:rsidP="00FA175C">
            <w:pPr>
              <w:rPr>
                <w:rFonts w:cstheme="minorHAnsi"/>
                <w:sz w:val="24"/>
                <w:szCs w:val="24"/>
              </w:rPr>
            </w:pPr>
            <w:r w:rsidRPr="00ED3C6E">
              <w:rPr>
                <w:rFonts w:cstheme="minorHAnsi"/>
                <w:sz w:val="24"/>
                <w:szCs w:val="24"/>
              </w:rPr>
              <w:t>Učenik pri izvođenju gibanja koristi usvojeno motoričko znanje, ali postoje nebitna odstupanja od pravilnog izvođenja vježbe.</w:t>
            </w:r>
          </w:p>
        </w:tc>
      </w:tr>
      <w:tr w:rsidR="00ED3C6E" w:rsidRPr="00ED3C6E" w14:paraId="39ECADD6" w14:textId="77777777" w:rsidTr="00FA175C">
        <w:tc>
          <w:tcPr>
            <w:tcW w:w="2235" w:type="dxa"/>
            <w:shd w:val="clear" w:color="auto" w:fill="auto"/>
            <w:vAlign w:val="center"/>
          </w:tcPr>
          <w:p w14:paraId="1A0DB4CA" w14:textId="77777777" w:rsidR="00ED3C6E" w:rsidRPr="00ED3C6E" w:rsidRDefault="00ED3C6E" w:rsidP="00FA175C">
            <w:pPr>
              <w:rPr>
                <w:rFonts w:cstheme="minorHAnsi"/>
                <w:b/>
                <w:bCs/>
                <w:sz w:val="24"/>
                <w:szCs w:val="24"/>
              </w:rPr>
            </w:pPr>
            <w:r w:rsidRPr="00ED3C6E">
              <w:rPr>
                <w:rFonts w:cstheme="minorHAnsi"/>
                <w:b/>
                <w:bCs/>
                <w:sz w:val="24"/>
                <w:szCs w:val="24"/>
              </w:rPr>
              <w:t>DOBAR</w:t>
            </w:r>
          </w:p>
        </w:tc>
        <w:tc>
          <w:tcPr>
            <w:tcW w:w="11985" w:type="dxa"/>
            <w:shd w:val="clear" w:color="auto" w:fill="auto"/>
            <w:vAlign w:val="center"/>
          </w:tcPr>
          <w:p w14:paraId="1ADD615B" w14:textId="77777777" w:rsidR="00ED3C6E" w:rsidRPr="00ED3C6E" w:rsidRDefault="00ED3C6E" w:rsidP="00FA175C">
            <w:pPr>
              <w:rPr>
                <w:rFonts w:cstheme="minorHAnsi"/>
                <w:sz w:val="24"/>
                <w:szCs w:val="24"/>
              </w:rPr>
            </w:pPr>
            <w:r w:rsidRPr="00ED3C6E">
              <w:rPr>
                <w:rFonts w:cstheme="minorHAnsi"/>
                <w:sz w:val="24"/>
                <w:szCs w:val="24"/>
              </w:rPr>
              <w:t>Učenik izvodi motoričko gibanje uz 1-2 manje pogrješke koje u pojedinim elementima odstupaju od pravilnog trajektorija gibanja, ali mu ipak omogućuju da izvodi gibanje u cijelosti (izvodi bacanje, ali jednom promašuje označeni prostor; radi manji prijestup; ne radi prijenos težine na stražnju nogu; ne zna zauzeti početni dijagonalni stav, ne radi zamah; baca iz zgloba šake).</w:t>
            </w:r>
          </w:p>
        </w:tc>
      </w:tr>
      <w:tr w:rsidR="00ED3C6E" w:rsidRPr="00ED3C6E" w14:paraId="569C1C72" w14:textId="77777777" w:rsidTr="00FA175C">
        <w:tc>
          <w:tcPr>
            <w:tcW w:w="2235" w:type="dxa"/>
            <w:shd w:val="clear" w:color="auto" w:fill="auto"/>
            <w:vAlign w:val="center"/>
          </w:tcPr>
          <w:p w14:paraId="47D5B30C" w14:textId="77777777" w:rsidR="00ED3C6E" w:rsidRPr="00ED3C6E" w:rsidRDefault="00ED3C6E" w:rsidP="00FA175C">
            <w:pPr>
              <w:rPr>
                <w:rFonts w:cstheme="minorHAnsi"/>
                <w:b/>
                <w:bCs/>
                <w:sz w:val="24"/>
                <w:szCs w:val="24"/>
              </w:rPr>
            </w:pPr>
            <w:r w:rsidRPr="00ED3C6E">
              <w:rPr>
                <w:rFonts w:cstheme="minorHAnsi"/>
                <w:b/>
                <w:bCs/>
                <w:sz w:val="24"/>
                <w:szCs w:val="24"/>
              </w:rPr>
              <w:t>DOVOLJAN</w:t>
            </w:r>
          </w:p>
        </w:tc>
        <w:tc>
          <w:tcPr>
            <w:tcW w:w="11985" w:type="dxa"/>
            <w:shd w:val="clear" w:color="auto" w:fill="auto"/>
            <w:vAlign w:val="center"/>
          </w:tcPr>
          <w:p w14:paraId="6C42B810" w14:textId="77777777" w:rsidR="00ED3C6E" w:rsidRPr="00ED3C6E" w:rsidRDefault="00ED3C6E" w:rsidP="00FA175C">
            <w:pPr>
              <w:rPr>
                <w:rFonts w:cstheme="minorHAnsi"/>
                <w:sz w:val="24"/>
                <w:szCs w:val="24"/>
              </w:rPr>
            </w:pPr>
            <w:r w:rsidRPr="00ED3C6E">
              <w:rPr>
                <w:rFonts w:cstheme="minorHAnsi"/>
                <w:sz w:val="24"/>
                <w:szCs w:val="24"/>
              </w:rPr>
              <w:t>Učenik izvodi motoričko gibanje uz 2-3 veće ili velike pogrješke u oba navrata koja mu onemogućavaju da pojedine elemente gibanja uopće izvede pravilno ( ne može izbaciti loptu ni blizu označenog prostora, a prilikom izbačaja pada ili gubi ravnotežu; konstantno radi veliki prijestup, ne radi prijenos težine na stražnju nogu i ne radi zamah rukom; ne zauzima početni dijagonalni stav; lopaticu konstantno izbacuje u sasvim suprotnim smjerovima od zadanog).</w:t>
            </w:r>
          </w:p>
        </w:tc>
      </w:tr>
      <w:tr w:rsidR="00ED3C6E" w:rsidRPr="00ED3C6E" w14:paraId="0DB3A0BC" w14:textId="77777777" w:rsidTr="00FA175C">
        <w:tc>
          <w:tcPr>
            <w:tcW w:w="2235" w:type="dxa"/>
            <w:shd w:val="clear" w:color="auto" w:fill="auto"/>
            <w:vAlign w:val="center"/>
          </w:tcPr>
          <w:p w14:paraId="3DFC2B23" w14:textId="77777777" w:rsidR="00ED3C6E" w:rsidRPr="00ED3C6E" w:rsidRDefault="00ED3C6E" w:rsidP="00FA175C">
            <w:pPr>
              <w:rPr>
                <w:rFonts w:cstheme="minorHAnsi"/>
                <w:b/>
                <w:bCs/>
                <w:sz w:val="24"/>
                <w:szCs w:val="24"/>
              </w:rPr>
            </w:pPr>
            <w:r w:rsidRPr="00ED3C6E">
              <w:rPr>
                <w:rFonts w:cstheme="minorHAnsi"/>
                <w:b/>
                <w:bCs/>
                <w:sz w:val="24"/>
                <w:szCs w:val="24"/>
              </w:rPr>
              <w:t>NEDOVOLJAN</w:t>
            </w:r>
          </w:p>
        </w:tc>
        <w:tc>
          <w:tcPr>
            <w:tcW w:w="11985" w:type="dxa"/>
            <w:shd w:val="clear" w:color="auto" w:fill="auto"/>
            <w:vAlign w:val="center"/>
          </w:tcPr>
          <w:p w14:paraId="0E0FC2DF" w14:textId="77777777" w:rsidR="00ED3C6E" w:rsidRPr="00ED3C6E" w:rsidRDefault="00ED3C6E" w:rsidP="00FA175C">
            <w:pPr>
              <w:rPr>
                <w:rFonts w:cstheme="minorHAnsi"/>
                <w:sz w:val="24"/>
                <w:szCs w:val="24"/>
              </w:rPr>
            </w:pPr>
            <w:r w:rsidRPr="00ED3C6E">
              <w:rPr>
                <w:rFonts w:cstheme="minorHAnsi"/>
                <w:sz w:val="24"/>
                <w:szCs w:val="24"/>
              </w:rPr>
              <w:t>Učenik ne može izvesti motoričko gibanje ni u jednoj fazi ispravno.</w:t>
            </w:r>
          </w:p>
        </w:tc>
      </w:tr>
    </w:tbl>
    <w:p w14:paraId="3F29F6DB" w14:textId="77777777" w:rsidR="00ED3C6E" w:rsidRPr="00ED3C6E" w:rsidRDefault="00ED3C6E" w:rsidP="00ED3C6E">
      <w:pPr>
        <w:rPr>
          <w:rFonts w:cstheme="minorHAnsi"/>
          <w:sz w:val="24"/>
          <w:szCs w:val="24"/>
        </w:rPr>
      </w:pPr>
    </w:p>
    <w:p w14:paraId="47F00FFE" w14:textId="77777777" w:rsidR="00ED3C6E" w:rsidRPr="00ED3C6E" w:rsidRDefault="00ED3C6E" w:rsidP="00ED3C6E">
      <w:pPr>
        <w:rPr>
          <w:rFonts w:cstheme="minorHAnsi"/>
          <w:sz w:val="24"/>
          <w:szCs w:val="24"/>
        </w:rPr>
      </w:pPr>
    </w:p>
    <w:p w14:paraId="5FA25458" w14:textId="77777777" w:rsidR="00ED3C6E" w:rsidRPr="00ED3C6E" w:rsidRDefault="00ED3C6E" w:rsidP="00ED3C6E">
      <w:pPr>
        <w:rPr>
          <w:rFonts w:cstheme="minorHAnsi"/>
          <w:b/>
          <w:bCs/>
          <w:sz w:val="24"/>
          <w:szCs w:val="24"/>
        </w:rPr>
      </w:pPr>
      <w:r w:rsidRPr="00ED3C6E">
        <w:rPr>
          <w:rFonts w:cstheme="minorHAnsi"/>
          <w:b/>
          <w:bCs/>
          <w:sz w:val="24"/>
          <w:szCs w:val="24"/>
        </w:rPr>
        <w:t xml:space="preserve">PENJANJE I SILAŽENJE PO ŠVEDSKIM LJESTVAMA </w:t>
      </w:r>
      <w:r w:rsidRPr="00ED3C6E">
        <w:rPr>
          <w:rFonts w:cstheme="minorHAnsi"/>
          <w:b/>
          <w:bCs/>
          <w:color w:val="FF0000"/>
          <w:sz w:val="24"/>
          <w:szCs w:val="24"/>
        </w:rPr>
        <w:t>(MZ)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11772"/>
      </w:tblGrid>
      <w:tr w:rsidR="00ED3C6E" w:rsidRPr="00ED3C6E" w14:paraId="261E0D72" w14:textId="77777777" w:rsidTr="00FA175C">
        <w:tc>
          <w:tcPr>
            <w:tcW w:w="2235" w:type="dxa"/>
            <w:shd w:val="clear" w:color="auto" w:fill="auto"/>
            <w:vAlign w:val="center"/>
          </w:tcPr>
          <w:p w14:paraId="718AA256" w14:textId="77777777" w:rsidR="00ED3C6E" w:rsidRPr="00ED3C6E" w:rsidRDefault="00ED3C6E" w:rsidP="00FA175C">
            <w:pPr>
              <w:rPr>
                <w:rFonts w:cstheme="minorHAnsi"/>
                <w:b/>
                <w:bCs/>
                <w:sz w:val="24"/>
                <w:szCs w:val="24"/>
              </w:rPr>
            </w:pPr>
            <w:r w:rsidRPr="00ED3C6E">
              <w:rPr>
                <w:rFonts w:cstheme="minorHAnsi"/>
                <w:b/>
                <w:bCs/>
                <w:sz w:val="24"/>
                <w:szCs w:val="24"/>
              </w:rPr>
              <w:t>ODLIČAN</w:t>
            </w:r>
          </w:p>
        </w:tc>
        <w:tc>
          <w:tcPr>
            <w:tcW w:w="11985" w:type="dxa"/>
            <w:shd w:val="clear" w:color="auto" w:fill="auto"/>
            <w:vAlign w:val="center"/>
          </w:tcPr>
          <w:p w14:paraId="6E82AC6F" w14:textId="77777777" w:rsidR="00ED3C6E" w:rsidRPr="00ED3C6E" w:rsidRDefault="00ED3C6E" w:rsidP="00FA175C">
            <w:pPr>
              <w:rPr>
                <w:rFonts w:cstheme="minorHAnsi"/>
                <w:sz w:val="24"/>
                <w:szCs w:val="24"/>
              </w:rPr>
            </w:pPr>
            <w:r w:rsidRPr="00ED3C6E">
              <w:rPr>
                <w:rFonts w:cstheme="minorHAnsi"/>
                <w:sz w:val="24"/>
                <w:szCs w:val="24"/>
              </w:rPr>
              <w:t>Učenik samostalno i skladno izvodi motoričko gibanje primjenjujući motorička znanja.</w:t>
            </w:r>
          </w:p>
        </w:tc>
      </w:tr>
      <w:tr w:rsidR="00ED3C6E" w:rsidRPr="00ED3C6E" w14:paraId="183147E6" w14:textId="77777777" w:rsidTr="00FA175C">
        <w:tc>
          <w:tcPr>
            <w:tcW w:w="2235" w:type="dxa"/>
            <w:shd w:val="clear" w:color="auto" w:fill="auto"/>
            <w:vAlign w:val="center"/>
          </w:tcPr>
          <w:p w14:paraId="69F69046" w14:textId="77777777" w:rsidR="00ED3C6E" w:rsidRPr="00ED3C6E" w:rsidRDefault="00ED3C6E" w:rsidP="00FA175C">
            <w:pPr>
              <w:rPr>
                <w:rFonts w:cstheme="minorHAnsi"/>
                <w:b/>
                <w:bCs/>
                <w:sz w:val="24"/>
                <w:szCs w:val="24"/>
              </w:rPr>
            </w:pPr>
            <w:r w:rsidRPr="00ED3C6E">
              <w:rPr>
                <w:rFonts w:cstheme="minorHAnsi"/>
                <w:b/>
                <w:bCs/>
                <w:sz w:val="24"/>
                <w:szCs w:val="24"/>
              </w:rPr>
              <w:t>VRLO DOBAR</w:t>
            </w:r>
          </w:p>
        </w:tc>
        <w:tc>
          <w:tcPr>
            <w:tcW w:w="11985" w:type="dxa"/>
            <w:shd w:val="clear" w:color="auto" w:fill="auto"/>
            <w:vAlign w:val="center"/>
          </w:tcPr>
          <w:p w14:paraId="3309C0AC" w14:textId="77777777" w:rsidR="00ED3C6E" w:rsidRPr="00ED3C6E" w:rsidRDefault="00ED3C6E" w:rsidP="00FA175C">
            <w:pPr>
              <w:rPr>
                <w:rFonts w:cstheme="minorHAnsi"/>
                <w:sz w:val="24"/>
                <w:szCs w:val="24"/>
              </w:rPr>
            </w:pPr>
            <w:r w:rsidRPr="00ED3C6E">
              <w:rPr>
                <w:rFonts w:cstheme="minorHAnsi"/>
                <w:sz w:val="24"/>
                <w:szCs w:val="24"/>
              </w:rPr>
              <w:t>Učenik izvodi motoričko gibanje, ali postoje nebitna odstupanja od pravilnog izvođenja (nesiguran u koordinaciji ruku i nogu).</w:t>
            </w:r>
          </w:p>
        </w:tc>
      </w:tr>
      <w:tr w:rsidR="00ED3C6E" w:rsidRPr="00ED3C6E" w14:paraId="779FD31E" w14:textId="77777777" w:rsidTr="00FA175C">
        <w:tc>
          <w:tcPr>
            <w:tcW w:w="2235" w:type="dxa"/>
            <w:shd w:val="clear" w:color="auto" w:fill="auto"/>
            <w:vAlign w:val="center"/>
          </w:tcPr>
          <w:p w14:paraId="35A00BFC" w14:textId="77777777" w:rsidR="00ED3C6E" w:rsidRPr="00ED3C6E" w:rsidRDefault="00ED3C6E" w:rsidP="00FA175C">
            <w:pPr>
              <w:rPr>
                <w:rFonts w:cstheme="minorHAnsi"/>
                <w:b/>
                <w:bCs/>
                <w:sz w:val="24"/>
                <w:szCs w:val="24"/>
              </w:rPr>
            </w:pPr>
            <w:r w:rsidRPr="00ED3C6E">
              <w:rPr>
                <w:rFonts w:cstheme="minorHAnsi"/>
                <w:b/>
                <w:bCs/>
                <w:sz w:val="24"/>
                <w:szCs w:val="24"/>
              </w:rPr>
              <w:t>DOBAR</w:t>
            </w:r>
          </w:p>
        </w:tc>
        <w:tc>
          <w:tcPr>
            <w:tcW w:w="11985" w:type="dxa"/>
            <w:shd w:val="clear" w:color="auto" w:fill="auto"/>
            <w:vAlign w:val="center"/>
          </w:tcPr>
          <w:p w14:paraId="57F89CAF" w14:textId="77777777" w:rsidR="00ED3C6E" w:rsidRPr="00ED3C6E" w:rsidRDefault="00ED3C6E" w:rsidP="00FA175C">
            <w:pPr>
              <w:rPr>
                <w:rFonts w:cstheme="minorHAnsi"/>
                <w:sz w:val="24"/>
                <w:szCs w:val="24"/>
              </w:rPr>
            </w:pPr>
            <w:r w:rsidRPr="00ED3C6E">
              <w:rPr>
                <w:rFonts w:cstheme="minorHAnsi"/>
                <w:sz w:val="24"/>
                <w:szCs w:val="24"/>
              </w:rPr>
              <w:t>Učenik izvodi motoričko gibanje uz pravilne pojedine dijelove (nesiguran u koordinaciji ruku i nogu, nepravilan hvat,..)</w:t>
            </w:r>
          </w:p>
        </w:tc>
      </w:tr>
      <w:tr w:rsidR="00ED3C6E" w:rsidRPr="00ED3C6E" w14:paraId="199E0DDF" w14:textId="77777777" w:rsidTr="00FA175C">
        <w:tc>
          <w:tcPr>
            <w:tcW w:w="2235" w:type="dxa"/>
            <w:shd w:val="clear" w:color="auto" w:fill="auto"/>
            <w:vAlign w:val="center"/>
          </w:tcPr>
          <w:p w14:paraId="4973152B" w14:textId="77777777" w:rsidR="00ED3C6E" w:rsidRPr="00ED3C6E" w:rsidRDefault="00ED3C6E" w:rsidP="00FA175C">
            <w:pPr>
              <w:rPr>
                <w:rFonts w:cstheme="minorHAnsi"/>
                <w:b/>
                <w:bCs/>
                <w:sz w:val="24"/>
                <w:szCs w:val="24"/>
              </w:rPr>
            </w:pPr>
            <w:r w:rsidRPr="00ED3C6E">
              <w:rPr>
                <w:rFonts w:cstheme="minorHAnsi"/>
                <w:b/>
                <w:bCs/>
                <w:sz w:val="24"/>
                <w:szCs w:val="24"/>
              </w:rPr>
              <w:t>DOVOLJAN</w:t>
            </w:r>
          </w:p>
        </w:tc>
        <w:tc>
          <w:tcPr>
            <w:tcW w:w="11985" w:type="dxa"/>
            <w:shd w:val="clear" w:color="auto" w:fill="auto"/>
            <w:vAlign w:val="center"/>
          </w:tcPr>
          <w:p w14:paraId="5EFFE26B" w14:textId="77777777" w:rsidR="00ED3C6E" w:rsidRPr="00ED3C6E" w:rsidRDefault="00ED3C6E" w:rsidP="00FA175C">
            <w:pPr>
              <w:rPr>
                <w:rFonts w:cstheme="minorHAnsi"/>
                <w:sz w:val="24"/>
                <w:szCs w:val="24"/>
              </w:rPr>
            </w:pPr>
            <w:r w:rsidRPr="00ED3C6E">
              <w:rPr>
                <w:rFonts w:cstheme="minorHAnsi"/>
                <w:sz w:val="24"/>
                <w:szCs w:val="24"/>
              </w:rPr>
              <w:t>Učenik izvodi vježbu uz nekoordinirana gibanja ( ruka-noga, ne pazi na pravilan hvat palca), ne može postići zadanu visinu.</w:t>
            </w:r>
          </w:p>
        </w:tc>
      </w:tr>
      <w:tr w:rsidR="00ED3C6E" w:rsidRPr="00ED3C6E" w14:paraId="08F71998" w14:textId="77777777" w:rsidTr="00FA175C">
        <w:tc>
          <w:tcPr>
            <w:tcW w:w="2235" w:type="dxa"/>
            <w:shd w:val="clear" w:color="auto" w:fill="auto"/>
            <w:vAlign w:val="center"/>
          </w:tcPr>
          <w:p w14:paraId="5F86E62C" w14:textId="77777777" w:rsidR="00ED3C6E" w:rsidRPr="00ED3C6E" w:rsidRDefault="00ED3C6E" w:rsidP="00FA175C">
            <w:pPr>
              <w:rPr>
                <w:rFonts w:cstheme="minorHAnsi"/>
                <w:b/>
                <w:bCs/>
                <w:sz w:val="24"/>
                <w:szCs w:val="24"/>
              </w:rPr>
            </w:pPr>
            <w:r w:rsidRPr="00ED3C6E">
              <w:rPr>
                <w:rFonts w:cstheme="minorHAnsi"/>
                <w:b/>
                <w:bCs/>
                <w:sz w:val="24"/>
                <w:szCs w:val="24"/>
              </w:rPr>
              <w:t>NEDOVOLJAN</w:t>
            </w:r>
          </w:p>
        </w:tc>
        <w:tc>
          <w:tcPr>
            <w:tcW w:w="11985" w:type="dxa"/>
            <w:shd w:val="clear" w:color="auto" w:fill="auto"/>
            <w:vAlign w:val="center"/>
          </w:tcPr>
          <w:p w14:paraId="55390EBC" w14:textId="77777777" w:rsidR="00ED3C6E" w:rsidRPr="00ED3C6E" w:rsidRDefault="00ED3C6E" w:rsidP="00FA175C">
            <w:pPr>
              <w:rPr>
                <w:rFonts w:cstheme="minorHAnsi"/>
                <w:sz w:val="24"/>
                <w:szCs w:val="24"/>
              </w:rPr>
            </w:pPr>
            <w:r w:rsidRPr="00ED3C6E">
              <w:rPr>
                <w:rFonts w:cstheme="minorHAnsi"/>
                <w:sz w:val="24"/>
                <w:szCs w:val="24"/>
              </w:rPr>
              <w:t>Učenik ne može izvesti zadano.</w:t>
            </w:r>
          </w:p>
        </w:tc>
      </w:tr>
    </w:tbl>
    <w:p w14:paraId="5AE7C1BA" w14:textId="7607C7DF" w:rsidR="00ED3C6E" w:rsidRDefault="00ED3C6E" w:rsidP="00ED3C6E">
      <w:pPr>
        <w:rPr>
          <w:rFonts w:cstheme="minorHAnsi"/>
          <w:sz w:val="24"/>
          <w:szCs w:val="24"/>
        </w:rPr>
      </w:pPr>
    </w:p>
    <w:p w14:paraId="238B9A58" w14:textId="77777777" w:rsidR="00ED3C6E" w:rsidRPr="00ED3C6E" w:rsidRDefault="00ED3C6E" w:rsidP="00ED3C6E">
      <w:pPr>
        <w:rPr>
          <w:rFonts w:cstheme="minorHAnsi"/>
          <w:sz w:val="24"/>
          <w:szCs w:val="24"/>
        </w:rPr>
      </w:pPr>
    </w:p>
    <w:p w14:paraId="07FFD2AB" w14:textId="77777777" w:rsidR="00ED3C6E" w:rsidRPr="00ED3C6E" w:rsidRDefault="00ED3C6E" w:rsidP="00ED3C6E">
      <w:pPr>
        <w:rPr>
          <w:rFonts w:cstheme="minorHAnsi"/>
          <w:b/>
          <w:bCs/>
          <w:sz w:val="24"/>
          <w:szCs w:val="24"/>
        </w:rPr>
      </w:pPr>
      <w:r w:rsidRPr="00ED3C6E">
        <w:rPr>
          <w:rFonts w:cstheme="minorHAnsi"/>
          <w:b/>
          <w:bCs/>
          <w:sz w:val="24"/>
          <w:szCs w:val="24"/>
        </w:rPr>
        <w:t>BACANJE LAKŠIH LOPTI U VIS NA RAZLIČITE NAČINE I HVATANJE (</w:t>
      </w:r>
      <w:r w:rsidRPr="00ED3C6E">
        <w:rPr>
          <w:rFonts w:cstheme="minorHAnsi"/>
          <w:b/>
          <w:bCs/>
          <w:color w:val="FF0000"/>
          <w:sz w:val="24"/>
          <w:szCs w:val="24"/>
        </w:rPr>
        <w:t>MZ)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11772"/>
      </w:tblGrid>
      <w:tr w:rsidR="00ED3C6E" w:rsidRPr="00ED3C6E" w14:paraId="5D51C996" w14:textId="77777777" w:rsidTr="00FA175C">
        <w:tc>
          <w:tcPr>
            <w:tcW w:w="2235" w:type="dxa"/>
            <w:shd w:val="clear" w:color="auto" w:fill="auto"/>
            <w:vAlign w:val="center"/>
          </w:tcPr>
          <w:p w14:paraId="7C419248" w14:textId="77777777" w:rsidR="00ED3C6E" w:rsidRPr="00ED3C6E" w:rsidRDefault="00ED3C6E" w:rsidP="00FA175C">
            <w:pPr>
              <w:rPr>
                <w:rFonts w:cstheme="minorHAnsi"/>
                <w:b/>
                <w:bCs/>
                <w:sz w:val="24"/>
                <w:szCs w:val="24"/>
              </w:rPr>
            </w:pPr>
            <w:r w:rsidRPr="00ED3C6E">
              <w:rPr>
                <w:rFonts w:cstheme="minorHAnsi"/>
                <w:b/>
                <w:bCs/>
                <w:sz w:val="24"/>
                <w:szCs w:val="24"/>
              </w:rPr>
              <w:t>ODLIČAN</w:t>
            </w:r>
          </w:p>
        </w:tc>
        <w:tc>
          <w:tcPr>
            <w:tcW w:w="11985" w:type="dxa"/>
            <w:shd w:val="clear" w:color="auto" w:fill="auto"/>
            <w:vAlign w:val="center"/>
          </w:tcPr>
          <w:p w14:paraId="7A95BBC7" w14:textId="77777777" w:rsidR="00ED3C6E" w:rsidRPr="00ED3C6E" w:rsidRDefault="00ED3C6E" w:rsidP="00FA175C">
            <w:pPr>
              <w:rPr>
                <w:rFonts w:cstheme="minorHAnsi"/>
                <w:sz w:val="24"/>
                <w:szCs w:val="24"/>
              </w:rPr>
            </w:pPr>
            <w:r w:rsidRPr="00ED3C6E">
              <w:rPr>
                <w:rFonts w:cstheme="minorHAnsi"/>
                <w:sz w:val="24"/>
                <w:szCs w:val="24"/>
              </w:rPr>
              <w:t>Učenik pravilno izvodi sve radnje koristeći motorička znanja, svih 5 puta bacio je i uhvatio loptu stojeći u zadanom krugu.</w:t>
            </w:r>
          </w:p>
        </w:tc>
      </w:tr>
      <w:tr w:rsidR="00ED3C6E" w:rsidRPr="00ED3C6E" w14:paraId="4A167ADF" w14:textId="77777777" w:rsidTr="00FA175C">
        <w:tc>
          <w:tcPr>
            <w:tcW w:w="2235" w:type="dxa"/>
            <w:shd w:val="clear" w:color="auto" w:fill="auto"/>
            <w:vAlign w:val="center"/>
          </w:tcPr>
          <w:p w14:paraId="25AF68EB" w14:textId="77777777" w:rsidR="00ED3C6E" w:rsidRPr="00ED3C6E" w:rsidRDefault="00ED3C6E" w:rsidP="00FA175C">
            <w:pPr>
              <w:rPr>
                <w:rFonts w:cstheme="minorHAnsi"/>
                <w:b/>
                <w:bCs/>
                <w:sz w:val="24"/>
                <w:szCs w:val="24"/>
              </w:rPr>
            </w:pPr>
            <w:r w:rsidRPr="00ED3C6E">
              <w:rPr>
                <w:rFonts w:cstheme="minorHAnsi"/>
                <w:b/>
                <w:bCs/>
                <w:sz w:val="24"/>
                <w:szCs w:val="24"/>
              </w:rPr>
              <w:t>VRLO DOBAR</w:t>
            </w:r>
          </w:p>
        </w:tc>
        <w:tc>
          <w:tcPr>
            <w:tcW w:w="11985" w:type="dxa"/>
            <w:shd w:val="clear" w:color="auto" w:fill="auto"/>
            <w:vAlign w:val="center"/>
          </w:tcPr>
          <w:p w14:paraId="5558C8A6" w14:textId="77777777" w:rsidR="00ED3C6E" w:rsidRPr="00ED3C6E" w:rsidRDefault="00ED3C6E" w:rsidP="00FA175C">
            <w:pPr>
              <w:rPr>
                <w:rFonts w:cstheme="minorHAnsi"/>
                <w:sz w:val="24"/>
                <w:szCs w:val="24"/>
              </w:rPr>
            </w:pPr>
            <w:r w:rsidRPr="00ED3C6E">
              <w:rPr>
                <w:rFonts w:cstheme="minorHAnsi"/>
                <w:sz w:val="24"/>
                <w:szCs w:val="24"/>
              </w:rPr>
              <w:t>Učenik izvodi motoričko gibanje, ali postoje nebitna odstupanja od pravilnog izvođenja (nesiguran u hvatu lopte, lopta mu jednom ispadne iz ruku, neznatno se miče iz zadanog kruga).</w:t>
            </w:r>
          </w:p>
        </w:tc>
      </w:tr>
      <w:tr w:rsidR="00ED3C6E" w:rsidRPr="00ED3C6E" w14:paraId="2628713D" w14:textId="77777777" w:rsidTr="00FA175C">
        <w:tc>
          <w:tcPr>
            <w:tcW w:w="2235" w:type="dxa"/>
            <w:shd w:val="clear" w:color="auto" w:fill="auto"/>
            <w:vAlign w:val="center"/>
          </w:tcPr>
          <w:p w14:paraId="5B748C6F" w14:textId="77777777" w:rsidR="00ED3C6E" w:rsidRPr="00ED3C6E" w:rsidRDefault="00ED3C6E" w:rsidP="00FA175C">
            <w:pPr>
              <w:rPr>
                <w:rFonts w:cstheme="minorHAnsi"/>
                <w:b/>
                <w:bCs/>
                <w:sz w:val="24"/>
                <w:szCs w:val="24"/>
              </w:rPr>
            </w:pPr>
            <w:r w:rsidRPr="00ED3C6E">
              <w:rPr>
                <w:rFonts w:cstheme="minorHAnsi"/>
                <w:b/>
                <w:bCs/>
                <w:sz w:val="24"/>
                <w:szCs w:val="24"/>
              </w:rPr>
              <w:t>DOBAR</w:t>
            </w:r>
          </w:p>
        </w:tc>
        <w:tc>
          <w:tcPr>
            <w:tcW w:w="11985" w:type="dxa"/>
            <w:shd w:val="clear" w:color="auto" w:fill="auto"/>
            <w:vAlign w:val="center"/>
          </w:tcPr>
          <w:p w14:paraId="213C6CD8" w14:textId="77777777" w:rsidR="00ED3C6E" w:rsidRPr="00ED3C6E" w:rsidRDefault="00ED3C6E" w:rsidP="00FA175C">
            <w:pPr>
              <w:rPr>
                <w:rFonts w:cstheme="minorHAnsi"/>
                <w:sz w:val="24"/>
                <w:szCs w:val="24"/>
              </w:rPr>
            </w:pPr>
            <w:r w:rsidRPr="00ED3C6E">
              <w:rPr>
                <w:rFonts w:cstheme="minorHAnsi"/>
                <w:sz w:val="24"/>
                <w:szCs w:val="24"/>
              </w:rPr>
              <w:t>Učenik izvodi motoričko gibanje uz pravilne pojedine dijelove.</w:t>
            </w:r>
          </w:p>
        </w:tc>
      </w:tr>
      <w:tr w:rsidR="00ED3C6E" w:rsidRPr="00ED3C6E" w14:paraId="39B960D5" w14:textId="77777777" w:rsidTr="00FA175C">
        <w:tc>
          <w:tcPr>
            <w:tcW w:w="2235" w:type="dxa"/>
            <w:shd w:val="clear" w:color="auto" w:fill="auto"/>
            <w:vAlign w:val="center"/>
          </w:tcPr>
          <w:p w14:paraId="788CF1AC" w14:textId="77777777" w:rsidR="00ED3C6E" w:rsidRPr="00ED3C6E" w:rsidRDefault="00ED3C6E" w:rsidP="00FA175C">
            <w:pPr>
              <w:rPr>
                <w:rFonts w:cstheme="minorHAnsi"/>
                <w:b/>
                <w:bCs/>
                <w:sz w:val="24"/>
                <w:szCs w:val="24"/>
              </w:rPr>
            </w:pPr>
            <w:r w:rsidRPr="00ED3C6E">
              <w:rPr>
                <w:rFonts w:cstheme="minorHAnsi"/>
                <w:b/>
                <w:bCs/>
                <w:sz w:val="24"/>
                <w:szCs w:val="24"/>
              </w:rPr>
              <w:t>DOVOLJAN</w:t>
            </w:r>
          </w:p>
        </w:tc>
        <w:tc>
          <w:tcPr>
            <w:tcW w:w="11985" w:type="dxa"/>
            <w:shd w:val="clear" w:color="auto" w:fill="auto"/>
            <w:vAlign w:val="center"/>
          </w:tcPr>
          <w:p w14:paraId="52203C62" w14:textId="77777777" w:rsidR="00ED3C6E" w:rsidRPr="00ED3C6E" w:rsidRDefault="00ED3C6E" w:rsidP="00FA175C">
            <w:pPr>
              <w:rPr>
                <w:rFonts w:cstheme="minorHAnsi"/>
                <w:sz w:val="24"/>
                <w:szCs w:val="24"/>
              </w:rPr>
            </w:pPr>
            <w:r w:rsidRPr="00ED3C6E">
              <w:rPr>
                <w:rFonts w:cstheme="minorHAnsi"/>
                <w:sz w:val="24"/>
                <w:szCs w:val="24"/>
              </w:rPr>
              <w:t>Učenik izvodi vježbu uz nekoordinirana gibanja (lopta mu ispada iz ruku više od dva puta).</w:t>
            </w:r>
          </w:p>
        </w:tc>
      </w:tr>
      <w:tr w:rsidR="00ED3C6E" w:rsidRPr="00ED3C6E" w14:paraId="6EFECDA0" w14:textId="77777777" w:rsidTr="00FA175C">
        <w:tc>
          <w:tcPr>
            <w:tcW w:w="2235" w:type="dxa"/>
            <w:shd w:val="clear" w:color="auto" w:fill="auto"/>
            <w:vAlign w:val="center"/>
          </w:tcPr>
          <w:p w14:paraId="17C48E11" w14:textId="77777777" w:rsidR="00ED3C6E" w:rsidRPr="00ED3C6E" w:rsidRDefault="00ED3C6E" w:rsidP="00FA175C">
            <w:pPr>
              <w:rPr>
                <w:rFonts w:cstheme="minorHAnsi"/>
                <w:b/>
                <w:bCs/>
                <w:sz w:val="24"/>
                <w:szCs w:val="24"/>
              </w:rPr>
            </w:pPr>
            <w:r w:rsidRPr="00ED3C6E">
              <w:rPr>
                <w:rFonts w:cstheme="minorHAnsi"/>
                <w:b/>
                <w:bCs/>
                <w:sz w:val="24"/>
                <w:szCs w:val="24"/>
              </w:rPr>
              <w:t>NEDOVOLJAN</w:t>
            </w:r>
          </w:p>
        </w:tc>
        <w:tc>
          <w:tcPr>
            <w:tcW w:w="11985" w:type="dxa"/>
            <w:shd w:val="clear" w:color="auto" w:fill="auto"/>
            <w:vAlign w:val="center"/>
          </w:tcPr>
          <w:p w14:paraId="6A8AEEFA" w14:textId="77777777" w:rsidR="00ED3C6E" w:rsidRPr="00ED3C6E" w:rsidRDefault="00ED3C6E" w:rsidP="00FA175C">
            <w:pPr>
              <w:rPr>
                <w:rFonts w:cstheme="minorHAnsi"/>
                <w:sz w:val="24"/>
                <w:szCs w:val="24"/>
              </w:rPr>
            </w:pPr>
            <w:r w:rsidRPr="00ED3C6E">
              <w:rPr>
                <w:rFonts w:cstheme="minorHAnsi"/>
                <w:sz w:val="24"/>
                <w:szCs w:val="24"/>
              </w:rPr>
              <w:t>Učenik ne može izvesti zadano.</w:t>
            </w:r>
          </w:p>
        </w:tc>
      </w:tr>
    </w:tbl>
    <w:p w14:paraId="4023670A" w14:textId="77777777" w:rsidR="00ED3C6E" w:rsidRPr="00ED3C6E" w:rsidRDefault="00ED3C6E" w:rsidP="00ED3C6E">
      <w:pPr>
        <w:rPr>
          <w:rFonts w:cstheme="minorHAnsi"/>
          <w:sz w:val="24"/>
          <w:szCs w:val="24"/>
        </w:rPr>
      </w:pPr>
    </w:p>
    <w:p w14:paraId="2934C479" w14:textId="3DACDDD6" w:rsidR="00ED3C6E" w:rsidRDefault="00ED3C6E" w:rsidP="00ED3C6E">
      <w:pPr>
        <w:rPr>
          <w:rFonts w:cstheme="minorHAnsi"/>
          <w:sz w:val="24"/>
          <w:szCs w:val="24"/>
        </w:rPr>
      </w:pPr>
    </w:p>
    <w:p w14:paraId="2BC7399A" w14:textId="14F9A124" w:rsidR="00ED3C6E" w:rsidRDefault="00ED3C6E" w:rsidP="00ED3C6E">
      <w:pPr>
        <w:rPr>
          <w:rFonts w:cstheme="minorHAnsi"/>
          <w:sz w:val="24"/>
          <w:szCs w:val="24"/>
        </w:rPr>
      </w:pPr>
    </w:p>
    <w:p w14:paraId="47A78D89" w14:textId="77777777" w:rsidR="00ED3C6E" w:rsidRPr="00ED3C6E" w:rsidRDefault="00ED3C6E" w:rsidP="00ED3C6E">
      <w:pPr>
        <w:rPr>
          <w:rFonts w:cstheme="minorHAnsi"/>
          <w:sz w:val="24"/>
          <w:szCs w:val="24"/>
        </w:rPr>
      </w:pPr>
    </w:p>
    <w:p w14:paraId="686227A0" w14:textId="77777777" w:rsidR="00ED3C6E" w:rsidRPr="00ED3C6E" w:rsidRDefault="00ED3C6E" w:rsidP="00ED3C6E">
      <w:pPr>
        <w:rPr>
          <w:rFonts w:cstheme="minorHAnsi"/>
          <w:b/>
          <w:bCs/>
          <w:sz w:val="24"/>
          <w:szCs w:val="24"/>
        </w:rPr>
      </w:pPr>
      <w:r w:rsidRPr="00ED3C6E">
        <w:rPr>
          <w:rFonts w:cstheme="minorHAnsi"/>
          <w:b/>
          <w:bCs/>
          <w:sz w:val="24"/>
          <w:szCs w:val="24"/>
        </w:rPr>
        <w:lastRenderedPageBreak/>
        <w:t xml:space="preserve">SUNOŽNI I JEDNONOŽNI POSKOCI PO OZNAČENIM PRPOSTORIMA </w:t>
      </w:r>
      <w:r w:rsidRPr="00ED3C6E">
        <w:rPr>
          <w:rFonts w:cstheme="minorHAnsi"/>
          <w:b/>
          <w:bCs/>
          <w:color w:val="FF0000"/>
          <w:sz w:val="24"/>
          <w:szCs w:val="24"/>
        </w:rPr>
        <w:t>(MZ)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11772"/>
      </w:tblGrid>
      <w:tr w:rsidR="00ED3C6E" w:rsidRPr="00ED3C6E" w14:paraId="2315647C" w14:textId="77777777" w:rsidTr="00FA175C">
        <w:tc>
          <w:tcPr>
            <w:tcW w:w="2235" w:type="dxa"/>
            <w:shd w:val="clear" w:color="auto" w:fill="auto"/>
          </w:tcPr>
          <w:p w14:paraId="189724E1" w14:textId="77777777" w:rsidR="00ED3C6E" w:rsidRPr="00ED3C6E" w:rsidRDefault="00ED3C6E" w:rsidP="00FA175C">
            <w:pPr>
              <w:rPr>
                <w:rFonts w:cstheme="minorHAnsi"/>
                <w:b/>
                <w:bCs/>
                <w:sz w:val="24"/>
                <w:szCs w:val="24"/>
              </w:rPr>
            </w:pPr>
            <w:r w:rsidRPr="00ED3C6E">
              <w:rPr>
                <w:rFonts w:cstheme="minorHAnsi"/>
                <w:b/>
                <w:bCs/>
                <w:sz w:val="24"/>
                <w:szCs w:val="24"/>
              </w:rPr>
              <w:t>ODLIČAN</w:t>
            </w:r>
          </w:p>
        </w:tc>
        <w:tc>
          <w:tcPr>
            <w:tcW w:w="11985" w:type="dxa"/>
            <w:shd w:val="clear" w:color="auto" w:fill="auto"/>
            <w:vAlign w:val="center"/>
          </w:tcPr>
          <w:p w14:paraId="796E99F6" w14:textId="77777777" w:rsidR="00ED3C6E" w:rsidRPr="00ED3C6E" w:rsidRDefault="00ED3C6E" w:rsidP="00FA175C">
            <w:pPr>
              <w:rPr>
                <w:rFonts w:cstheme="minorHAnsi"/>
                <w:sz w:val="24"/>
                <w:szCs w:val="24"/>
              </w:rPr>
            </w:pPr>
            <w:r w:rsidRPr="00ED3C6E">
              <w:rPr>
                <w:rFonts w:cstheme="minorHAnsi"/>
                <w:sz w:val="24"/>
                <w:szCs w:val="24"/>
              </w:rPr>
              <w:t>Učenik pravilno izvodi sve radnje koristeći motorička znanja(pravilan zamah ruku, skokovi na prednjem dijelu stopala, pravilan položaj tijela i glave).</w:t>
            </w:r>
          </w:p>
        </w:tc>
      </w:tr>
      <w:tr w:rsidR="00ED3C6E" w:rsidRPr="00ED3C6E" w14:paraId="0FAC0C3A" w14:textId="77777777" w:rsidTr="00FA175C">
        <w:tc>
          <w:tcPr>
            <w:tcW w:w="2235" w:type="dxa"/>
            <w:shd w:val="clear" w:color="auto" w:fill="auto"/>
          </w:tcPr>
          <w:p w14:paraId="06BCB51A" w14:textId="77777777" w:rsidR="00ED3C6E" w:rsidRPr="00ED3C6E" w:rsidRDefault="00ED3C6E" w:rsidP="00FA175C">
            <w:pPr>
              <w:rPr>
                <w:rFonts w:cstheme="minorHAnsi"/>
                <w:b/>
                <w:bCs/>
                <w:sz w:val="24"/>
                <w:szCs w:val="24"/>
              </w:rPr>
            </w:pPr>
            <w:r w:rsidRPr="00ED3C6E">
              <w:rPr>
                <w:rFonts w:cstheme="minorHAnsi"/>
                <w:b/>
                <w:bCs/>
                <w:sz w:val="24"/>
                <w:szCs w:val="24"/>
              </w:rPr>
              <w:t>VRLO DOBAR</w:t>
            </w:r>
          </w:p>
        </w:tc>
        <w:tc>
          <w:tcPr>
            <w:tcW w:w="11985" w:type="dxa"/>
            <w:shd w:val="clear" w:color="auto" w:fill="auto"/>
            <w:vAlign w:val="center"/>
          </w:tcPr>
          <w:p w14:paraId="107C67F0" w14:textId="77777777" w:rsidR="00ED3C6E" w:rsidRPr="00ED3C6E" w:rsidRDefault="00ED3C6E" w:rsidP="00FA175C">
            <w:pPr>
              <w:tabs>
                <w:tab w:val="left" w:pos="2424"/>
              </w:tabs>
              <w:rPr>
                <w:rFonts w:cstheme="minorHAnsi"/>
                <w:sz w:val="24"/>
                <w:szCs w:val="24"/>
              </w:rPr>
            </w:pPr>
            <w:r w:rsidRPr="00ED3C6E">
              <w:rPr>
                <w:rFonts w:cstheme="minorHAnsi"/>
                <w:sz w:val="24"/>
                <w:szCs w:val="24"/>
              </w:rPr>
              <w:t>Učenik izvodi motoričko gibanje, ali postoje nebitna odstupanja od pravilnog izvođenja ().</w:t>
            </w:r>
          </w:p>
        </w:tc>
      </w:tr>
      <w:tr w:rsidR="00ED3C6E" w:rsidRPr="00ED3C6E" w14:paraId="4904FE5F" w14:textId="77777777" w:rsidTr="00FA175C">
        <w:tc>
          <w:tcPr>
            <w:tcW w:w="2235" w:type="dxa"/>
            <w:shd w:val="clear" w:color="auto" w:fill="auto"/>
          </w:tcPr>
          <w:p w14:paraId="565DBCB9" w14:textId="77777777" w:rsidR="00ED3C6E" w:rsidRPr="00ED3C6E" w:rsidRDefault="00ED3C6E" w:rsidP="00FA175C">
            <w:pPr>
              <w:rPr>
                <w:rFonts w:cstheme="minorHAnsi"/>
                <w:b/>
                <w:bCs/>
                <w:sz w:val="24"/>
                <w:szCs w:val="24"/>
              </w:rPr>
            </w:pPr>
            <w:r w:rsidRPr="00ED3C6E">
              <w:rPr>
                <w:rFonts w:cstheme="minorHAnsi"/>
                <w:b/>
                <w:bCs/>
                <w:sz w:val="24"/>
                <w:szCs w:val="24"/>
              </w:rPr>
              <w:t>DOBAR</w:t>
            </w:r>
          </w:p>
        </w:tc>
        <w:tc>
          <w:tcPr>
            <w:tcW w:w="11985" w:type="dxa"/>
            <w:shd w:val="clear" w:color="auto" w:fill="auto"/>
          </w:tcPr>
          <w:p w14:paraId="651DF320" w14:textId="77777777" w:rsidR="00ED3C6E" w:rsidRPr="00ED3C6E" w:rsidRDefault="00ED3C6E" w:rsidP="00FA175C">
            <w:pPr>
              <w:rPr>
                <w:rFonts w:cstheme="minorHAnsi"/>
                <w:sz w:val="24"/>
                <w:szCs w:val="24"/>
              </w:rPr>
            </w:pPr>
            <w:r w:rsidRPr="00ED3C6E">
              <w:rPr>
                <w:rFonts w:cstheme="minorHAnsi"/>
                <w:sz w:val="24"/>
                <w:szCs w:val="24"/>
              </w:rPr>
              <w:t>Učenik izvodi motoričko gibanje uz pravilne pojedine dijelove.</w:t>
            </w:r>
          </w:p>
        </w:tc>
      </w:tr>
      <w:tr w:rsidR="00ED3C6E" w:rsidRPr="00ED3C6E" w14:paraId="2A56B263" w14:textId="77777777" w:rsidTr="00FA175C">
        <w:tc>
          <w:tcPr>
            <w:tcW w:w="2235" w:type="dxa"/>
            <w:shd w:val="clear" w:color="auto" w:fill="auto"/>
          </w:tcPr>
          <w:p w14:paraId="5F9F63FE" w14:textId="77777777" w:rsidR="00ED3C6E" w:rsidRPr="00ED3C6E" w:rsidRDefault="00ED3C6E" w:rsidP="00FA175C">
            <w:pPr>
              <w:rPr>
                <w:rFonts w:cstheme="minorHAnsi"/>
                <w:b/>
                <w:bCs/>
                <w:sz w:val="24"/>
                <w:szCs w:val="24"/>
              </w:rPr>
            </w:pPr>
            <w:r w:rsidRPr="00ED3C6E">
              <w:rPr>
                <w:rFonts w:cstheme="minorHAnsi"/>
                <w:b/>
                <w:bCs/>
                <w:sz w:val="24"/>
                <w:szCs w:val="24"/>
              </w:rPr>
              <w:t>DOVOLJAN</w:t>
            </w:r>
          </w:p>
        </w:tc>
        <w:tc>
          <w:tcPr>
            <w:tcW w:w="11985" w:type="dxa"/>
            <w:shd w:val="clear" w:color="auto" w:fill="auto"/>
            <w:vAlign w:val="center"/>
          </w:tcPr>
          <w:p w14:paraId="00CBED2E" w14:textId="77777777" w:rsidR="00ED3C6E" w:rsidRPr="00ED3C6E" w:rsidRDefault="00ED3C6E" w:rsidP="00FA175C">
            <w:pPr>
              <w:rPr>
                <w:rFonts w:cstheme="minorHAnsi"/>
                <w:sz w:val="24"/>
                <w:szCs w:val="24"/>
              </w:rPr>
            </w:pPr>
            <w:r w:rsidRPr="00ED3C6E">
              <w:rPr>
                <w:rFonts w:cstheme="minorHAnsi"/>
                <w:sz w:val="24"/>
                <w:szCs w:val="24"/>
              </w:rPr>
              <w:t>Učenik izvodi vježbu uz nekoordinirana gibanja (nedovoljna koordinacija ruku i nogu, nedovoljni zamah rukama, skok više udalj nego uvis, doskok na puno stopalo, nepravilan položaj tijela i glave).</w:t>
            </w:r>
          </w:p>
        </w:tc>
      </w:tr>
      <w:tr w:rsidR="00ED3C6E" w:rsidRPr="00ED3C6E" w14:paraId="655A70F7" w14:textId="77777777" w:rsidTr="00FA175C">
        <w:tc>
          <w:tcPr>
            <w:tcW w:w="2235" w:type="dxa"/>
            <w:shd w:val="clear" w:color="auto" w:fill="auto"/>
          </w:tcPr>
          <w:p w14:paraId="5B064E0A" w14:textId="77777777" w:rsidR="00ED3C6E" w:rsidRPr="00ED3C6E" w:rsidRDefault="00ED3C6E" w:rsidP="00FA175C">
            <w:pPr>
              <w:rPr>
                <w:rFonts w:cstheme="minorHAnsi"/>
                <w:b/>
                <w:bCs/>
                <w:sz w:val="24"/>
                <w:szCs w:val="24"/>
              </w:rPr>
            </w:pPr>
            <w:r w:rsidRPr="00ED3C6E">
              <w:rPr>
                <w:rFonts w:cstheme="minorHAnsi"/>
                <w:b/>
                <w:bCs/>
                <w:sz w:val="24"/>
                <w:szCs w:val="24"/>
              </w:rPr>
              <w:t>NEDOVOLJAN</w:t>
            </w:r>
          </w:p>
        </w:tc>
        <w:tc>
          <w:tcPr>
            <w:tcW w:w="11985" w:type="dxa"/>
            <w:shd w:val="clear" w:color="auto" w:fill="auto"/>
          </w:tcPr>
          <w:p w14:paraId="1BECC551" w14:textId="77777777" w:rsidR="00ED3C6E" w:rsidRPr="00ED3C6E" w:rsidRDefault="00ED3C6E" w:rsidP="00FA175C">
            <w:pPr>
              <w:rPr>
                <w:rFonts w:cstheme="minorHAnsi"/>
                <w:sz w:val="24"/>
                <w:szCs w:val="24"/>
              </w:rPr>
            </w:pPr>
            <w:r w:rsidRPr="00ED3C6E">
              <w:rPr>
                <w:rFonts w:cstheme="minorHAnsi"/>
                <w:sz w:val="24"/>
                <w:szCs w:val="24"/>
              </w:rPr>
              <w:t>Učenik ne može izvesti zadano.</w:t>
            </w:r>
          </w:p>
        </w:tc>
      </w:tr>
    </w:tbl>
    <w:p w14:paraId="59ACAAF1" w14:textId="77777777" w:rsidR="00ED3C6E" w:rsidRPr="00ED3C6E" w:rsidRDefault="00ED3C6E" w:rsidP="00ED3C6E">
      <w:pPr>
        <w:ind w:firstLine="708"/>
        <w:rPr>
          <w:rFonts w:cstheme="minorHAnsi"/>
          <w:sz w:val="24"/>
          <w:szCs w:val="24"/>
        </w:rPr>
      </w:pPr>
    </w:p>
    <w:p w14:paraId="41E4B092" w14:textId="01EDA81A" w:rsidR="00ED3C6E" w:rsidRDefault="00ED3C6E" w:rsidP="00ED3C6E">
      <w:pPr>
        <w:rPr>
          <w:rFonts w:cstheme="minorHAnsi"/>
          <w:sz w:val="24"/>
          <w:szCs w:val="24"/>
        </w:rPr>
      </w:pPr>
    </w:p>
    <w:p w14:paraId="15568D11" w14:textId="77777777" w:rsidR="00ED3C6E" w:rsidRPr="00ED3C6E" w:rsidRDefault="00ED3C6E" w:rsidP="00ED3C6E">
      <w:pPr>
        <w:rPr>
          <w:rFonts w:cstheme="minorHAnsi"/>
          <w:sz w:val="24"/>
          <w:szCs w:val="24"/>
        </w:rPr>
      </w:pPr>
    </w:p>
    <w:p w14:paraId="7D5697EB" w14:textId="77777777" w:rsidR="00ED3C6E" w:rsidRPr="00ED3C6E" w:rsidRDefault="00ED3C6E" w:rsidP="00ED3C6E">
      <w:pPr>
        <w:rPr>
          <w:rFonts w:cstheme="minorHAnsi"/>
          <w:sz w:val="24"/>
          <w:szCs w:val="24"/>
        </w:rPr>
      </w:pPr>
      <w:r w:rsidRPr="00ED3C6E">
        <w:rPr>
          <w:rFonts w:cstheme="minorHAnsi"/>
          <w:b/>
          <w:bCs/>
          <w:sz w:val="24"/>
          <w:szCs w:val="24"/>
        </w:rPr>
        <w:t>PRESKAKIVANJE KRATKE VIJAČE SUNOŽNO U MJESTU</w:t>
      </w:r>
      <w:r w:rsidRPr="00ED3C6E">
        <w:rPr>
          <w:rFonts w:cstheme="minorHAnsi"/>
          <w:sz w:val="24"/>
          <w:szCs w:val="24"/>
        </w:rPr>
        <w:t xml:space="preserve"> (</w:t>
      </w:r>
      <w:r w:rsidRPr="00ED3C6E">
        <w:rPr>
          <w:rFonts w:cstheme="minorHAnsi"/>
          <w:color w:val="FF0000"/>
          <w:sz w:val="24"/>
          <w:szCs w:val="24"/>
        </w:rPr>
        <w:t>MZ</w:t>
      </w:r>
      <w:r w:rsidRPr="00ED3C6E">
        <w:rPr>
          <w:rFonts w:cstheme="minorHAnsi"/>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11772"/>
      </w:tblGrid>
      <w:tr w:rsidR="00ED3C6E" w:rsidRPr="00ED3C6E" w14:paraId="1F68F6A5" w14:textId="77777777" w:rsidTr="00FA175C">
        <w:tc>
          <w:tcPr>
            <w:tcW w:w="2235" w:type="dxa"/>
            <w:shd w:val="clear" w:color="auto" w:fill="auto"/>
          </w:tcPr>
          <w:p w14:paraId="7E0F0C20" w14:textId="77777777" w:rsidR="00ED3C6E" w:rsidRPr="00ED3C6E" w:rsidRDefault="00ED3C6E" w:rsidP="00FA175C">
            <w:pPr>
              <w:rPr>
                <w:rFonts w:cstheme="minorHAnsi"/>
                <w:b/>
                <w:bCs/>
                <w:sz w:val="24"/>
                <w:szCs w:val="24"/>
              </w:rPr>
            </w:pPr>
            <w:r w:rsidRPr="00ED3C6E">
              <w:rPr>
                <w:rFonts w:cstheme="minorHAnsi"/>
                <w:b/>
                <w:bCs/>
                <w:sz w:val="24"/>
                <w:szCs w:val="24"/>
              </w:rPr>
              <w:t>ODLIČAN</w:t>
            </w:r>
          </w:p>
        </w:tc>
        <w:tc>
          <w:tcPr>
            <w:tcW w:w="11985" w:type="dxa"/>
            <w:shd w:val="clear" w:color="auto" w:fill="auto"/>
            <w:vAlign w:val="center"/>
          </w:tcPr>
          <w:p w14:paraId="22512E46" w14:textId="77777777" w:rsidR="00ED3C6E" w:rsidRPr="00ED3C6E" w:rsidRDefault="00ED3C6E" w:rsidP="00FA175C">
            <w:pPr>
              <w:rPr>
                <w:rFonts w:cstheme="minorHAnsi"/>
                <w:sz w:val="24"/>
                <w:szCs w:val="24"/>
              </w:rPr>
            </w:pPr>
            <w:r w:rsidRPr="00ED3C6E">
              <w:rPr>
                <w:rFonts w:cstheme="minorHAnsi"/>
                <w:sz w:val="24"/>
                <w:szCs w:val="24"/>
              </w:rPr>
              <w:t>Učenik pravilno izvodi sve radnje koristeći motorička znanja (pravilan početni položaj, pravilan zamah rukama, dostatan skok za provlačenja vijače ispod nogu, usklađenost pokreta ruku s preskokom, skok uvis, mekan doskok).</w:t>
            </w:r>
          </w:p>
        </w:tc>
      </w:tr>
      <w:tr w:rsidR="00ED3C6E" w:rsidRPr="00ED3C6E" w14:paraId="4D70C8B6" w14:textId="77777777" w:rsidTr="00FA175C">
        <w:tc>
          <w:tcPr>
            <w:tcW w:w="2235" w:type="dxa"/>
            <w:shd w:val="clear" w:color="auto" w:fill="auto"/>
          </w:tcPr>
          <w:p w14:paraId="18CAC8CC" w14:textId="77777777" w:rsidR="00ED3C6E" w:rsidRPr="00ED3C6E" w:rsidRDefault="00ED3C6E" w:rsidP="00FA175C">
            <w:pPr>
              <w:rPr>
                <w:rFonts w:cstheme="minorHAnsi"/>
                <w:b/>
                <w:bCs/>
                <w:sz w:val="24"/>
                <w:szCs w:val="24"/>
              </w:rPr>
            </w:pPr>
            <w:r w:rsidRPr="00ED3C6E">
              <w:rPr>
                <w:rFonts w:cstheme="minorHAnsi"/>
                <w:b/>
                <w:bCs/>
                <w:sz w:val="24"/>
                <w:szCs w:val="24"/>
              </w:rPr>
              <w:t>VRLO DOBAR</w:t>
            </w:r>
          </w:p>
        </w:tc>
        <w:tc>
          <w:tcPr>
            <w:tcW w:w="11985" w:type="dxa"/>
            <w:shd w:val="clear" w:color="auto" w:fill="auto"/>
            <w:vAlign w:val="center"/>
          </w:tcPr>
          <w:p w14:paraId="3685FE12" w14:textId="77777777" w:rsidR="00ED3C6E" w:rsidRPr="00ED3C6E" w:rsidRDefault="00ED3C6E" w:rsidP="00FA175C">
            <w:pPr>
              <w:tabs>
                <w:tab w:val="left" w:pos="2424"/>
              </w:tabs>
              <w:rPr>
                <w:rFonts w:cstheme="minorHAnsi"/>
                <w:sz w:val="24"/>
                <w:szCs w:val="24"/>
              </w:rPr>
            </w:pPr>
            <w:r w:rsidRPr="00ED3C6E">
              <w:rPr>
                <w:rFonts w:cstheme="minorHAnsi"/>
                <w:sz w:val="24"/>
                <w:szCs w:val="24"/>
              </w:rPr>
              <w:t>Učenik izvodi motoričko gibanje, ali postoje nebitna odstupanja od pravilnog izvođenja.</w:t>
            </w:r>
          </w:p>
        </w:tc>
      </w:tr>
      <w:tr w:rsidR="00ED3C6E" w:rsidRPr="00ED3C6E" w14:paraId="463BB556" w14:textId="77777777" w:rsidTr="00FA175C">
        <w:tc>
          <w:tcPr>
            <w:tcW w:w="2235" w:type="dxa"/>
            <w:shd w:val="clear" w:color="auto" w:fill="auto"/>
          </w:tcPr>
          <w:p w14:paraId="7AD0D597" w14:textId="77777777" w:rsidR="00ED3C6E" w:rsidRPr="00ED3C6E" w:rsidRDefault="00ED3C6E" w:rsidP="00FA175C">
            <w:pPr>
              <w:rPr>
                <w:rFonts w:cstheme="minorHAnsi"/>
                <w:b/>
                <w:bCs/>
                <w:sz w:val="24"/>
                <w:szCs w:val="24"/>
              </w:rPr>
            </w:pPr>
            <w:r w:rsidRPr="00ED3C6E">
              <w:rPr>
                <w:rFonts w:cstheme="minorHAnsi"/>
                <w:b/>
                <w:bCs/>
                <w:sz w:val="24"/>
                <w:szCs w:val="24"/>
              </w:rPr>
              <w:t>DOBAR</w:t>
            </w:r>
          </w:p>
        </w:tc>
        <w:tc>
          <w:tcPr>
            <w:tcW w:w="11985" w:type="dxa"/>
            <w:shd w:val="clear" w:color="auto" w:fill="auto"/>
          </w:tcPr>
          <w:p w14:paraId="389EFC24" w14:textId="77777777" w:rsidR="00ED3C6E" w:rsidRPr="00ED3C6E" w:rsidRDefault="00ED3C6E" w:rsidP="00FA175C">
            <w:pPr>
              <w:rPr>
                <w:rFonts w:cstheme="minorHAnsi"/>
                <w:sz w:val="24"/>
                <w:szCs w:val="24"/>
              </w:rPr>
            </w:pPr>
            <w:r w:rsidRPr="00ED3C6E">
              <w:rPr>
                <w:rFonts w:cstheme="minorHAnsi"/>
                <w:sz w:val="24"/>
                <w:szCs w:val="24"/>
              </w:rPr>
              <w:t>Učenik izvodi motoričko gibanje uz pravilne pojedine dijelove.</w:t>
            </w:r>
          </w:p>
        </w:tc>
      </w:tr>
      <w:tr w:rsidR="00ED3C6E" w:rsidRPr="00ED3C6E" w14:paraId="79B68FDD" w14:textId="77777777" w:rsidTr="00FA175C">
        <w:tc>
          <w:tcPr>
            <w:tcW w:w="2235" w:type="dxa"/>
            <w:shd w:val="clear" w:color="auto" w:fill="auto"/>
          </w:tcPr>
          <w:p w14:paraId="7BA89049" w14:textId="77777777" w:rsidR="00ED3C6E" w:rsidRPr="00ED3C6E" w:rsidRDefault="00ED3C6E" w:rsidP="00FA175C">
            <w:pPr>
              <w:rPr>
                <w:rFonts w:cstheme="minorHAnsi"/>
                <w:b/>
                <w:bCs/>
                <w:sz w:val="24"/>
                <w:szCs w:val="24"/>
              </w:rPr>
            </w:pPr>
            <w:r w:rsidRPr="00ED3C6E">
              <w:rPr>
                <w:rFonts w:cstheme="minorHAnsi"/>
                <w:b/>
                <w:bCs/>
                <w:sz w:val="24"/>
                <w:szCs w:val="24"/>
              </w:rPr>
              <w:t>DOVOLJAN</w:t>
            </w:r>
          </w:p>
        </w:tc>
        <w:tc>
          <w:tcPr>
            <w:tcW w:w="11985" w:type="dxa"/>
            <w:shd w:val="clear" w:color="auto" w:fill="auto"/>
            <w:vAlign w:val="center"/>
          </w:tcPr>
          <w:p w14:paraId="0CB43DE1" w14:textId="77777777" w:rsidR="00ED3C6E" w:rsidRPr="00ED3C6E" w:rsidRDefault="00ED3C6E" w:rsidP="00FA175C">
            <w:pPr>
              <w:rPr>
                <w:rFonts w:cstheme="minorHAnsi"/>
                <w:sz w:val="24"/>
                <w:szCs w:val="24"/>
              </w:rPr>
            </w:pPr>
            <w:r w:rsidRPr="00ED3C6E">
              <w:rPr>
                <w:rFonts w:cstheme="minorHAnsi"/>
                <w:sz w:val="24"/>
                <w:szCs w:val="24"/>
              </w:rPr>
              <w:t>Učenik izvodi vježbu uz nekoordinirana gibanja (nepravilan početni položaj, nepravilan zamah rukama, nedostatan skok za provlačenja vijače ispod nogu, doskok na puno stopalo, neusklađenost pokreta ruku s preskokom, skok udalj umjesto uvis).</w:t>
            </w:r>
          </w:p>
        </w:tc>
      </w:tr>
      <w:tr w:rsidR="00ED3C6E" w:rsidRPr="00ED3C6E" w14:paraId="5893ECFD" w14:textId="77777777" w:rsidTr="00FA175C">
        <w:tc>
          <w:tcPr>
            <w:tcW w:w="2235" w:type="dxa"/>
            <w:shd w:val="clear" w:color="auto" w:fill="auto"/>
          </w:tcPr>
          <w:p w14:paraId="6BBA1B27" w14:textId="77777777" w:rsidR="00ED3C6E" w:rsidRPr="00ED3C6E" w:rsidRDefault="00ED3C6E" w:rsidP="00FA175C">
            <w:pPr>
              <w:rPr>
                <w:rFonts w:cstheme="minorHAnsi"/>
                <w:b/>
                <w:bCs/>
                <w:sz w:val="24"/>
                <w:szCs w:val="24"/>
              </w:rPr>
            </w:pPr>
            <w:r w:rsidRPr="00ED3C6E">
              <w:rPr>
                <w:rFonts w:cstheme="minorHAnsi"/>
                <w:b/>
                <w:bCs/>
                <w:sz w:val="24"/>
                <w:szCs w:val="24"/>
              </w:rPr>
              <w:t>NEDOVOLJAN</w:t>
            </w:r>
          </w:p>
        </w:tc>
        <w:tc>
          <w:tcPr>
            <w:tcW w:w="11985" w:type="dxa"/>
            <w:shd w:val="clear" w:color="auto" w:fill="auto"/>
          </w:tcPr>
          <w:p w14:paraId="5DB08966" w14:textId="77777777" w:rsidR="00ED3C6E" w:rsidRPr="00ED3C6E" w:rsidRDefault="00ED3C6E" w:rsidP="00FA175C">
            <w:pPr>
              <w:rPr>
                <w:rFonts w:cstheme="minorHAnsi"/>
                <w:sz w:val="24"/>
                <w:szCs w:val="24"/>
              </w:rPr>
            </w:pPr>
            <w:r w:rsidRPr="00ED3C6E">
              <w:rPr>
                <w:rFonts w:cstheme="minorHAnsi"/>
                <w:sz w:val="24"/>
                <w:szCs w:val="24"/>
              </w:rPr>
              <w:t>Učenik ne može izvesti zadano.</w:t>
            </w:r>
          </w:p>
        </w:tc>
      </w:tr>
    </w:tbl>
    <w:p w14:paraId="3DF78512" w14:textId="77777777" w:rsidR="00ED3C6E" w:rsidRPr="00ED3C6E" w:rsidRDefault="00ED3C6E" w:rsidP="00ED3C6E">
      <w:pPr>
        <w:ind w:firstLine="708"/>
        <w:rPr>
          <w:rFonts w:cstheme="minorHAnsi"/>
          <w:sz w:val="24"/>
          <w:szCs w:val="24"/>
        </w:rPr>
      </w:pPr>
    </w:p>
    <w:p w14:paraId="5BB8D13D" w14:textId="346E91AE" w:rsidR="00ED3C6E" w:rsidRDefault="00ED3C6E" w:rsidP="00ED3C6E">
      <w:pPr>
        <w:ind w:firstLine="708"/>
        <w:rPr>
          <w:rFonts w:cstheme="minorHAnsi"/>
          <w:sz w:val="24"/>
          <w:szCs w:val="24"/>
        </w:rPr>
      </w:pPr>
    </w:p>
    <w:p w14:paraId="7C3EAF04" w14:textId="77777777" w:rsidR="00ED3C6E" w:rsidRPr="00ED3C6E" w:rsidRDefault="00ED3C6E" w:rsidP="00ED3C6E">
      <w:pPr>
        <w:ind w:firstLine="708"/>
        <w:rPr>
          <w:rFonts w:cstheme="minorHAnsi"/>
          <w:sz w:val="24"/>
          <w:szCs w:val="24"/>
        </w:rPr>
      </w:pPr>
    </w:p>
    <w:p w14:paraId="5C3FF8DC" w14:textId="77777777" w:rsidR="00ED3C6E" w:rsidRPr="00ED3C6E" w:rsidRDefault="00ED3C6E" w:rsidP="00ED3C6E">
      <w:pPr>
        <w:ind w:firstLine="708"/>
        <w:rPr>
          <w:rFonts w:cstheme="minorHAnsi"/>
          <w:sz w:val="24"/>
          <w:szCs w:val="24"/>
        </w:rPr>
      </w:pPr>
      <w:r w:rsidRPr="00ED3C6E">
        <w:rPr>
          <w:rFonts w:cstheme="minorHAnsi"/>
          <w:b/>
          <w:bCs/>
          <w:sz w:val="24"/>
          <w:szCs w:val="24"/>
        </w:rPr>
        <w:lastRenderedPageBreak/>
        <w:t xml:space="preserve">OPĆEPRIPREMNE VJEŽBE – </w:t>
      </w:r>
      <w:r w:rsidRPr="00ED3C6E">
        <w:rPr>
          <w:rFonts w:cstheme="minorHAnsi"/>
          <w:sz w:val="24"/>
          <w:szCs w:val="24"/>
        </w:rPr>
        <w:t>ocjenjuje se izvođenje vježbi, vježbe je potrebno izvoditi pravilnim redoslijedom (započinju kompleksnom vježbom te dalje slijedi razgibavanje od glave pa do nogu), izvođenju vježbi je potrebno ozbiljno pristupiti (bez nepotrebne zabave i ludorija).</w:t>
      </w:r>
    </w:p>
    <w:p w14:paraId="262AC81D" w14:textId="77777777" w:rsidR="00ED3C6E" w:rsidRPr="00ED3C6E" w:rsidRDefault="00ED3C6E" w:rsidP="00ED3C6E">
      <w:pPr>
        <w:rPr>
          <w:rFonts w:cstheme="minorHAnsi"/>
          <w:sz w:val="24"/>
          <w:szCs w:val="24"/>
        </w:rPr>
      </w:pPr>
    </w:p>
    <w:p w14:paraId="524BCD09" w14:textId="77777777" w:rsidR="00ED3C6E" w:rsidRPr="00ED3C6E" w:rsidRDefault="00ED3C6E" w:rsidP="00ED3C6E">
      <w:pPr>
        <w:ind w:firstLine="708"/>
        <w:rPr>
          <w:rFonts w:cstheme="minorHAnsi"/>
          <w:b/>
          <w:bCs/>
          <w:color w:val="FF0000"/>
          <w:sz w:val="24"/>
          <w:szCs w:val="24"/>
        </w:rPr>
      </w:pPr>
      <w:r w:rsidRPr="00ED3C6E">
        <w:rPr>
          <w:rFonts w:cstheme="minorHAnsi"/>
          <w:b/>
          <w:bCs/>
          <w:sz w:val="24"/>
          <w:szCs w:val="24"/>
        </w:rPr>
        <w:t xml:space="preserve">RAZLIČITI MJEŠOVITI UPORI U MJESTU I KRETANJU NA TLU I SPRAVAMA </w:t>
      </w:r>
      <w:r w:rsidRPr="00ED3C6E">
        <w:rPr>
          <w:rFonts w:cstheme="minorHAnsi"/>
          <w:b/>
          <w:bCs/>
          <w:color w:val="FF0000"/>
          <w:sz w:val="24"/>
          <w:szCs w:val="24"/>
        </w:rPr>
        <w:t>(MD)</w:t>
      </w:r>
    </w:p>
    <w:p w14:paraId="4105BD91" w14:textId="77777777" w:rsidR="00ED3C6E" w:rsidRPr="00ED3C6E" w:rsidRDefault="00ED3C6E" w:rsidP="00ED3C6E">
      <w:pPr>
        <w:ind w:firstLine="708"/>
        <w:rPr>
          <w:rFonts w:cstheme="minorHAnsi"/>
          <w:b/>
          <w:bCs/>
          <w:sz w:val="24"/>
          <w:szCs w:val="24"/>
        </w:rPr>
      </w:pPr>
      <w:r w:rsidRPr="00ED3C6E">
        <w:rPr>
          <w:rFonts w:cstheme="minorHAnsi"/>
          <w:b/>
          <w:bCs/>
          <w:sz w:val="24"/>
          <w:szCs w:val="24"/>
        </w:rPr>
        <w:t xml:space="preserve">BACANJE LOPTICE U DALJ S MJESTA LIJEVOM I DESNOM RUKOM </w:t>
      </w:r>
      <w:r w:rsidRPr="00ED3C6E">
        <w:rPr>
          <w:rFonts w:cstheme="minorHAnsi"/>
          <w:b/>
          <w:bCs/>
          <w:color w:val="FF0000"/>
          <w:sz w:val="24"/>
          <w:szCs w:val="24"/>
        </w:rPr>
        <w:t>(MD)</w:t>
      </w:r>
    </w:p>
    <w:p w14:paraId="144641B7" w14:textId="77777777" w:rsidR="00ED3C6E" w:rsidRPr="00ED3C6E" w:rsidRDefault="00ED3C6E" w:rsidP="00ED3C6E">
      <w:pPr>
        <w:ind w:firstLine="708"/>
        <w:rPr>
          <w:rFonts w:cstheme="minorHAnsi"/>
          <w:b/>
          <w:bCs/>
          <w:sz w:val="24"/>
          <w:szCs w:val="24"/>
        </w:rPr>
      </w:pPr>
      <w:r w:rsidRPr="00ED3C6E">
        <w:rPr>
          <w:rFonts w:cstheme="minorHAnsi"/>
          <w:b/>
          <w:bCs/>
          <w:sz w:val="24"/>
          <w:szCs w:val="24"/>
        </w:rPr>
        <w:t xml:space="preserve">BRZO TRČANJE DO 20 M IZ VISOKOG STARTA </w:t>
      </w:r>
      <w:r w:rsidRPr="00ED3C6E">
        <w:rPr>
          <w:rFonts w:cstheme="minorHAnsi"/>
          <w:b/>
          <w:bCs/>
          <w:color w:val="FF0000"/>
          <w:sz w:val="24"/>
          <w:szCs w:val="24"/>
        </w:rPr>
        <w:t>(MD)</w:t>
      </w:r>
    </w:p>
    <w:p w14:paraId="61A67AF7" w14:textId="77777777" w:rsidR="00ED3C6E" w:rsidRPr="00ED3C6E" w:rsidRDefault="00ED3C6E" w:rsidP="00ED3C6E">
      <w:pPr>
        <w:rPr>
          <w:rFonts w:cstheme="minorHAnsi"/>
          <w:sz w:val="24"/>
          <w:szCs w:val="24"/>
        </w:rPr>
      </w:pPr>
    </w:p>
    <w:p w14:paraId="4AC852C9" w14:textId="77777777" w:rsidR="00ED3C6E" w:rsidRPr="00ED3C6E" w:rsidRDefault="00ED3C6E" w:rsidP="00ED3C6E">
      <w:pPr>
        <w:ind w:firstLine="708"/>
        <w:rPr>
          <w:rFonts w:cstheme="minorHAnsi"/>
          <w:sz w:val="24"/>
          <w:szCs w:val="24"/>
        </w:rPr>
      </w:pPr>
      <w:r w:rsidRPr="00ED3C6E">
        <w:rPr>
          <w:rFonts w:cstheme="minorHAnsi"/>
          <w:sz w:val="24"/>
          <w:szCs w:val="24"/>
        </w:rPr>
        <w:t>Kriterij za ocjenjivanje motoričkih dostignuća određuju se po rezultatima učenika koje su postigli nakon izvedenog gibanja. Oduzeti najbolji i najslabiji rezultat i  dobiveni broj dijeliti sa 4. Ono što dobijemo uvrštavamo u rezultate.</w:t>
      </w:r>
    </w:p>
    <w:p w14:paraId="021CC8EF" w14:textId="77777777" w:rsidR="00ED3C6E" w:rsidRPr="00ED3C6E" w:rsidRDefault="00ED3C6E" w:rsidP="00ED3C6E">
      <w:pPr>
        <w:rPr>
          <w:rFonts w:cstheme="minorHAnsi"/>
          <w:sz w:val="24"/>
          <w:szCs w:val="24"/>
        </w:rPr>
      </w:pPr>
    </w:p>
    <w:p w14:paraId="2555191F" w14:textId="77777777" w:rsidR="00ED3C6E" w:rsidRPr="00ED3C6E" w:rsidRDefault="00ED3C6E" w:rsidP="00ED3C6E">
      <w:pPr>
        <w:rPr>
          <w:rFonts w:cstheme="minorHAnsi"/>
          <w:sz w:val="24"/>
          <w:szCs w:val="24"/>
        </w:rPr>
      </w:pPr>
      <w:r w:rsidRPr="00ED3C6E">
        <w:rPr>
          <w:rFonts w:cstheme="minorHAnsi"/>
          <w:sz w:val="24"/>
          <w:szCs w:val="24"/>
        </w:rPr>
        <w:t>Npr. Najslabiji rezultat : 10,00</w:t>
      </w:r>
    </w:p>
    <w:p w14:paraId="4CB178C1" w14:textId="77777777" w:rsidR="00ED3C6E" w:rsidRPr="00ED3C6E" w:rsidRDefault="00ED3C6E" w:rsidP="00ED3C6E">
      <w:pPr>
        <w:rPr>
          <w:rFonts w:cstheme="minorHAnsi"/>
          <w:sz w:val="24"/>
          <w:szCs w:val="24"/>
        </w:rPr>
      </w:pPr>
      <w:r w:rsidRPr="00ED3C6E">
        <w:rPr>
          <w:rFonts w:cstheme="minorHAnsi"/>
          <w:sz w:val="24"/>
          <w:szCs w:val="24"/>
        </w:rPr>
        <w:t xml:space="preserve">         Najbolji rezultat: 7,00</w:t>
      </w:r>
    </w:p>
    <w:p w14:paraId="720C857D" w14:textId="590BDCA4" w:rsidR="00ED3C6E" w:rsidRPr="00ED3C6E" w:rsidRDefault="00ED3C6E" w:rsidP="00ED3C6E">
      <w:pPr>
        <w:rPr>
          <w:rFonts w:cstheme="minorHAnsi"/>
          <w:sz w:val="24"/>
          <w:szCs w:val="24"/>
        </w:rPr>
      </w:pPr>
      <w:r w:rsidRPr="00ED3C6E">
        <w:rPr>
          <w:rFonts w:cstheme="minorHAnsi"/>
          <w:sz w:val="24"/>
          <w:szCs w:val="24"/>
        </w:rPr>
        <w:t xml:space="preserve">10,00 – 7,00 = 3,00 </w:t>
      </w:r>
      <w:r w:rsidRPr="00ED3C6E">
        <w:rPr>
          <w:rFonts w:cstheme="minorHAnsi"/>
          <w:sz w:val="24"/>
          <w:szCs w:val="24"/>
        </w:rPr>
        <w:tab/>
        <w:t>3,00: 4 = 0,75</w:t>
      </w:r>
    </w:p>
    <w:p w14:paraId="656A1288" w14:textId="77777777" w:rsidR="00ED3C6E" w:rsidRPr="00ED3C6E" w:rsidRDefault="00ED3C6E" w:rsidP="00ED3C6E">
      <w:pPr>
        <w:ind w:firstLine="708"/>
        <w:rPr>
          <w:rFonts w:cstheme="minorHAnsi"/>
          <w:sz w:val="24"/>
          <w:szCs w:val="24"/>
        </w:rPr>
      </w:pPr>
      <w:r w:rsidRPr="00ED3C6E">
        <w:rPr>
          <w:rFonts w:cstheme="minorHAnsi"/>
          <w:sz w:val="24"/>
          <w:szCs w:val="24"/>
        </w:rPr>
        <w:t>9,28 – 10,03   dovoljan</w:t>
      </w:r>
    </w:p>
    <w:p w14:paraId="3155CAA4" w14:textId="77777777" w:rsidR="00ED3C6E" w:rsidRPr="00ED3C6E" w:rsidRDefault="00ED3C6E" w:rsidP="00ED3C6E">
      <w:pPr>
        <w:ind w:firstLine="708"/>
        <w:rPr>
          <w:rFonts w:cstheme="minorHAnsi"/>
          <w:sz w:val="24"/>
          <w:szCs w:val="24"/>
        </w:rPr>
      </w:pPr>
      <w:r w:rsidRPr="00ED3C6E">
        <w:rPr>
          <w:rFonts w:cstheme="minorHAnsi"/>
          <w:sz w:val="24"/>
          <w:szCs w:val="24"/>
        </w:rPr>
        <w:t>8,52 – 9,27     dobar</w:t>
      </w:r>
    </w:p>
    <w:p w14:paraId="434BCA3F" w14:textId="77777777" w:rsidR="00ED3C6E" w:rsidRPr="00ED3C6E" w:rsidRDefault="00ED3C6E" w:rsidP="00ED3C6E">
      <w:pPr>
        <w:ind w:firstLine="708"/>
        <w:rPr>
          <w:rFonts w:cstheme="minorHAnsi"/>
          <w:sz w:val="24"/>
          <w:szCs w:val="24"/>
        </w:rPr>
      </w:pPr>
      <w:r w:rsidRPr="00ED3C6E">
        <w:rPr>
          <w:rFonts w:cstheme="minorHAnsi"/>
          <w:sz w:val="24"/>
          <w:szCs w:val="24"/>
        </w:rPr>
        <w:t>7,76 – 8,51     vrlo dobar</w:t>
      </w:r>
    </w:p>
    <w:p w14:paraId="765342B2" w14:textId="0BCD2B89" w:rsidR="00ED3C6E" w:rsidRPr="00ED3C6E" w:rsidRDefault="00ED3C6E" w:rsidP="00ED3C6E">
      <w:pPr>
        <w:ind w:firstLine="708"/>
        <w:rPr>
          <w:rFonts w:cstheme="minorHAnsi"/>
          <w:b/>
          <w:sz w:val="24"/>
          <w:szCs w:val="24"/>
        </w:rPr>
      </w:pPr>
      <w:r w:rsidRPr="00ED3C6E">
        <w:rPr>
          <w:rFonts w:cstheme="minorHAnsi"/>
          <w:sz w:val="24"/>
          <w:szCs w:val="24"/>
        </w:rPr>
        <w:t>7,00 – 7,75     odličan</w:t>
      </w:r>
    </w:p>
    <w:p w14:paraId="7332A597" w14:textId="77777777" w:rsidR="00ED3C6E" w:rsidRPr="00ED3C6E" w:rsidRDefault="00ED3C6E" w:rsidP="00ED3C6E">
      <w:pPr>
        <w:spacing w:line="360" w:lineRule="auto"/>
        <w:ind w:firstLine="708"/>
        <w:rPr>
          <w:rFonts w:cstheme="minorHAnsi"/>
          <w:sz w:val="24"/>
          <w:szCs w:val="24"/>
        </w:rPr>
      </w:pPr>
      <w:r w:rsidRPr="00ED3C6E">
        <w:rPr>
          <w:rFonts w:cstheme="minorHAnsi"/>
          <w:sz w:val="24"/>
          <w:szCs w:val="24"/>
        </w:rPr>
        <w:t>Učenik koji ne može nikako izvesti određeno motoričko gibanje te dobije negativnu ocjenu jer nije ostvario ishod, ali ulaže veliki napor kako bi uspio odraditi vježbu dobiti će dobru ocjenu u aktivnosti učenika.</w:t>
      </w:r>
    </w:p>
    <w:p w14:paraId="21BB8402" w14:textId="371C706C" w:rsidR="00CA59EF" w:rsidRPr="00ED3C6E" w:rsidRDefault="00ED3C6E" w:rsidP="00ED3C6E">
      <w:pPr>
        <w:spacing w:line="360" w:lineRule="auto"/>
        <w:ind w:firstLine="708"/>
        <w:rPr>
          <w:rFonts w:ascii="Arial" w:hAnsi="Arial" w:cs="Arial"/>
          <w:sz w:val="20"/>
          <w:szCs w:val="20"/>
        </w:rPr>
      </w:pPr>
      <w:r w:rsidRPr="00ED3C6E">
        <w:rPr>
          <w:rFonts w:cstheme="minorHAnsi"/>
          <w:sz w:val="24"/>
          <w:szCs w:val="24"/>
        </w:rPr>
        <w:t>Učenici koji ne nose opremu za tjelesni dobit će minus, nakon tri minusa dobivaju negativnu ocjenu u polje Aktivnost učenika i odgojni učinci. Obvezno je nošenje gumice za kosu kako bi učenici mogli zavezati rep te neometano izvršavati sve aktivnosti (odnosi se na djevojčice, ali i dječake sa dužom kosom). Za vrijeme nastave TZK ne smiju imati nakit na sebi kako ne bi došlo do ozljeda tijekom izvođenja aktivnosti (najbolje ostaviti nakit taj dan kući kako ne bi došlo do gubitka istoga).</w:t>
      </w:r>
    </w:p>
    <w:p w14:paraId="7FDE34E0" w14:textId="31C3F301" w:rsidR="00397E57" w:rsidRPr="00CA59EF" w:rsidRDefault="00397E57" w:rsidP="00445146">
      <w:pPr>
        <w:rPr>
          <w:rFonts w:cstheme="minorHAnsi"/>
          <w:b/>
          <w:sz w:val="24"/>
        </w:rPr>
      </w:pPr>
      <w:r w:rsidRPr="00862F17">
        <w:rPr>
          <w:rFonts w:cstheme="minorHAnsi"/>
          <w:b/>
          <w:sz w:val="24"/>
        </w:rPr>
        <w:lastRenderedPageBreak/>
        <w:t>Sat razrednika – opaske</w:t>
      </w:r>
    </w:p>
    <w:tbl>
      <w:tblPr>
        <w:tblStyle w:val="Reetkatablice"/>
        <w:tblW w:w="15877" w:type="dxa"/>
        <w:tblInd w:w="-998" w:type="dxa"/>
        <w:tblLook w:val="04A0" w:firstRow="1" w:lastRow="0" w:firstColumn="1" w:lastColumn="0" w:noHBand="0" w:noVBand="1"/>
      </w:tblPr>
      <w:tblGrid>
        <w:gridCol w:w="2755"/>
        <w:gridCol w:w="4374"/>
        <w:gridCol w:w="4374"/>
        <w:gridCol w:w="4374"/>
      </w:tblGrid>
      <w:tr w:rsidR="00862F17" w14:paraId="21B550CC" w14:textId="77777777" w:rsidTr="006634E9">
        <w:tc>
          <w:tcPr>
            <w:tcW w:w="2755" w:type="dxa"/>
            <w:shd w:val="clear" w:color="auto" w:fill="DEEAF6" w:themeFill="accent1" w:themeFillTint="33"/>
          </w:tcPr>
          <w:p w14:paraId="0A9F7F19" w14:textId="77777777" w:rsidR="00862F17" w:rsidRPr="00862F17" w:rsidRDefault="00862F17" w:rsidP="00862F17">
            <w:pPr>
              <w:jc w:val="center"/>
              <w:rPr>
                <w:rFonts w:cstheme="minorHAnsi"/>
                <w:b/>
                <w:sz w:val="28"/>
              </w:rPr>
            </w:pPr>
          </w:p>
        </w:tc>
        <w:tc>
          <w:tcPr>
            <w:tcW w:w="4374" w:type="dxa"/>
            <w:shd w:val="clear" w:color="auto" w:fill="DEEAF6" w:themeFill="accent1" w:themeFillTint="33"/>
          </w:tcPr>
          <w:p w14:paraId="23DB902A" w14:textId="77777777" w:rsidR="00862F17" w:rsidRPr="00862F17" w:rsidRDefault="00862F17" w:rsidP="00862F17">
            <w:pPr>
              <w:jc w:val="center"/>
              <w:rPr>
                <w:rFonts w:cstheme="minorHAnsi"/>
                <w:b/>
                <w:sz w:val="28"/>
              </w:rPr>
            </w:pPr>
            <w:r w:rsidRPr="00862F17">
              <w:rPr>
                <w:rFonts w:cstheme="minorHAnsi"/>
                <w:b/>
                <w:sz w:val="28"/>
              </w:rPr>
              <w:t>LOŠE</w:t>
            </w:r>
          </w:p>
        </w:tc>
        <w:tc>
          <w:tcPr>
            <w:tcW w:w="4374" w:type="dxa"/>
            <w:shd w:val="clear" w:color="auto" w:fill="DEEAF6" w:themeFill="accent1" w:themeFillTint="33"/>
          </w:tcPr>
          <w:p w14:paraId="393669EF" w14:textId="77777777" w:rsidR="00862F17" w:rsidRPr="00862F17" w:rsidRDefault="00862F17" w:rsidP="00862F17">
            <w:pPr>
              <w:jc w:val="center"/>
              <w:rPr>
                <w:rFonts w:cstheme="minorHAnsi"/>
                <w:b/>
                <w:sz w:val="28"/>
              </w:rPr>
            </w:pPr>
            <w:r w:rsidRPr="00862F17">
              <w:rPr>
                <w:rFonts w:cstheme="minorHAnsi"/>
                <w:b/>
                <w:sz w:val="28"/>
              </w:rPr>
              <w:t>DOBRO</w:t>
            </w:r>
          </w:p>
        </w:tc>
        <w:tc>
          <w:tcPr>
            <w:tcW w:w="4374" w:type="dxa"/>
            <w:shd w:val="clear" w:color="auto" w:fill="DEEAF6" w:themeFill="accent1" w:themeFillTint="33"/>
          </w:tcPr>
          <w:p w14:paraId="778AC505" w14:textId="77777777" w:rsidR="00862F17" w:rsidRPr="00862F17" w:rsidRDefault="00862F17" w:rsidP="00862F17">
            <w:pPr>
              <w:jc w:val="center"/>
              <w:rPr>
                <w:rFonts w:cstheme="minorHAnsi"/>
                <w:b/>
                <w:sz w:val="28"/>
              </w:rPr>
            </w:pPr>
            <w:r w:rsidRPr="00862F17">
              <w:rPr>
                <w:rFonts w:cstheme="minorHAnsi"/>
                <w:b/>
                <w:sz w:val="28"/>
              </w:rPr>
              <w:t>UZORNO</w:t>
            </w:r>
          </w:p>
        </w:tc>
      </w:tr>
      <w:tr w:rsidR="00862F17" w:rsidRPr="00040585" w14:paraId="11B88FB2" w14:textId="77777777" w:rsidTr="006634E9">
        <w:tc>
          <w:tcPr>
            <w:tcW w:w="2755" w:type="dxa"/>
          </w:tcPr>
          <w:p w14:paraId="43E95EE0" w14:textId="77777777" w:rsidR="00862F17" w:rsidRPr="00040585" w:rsidRDefault="00862F17" w:rsidP="00445146">
            <w:pPr>
              <w:rPr>
                <w:rFonts w:cstheme="minorHAnsi"/>
                <w:sz w:val="24"/>
                <w:szCs w:val="24"/>
              </w:rPr>
            </w:pPr>
            <w:r w:rsidRPr="00040585">
              <w:rPr>
                <w:rFonts w:cstheme="minorHAnsi"/>
                <w:sz w:val="24"/>
                <w:szCs w:val="24"/>
              </w:rPr>
              <w:t>Odnos prema radu</w:t>
            </w:r>
          </w:p>
        </w:tc>
        <w:tc>
          <w:tcPr>
            <w:tcW w:w="4374" w:type="dxa"/>
            <w:shd w:val="clear" w:color="auto" w:fill="auto"/>
          </w:tcPr>
          <w:p w14:paraId="6AE99D20" w14:textId="77777777" w:rsidR="00BF0FEB" w:rsidRDefault="00BF0FEB" w:rsidP="00445146">
            <w:pPr>
              <w:rPr>
                <w:rFonts w:eastAsia="Times New Roman" w:cstheme="minorHAnsi"/>
                <w:sz w:val="24"/>
                <w:szCs w:val="24"/>
                <w:lang w:eastAsia="hr-HR"/>
              </w:rPr>
            </w:pPr>
            <w:r>
              <w:rPr>
                <w:rFonts w:eastAsia="Times New Roman" w:cstheme="minorHAnsi"/>
                <w:sz w:val="24"/>
                <w:szCs w:val="24"/>
                <w:lang w:eastAsia="hr-HR"/>
              </w:rPr>
              <w:t>Čak i uz poticaje učitelja teško se uključuje u oblike rada.</w:t>
            </w:r>
          </w:p>
          <w:p w14:paraId="1F3DC818" w14:textId="77777777" w:rsidR="00BF0FEB" w:rsidRDefault="00BF0FEB" w:rsidP="00BF0FEB">
            <w:pPr>
              <w:rPr>
                <w:rFonts w:cstheme="minorHAnsi"/>
                <w:color w:val="000000"/>
                <w:sz w:val="24"/>
                <w:szCs w:val="24"/>
              </w:rPr>
            </w:pPr>
            <w:r>
              <w:rPr>
                <w:rFonts w:cstheme="minorHAnsi"/>
                <w:color w:val="000000"/>
                <w:sz w:val="24"/>
                <w:szCs w:val="24"/>
              </w:rPr>
              <w:t>Ner</w:t>
            </w:r>
            <w:r w:rsidRPr="00040585">
              <w:rPr>
                <w:rFonts w:cstheme="minorHAnsi"/>
                <w:color w:val="000000"/>
                <w:sz w:val="24"/>
                <w:szCs w:val="24"/>
              </w:rPr>
              <w:t>edovito nosi pribor</w:t>
            </w:r>
            <w:r>
              <w:rPr>
                <w:rFonts w:cstheme="minorHAnsi"/>
                <w:color w:val="000000"/>
                <w:sz w:val="24"/>
                <w:szCs w:val="24"/>
              </w:rPr>
              <w:t xml:space="preserve"> za rad i ispunjava svoje školske obveze</w:t>
            </w:r>
            <w:r w:rsidRPr="00040585">
              <w:rPr>
                <w:rFonts w:cstheme="minorHAnsi"/>
                <w:color w:val="000000"/>
                <w:sz w:val="24"/>
                <w:szCs w:val="24"/>
              </w:rPr>
              <w:t>.</w:t>
            </w:r>
          </w:p>
          <w:p w14:paraId="2031F0C0" w14:textId="77777777" w:rsidR="00BF0FEB" w:rsidRPr="00040585" w:rsidRDefault="00BF0FEB" w:rsidP="00BF0FEB">
            <w:pPr>
              <w:rPr>
                <w:rFonts w:cstheme="minorHAnsi"/>
                <w:color w:val="000000"/>
                <w:sz w:val="24"/>
                <w:szCs w:val="24"/>
              </w:rPr>
            </w:pPr>
            <w:r>
              <w:rPr>
                <w:rFonts w:cstheme="minorHAnsi"/>
                <w:color w:val="000000"/>
                <w:sz w:val="24"/>
                <w:szCs w:val="24"/>
              </w:rPr>
              <w:t>Ne brine o urednosti radnoga mjesta i pribora za rad.</w:t>
            </w:r>
          </w:p>
          <w:p w14:paraId="36EDB9C9" w14:textId="77777777" w:rsidR="00BF0FEB" w:rsidRDefault="006634E9" w:rsidP="00445146">
            <w:pPr>
              <w:rPr>
                <w:rFonts w:cstheme="minorHAnsi"/>
                <w:sz w:val="24"/>
                <w:szCs w:val="24"/>
              </w:rPr>
            </w:pPr>
            <w:r>
              <w:rPr>
                <w:rFonts w:cstheme="minorHAnsi"/>
                <w:sz w:val="24"/>
                <w:szCs w:val="24"/>
              </w:rPr>
              <w:t>Nezainteresiran/nezainteresirana za školski uspjeh.</w:t>
            </w:r>
          </w:p>
          <w:p w14:paraId="58FD2B29" w14:textId="77777777" w:rsidR="006634E9" w:rsidRDefault="006634E9" w:rsidP="006634E9">
            <w:pPr>
              <w:rPr>
                <w:rFonts w:cstheme="minorHAnsi"/>
                <w:color w:val="000000"/>
                <w:sz w:val="24"/>
                <w:szCs w:val="24"/>
              </w:rPr>
            </w:pPr>
            <w:r>
              <w:rPr>
                <w:rFonts w:cstheme="minorHAnsi"/>
                <w:color w:val="000000"/>
                <w:sz w:val="24"/>
                <w:szCs w:val="24"/>
              </w:rPr>
              <w:t>Potrebno je stalno poticati razvoj radnih  navika.</w:t>
            </w:r>
          </w:p>
          <w:p w14:paraId="036DA741" w14:textId="77777777" w:rsidR="00D606DB" w:rsidRPr="00040585" w:rsidRDefault="00D606DB" w:rsidP="006634E9">
            <w:pPr>
              <w:rPr>
                <w:rFonts w:cstheme="minorHAnsi"/>
                <w:sz w:val="24"/>
                <w:szCs w:val="24"/>
              </w:rPr>
            </w:pPr>
            <w:r>
              <w:rPr>
                <w:rFonts w:cstheme="minorHAnsi"/>
                <w:color w:val="000000"/>
                <w:sz w:val="24"/>
                <w:szCs w:val="24"/>
              </w:rPr>
              <w:t>Nedostaju radne navike.</w:t>
            </w:r>
            <w:r>
              <w:rPr>
                <w:rFonts w:cstheme="minorHAnsi"/>
                <w:color w:val="000000"/>
                <w:sz w:val="24"/>
                <w:szCs w:val="24"/>
              </w:rPr>
              <w:br/>
              <w:t>Potreban kontinuirani rad u školi i kod kuće.</w:t>
            </w:r>
            <w:r w:rsidR="00AF0116">
              <w:rPr>
                <w:rFonts w:cstheme="minorHAnsi"/>
                <w:color w:val="000000"/>
                <w:sz w:val="24"/>
                <w:szCs w:val="24"/>
              </w:rPr>
              <w:br/>
              <w:t>Sadržaje koji su mu/joj neatraktivni usvaja na niskoj razini.</w:t>
            </w:r>
          </w:p>
        </w:tc>
        <w:tc>
          <w:tcPr>
            <w:tcW w:w="4374" w:type="dxa"/>
            <w:shd w:val="clear" w:color="auto" w:fill="auto"/>
          </w:tcPr>
          <w:p w14:paraId="20B6168C" w14:textId="77777777" w:rsidR="00040585" w:rsidRPr="00040585" w:rsidRDefault="00BF0FEB" w:rsidP="00445146">
            <w:pPr>
              <w:rPr>
                <w:rFonts w:cstheme="minorHAnsi"/>
                <w:color w:val="000000"/>
                <w:sz w:val="24"/>
                <w:szCs w:val="24"/>
                <w:shd w:val="clear" w:color="auto" w:fill="D1E3F2"/>
              </w:rPr>
            </w:pPr>
            <w:r>
              <w:rPr>
                <w:rFonts w:cstheme="minorHAnsi"/>
                <w:color w:val="000000"/>
                <w:sz w:val="24"/>
                <w:szCs w:val="24"/>
              </w:rPr>
              <w:t>N</w:t>
            </w:r>
            <w:r w:rsidRPr="00040585">
              <w:rPr>
                <w:rFonts w:cstheme="minorHAnsi"/>
                <w:color w:val="000000"/>
                <w:sz w:val="24"/>
                <w:szCs w:val="24"/>
              </w:rPr>
              <w:t xml:space="preserve">astavne sadržaje </w:t>
            </w:r>
            <w:r>
              <w:rPr>
                <w:rFonts w:cstheme="minorHAnsi"/>
                <w:color w:val="000000"/>
                <w:sz w:val="24"/>
                <w:szCs w:val="24"/>
              </w:rPr>
              <w:t xml:space="preserve">prati uz povremena </w:t>
            </w:r>
            <w:r w:rsidR="00040585" w:rsidRPr="00040585">
              <w:rPr>
                <w:rFonts w:cstheme="minorHAnsi"/>
                <w:color w:val="000000"/>
                <w:sz w:val="24"/>
                <w:szCs w:val="24"/>
              </w:rPr>
              <w:t>svraća</w:t>
            </w:r>
            <w:r>
              <w:rPr>
                <w:rFonts w:cstheme="minorHAnsi"/>
                <w:color w:val="000000"/>
                <w:sz w:val="24"/>
                <w:szCs w:val="24"/>
              </w:rPr>
              <w:t xml:space="preserve">nja </w:t>
            </w:r>
            <w:r w:rsidR="00040585" w:rsidRPr="00040585">
              <w:rPr>
                <w:rFonts w:cstheme="minorHAnsi"/>
                <w:color w:val="000000"/>
                <w:sz w:val="24"/>
                <w:szCs w:val="24"/>
              </w:rPr>
              <w:t>pozornost na</w:t>
            </w:r>
            <w:r>
              <w:rPr>
                <w:rFonts w:cstheme="minorHAnsi"/>
                <w:color w:val="000000"/>
                <w:sz w:val="24"/>
                <w:szCs w:val="24"/>
              </w:rPr>
              <w:t xml:space="preserve"> iste</w:t>
            </w:r>
            <w:r w:rsidR="00040585" w:rsidRPr="00040585">
              <w:rPr>
                <w:rFonts w:cstheme="minorHAnsi"/>
                <w:color w:val="000000"/>
                <w:sz w:val="24"/>
                <w:szCs w:val="24"/>
              </w:rPr>
              <w:t>.</w:t>
            </w:r>
          </w:p>
          <w:p w14:paraId="048BB99A" w14:textId="77777777" w:rsidR="00BF0FEB" w:rsidRDefault="00BF0FEB" w:rsidP="00445146">
            <w:pPr>
              <w:rPr>
                <w:rFonts w:cstheme="minorHAnsi"/>
                <w:sz w:val="24"/>
                <w:szCs w:val="24"/>
              </w:rPr>
            </w:pPr>
            <w:r>
              <w:rPr>
                <w:rFonts w:cstheme="minorHAnsi"/>
                <w:sz w:val="24"/>
                <w:szCs w:val="24"/>
              </w:rPr>
              <w:t xml:space="preserve">Uz povremene poticaje se uključuje u nastavni rad. </w:t>
            </w:r>
          </w:p>
          <w:p w14:paraId="7F5BFA05" w14:textId="77777777" w:rsidR="00BF0FEB" w:rsidRPr="00040585" w:rsidRDefault="00BF0FEB" w:rsidP="00BF0FEB">
            <w:pPr>
              <w:rPr>
                <w:rFonts w:cstheme="minorHAnsi"/>
                <w:color w:val="000000"/>
                <w:sz w:val="24"/>
                <w:szCs w:val="24"/>
              </w:rPr>
            </w:pPr>
            <w:r>
              <w:rPr>
                <w:rFonts w:cstheme="minorHAnsi"/>
                <w:color w:val="000000"/>
                <w:sz w:val="24"/>
                <w:szCs w:val="24"/>
              </w:rPr>
              <w:t>Uglavnom r</w:t>
            </w:r>
            <w:r w:rsidRPr="00040585">
              <w:rPr>
                <w:rFonts w:cstheme="minorHAnsi"/>
                <w:color w:val="000000"/>
                <w:sz w:val="24"/>
                <w:szCs w:val="24"/>
              </w:rPr>
              <w:t>edovito nosi pribor</w:t>
            </w:r>
            <w:r>
              <w:rPr>
                <w:rFonts w:cstheme="minorHAnsi"/>
                <w:color w:val="000000"/>
                <w:sz w:val="24"/>
                <w:szCs w:val="24"/>
              </w:rPr>
              <w:t xml:space="preserve"> za rad i ispunjava svoje školske obveze</w:t>
            </w:r>
            <w:r w:rsidRPr="00040585">
              <w:rPr>
                <w:rFonts w:cstheme="minorHAnsi"/>
                <w:color w:val="000000"/>
                <w:sz w:val="24"/>
                <w:szCs w:val="24"/>
              </w:rPr>
              <w:t>.</w:t>
            </w:r>
          </w:p>
          <w:p w14:paraId="0693910C" w14:textId="77777777" w:rsidR="00BF0FEB" w:rsidRDefault="006634E9" w:rsidP="006634E9">
            <w:pPr>
              <w:rPr>
                <w:rFonts w:cstheme="minorHAnsi"/>
                <w:color w:val="000000"/>
                <w:sz w:val="24"/>
                <w:szCs w:val="24"/>
              </w:rPr>
            </w:pPr>
            <w:r>
              <w:rPr>
                <w:rFonts w:cstheme="minorHAnsi"/>
                <w:color w:val="000000"/>
                <w:sz w:val="24"/>
                <w:szCs w:val="24"/>
              </w:rPr>
              <w:t>Povremeno se trudi postići što bolje rezultate.</w:t>
            </w:r>
          </w:p>
          <w:p w14:paraId="66303D51" w14:textId="77777777" w:rsidR="006634E9" w:rsidRDefault="00D606DB" w:rsidP="006634E9">
            <w:pPr>
              <w:rPr>
                <w:rFonts w:cstheme="minorHAnsi"/>
                <w:color w:val="000000"/>
                <w:sz w:val="24"/>
                <w:szCs w:val="24"/>
              </w:rPr>
            </w:pPr>
            <w:r>
              <w:rPr>
                <w:rFonts w:cstheme="minorHAnsi"/>
                <w:color w:val="000000"/>
                <w:sz w:val="24"/>
                <w:szCs w:val="24"/>
              </w:rPr>
              <w:t>R</w:t>
            </w:r>
            <w:r w:rsidR="006634E9">
              <w:rPr>
                <w:rFonts w:cstheme="minorHAnsi"/>
                <w:color w:val="000000"/>
                <w:sz w:val="24"/>
                <w:szCs w:val="24"/>
              </w:rPr>
              <w:t>azvijene radne navike.</w:t>
            </w:r>
          </w:p>
          <w:p w14:paraId="63AD42F6" w14:textId="77777777" w:rsidR="001B0479" w:rsidRDefault="001B0479" w:rsidP="006634E9">
            <w:pPr>
              <w:rPr>
                <w:rFonts w:cstheme="minorHAnsi"/>
                <w:color w:val="000000"/>
                <w:sz w:val="24"/>
                <w:szCs w:val="24"/>
              </w:rPr>
            </w:pPr>
            <w:r w:rsidRPr="001B0479">
              <w:rPr>
                <w:rFonts w:cstheme="minorHAnsi"/>
                <w:color w:val="000000"/>
                <w:sz w:val="24"/>
                <w:szCs w:val="24"/>
              </w:rPr>
              <w:t xml:space="preserve">Poraditi na radnim navikama u vidu </w:t>
            </w:r>
            <w:r>
              <w:rPr>
                <w:rFonts w:cstheme="minorHAnsi"/>
                <w:color w:val="000000"/>
                <w:sz w:val="24"/>
                <w:szCs w:val="24"/>
              </w:rPr>
              <w:t>redovnog</w:t>
            </w:r>
            <w:r w:rsidRPr="001B0479">
              <w:rPr>
                <w:rFonts w:cstheme="minorHAnsi"/>
                <w:color w:val="000000"/>
                <w:sz w:val="24"/>
                <w:szCs w:val="24"/>
              </w:rPr>
              <w:t xml:space="preserve"> rada. </w:t>
            </w:r>
          </w:p>
          <w:p w14:paraId="08EEBED9" w14:textId="77777777" w:rsidR="00D606DB" w:rsidRPr="00040585" w:rsidRDefault="00D606DB" w:rsidP="006634E9">
            <w:pPr>
              <w:rPr>
                <w:rFonts w:cstheme="minorHAnsi"/>
                <w:sz w:val="24"/>
                <w:szCs w:val="24"/>
              </w:rPr>
            </w:pPr>
          </w:p>
        </w:tc>
        <w:tc>
          <w:tcPr>
            <w:tcW w:w="4374" w:type="dxa"/>
            <w:shd w:val="clear" w:color="auto" w:fill="auto"/>
          </w:tcPr>
          <w:p w14:paraId="4A1C3863" w14:textId="77777777" w:rsidR="00BF0FEB" w:rsidRDefault="00040585" w:rsidP="00040585">
            <w:pPr>
              <w:rPr>
                <w:rFonts w:cstheme="minorHAnsi"/>
                <w:color w:val="000000"/>
                <w:sz w:val="24"/>
                <w:szCs w:val="24"/>
              </w:rPr>
            </w:pPr>
            <w:r w:rsidRPr="00040585">
              <w:rPr>
                <w:rFonts w:cstheme="minorHAnsi"/>
                <w:color w:val="000000"/>
                <w:sz w:val="24"/>
                <w:szCs w:val="24"/>
              </w:rPr>
              <w:t>Primj</w:t>
            </w:r>
            <w:r w:rsidR="00BF0FEB">
              <w:rPr>
                <w:rFonts w:cstheme="minorHAnsi"/>
                <w:color w:val="000000"/>
                <w:sz w:val="24"/>
                <w:szCs w:val="24"/>
              </w:rPr>
              <w:t>eren odnos prema učenju i radu.</w:t>
            </w:r>
          </w:p>
          <w:p w14:paraId="37AC1897" w14:textId="77777777" w:rsidR="00862F17" w:rsidRPr="00040585" w:rsidRDefault="00BF0FEB" w:rsidP="00040585">
            <w:pPr>
              <w:rPr>
                <w:rFonts w:cstheme="minorHAnsi"/>
                <w:color w:val="000000"/>
                <w:sz w:val="24"/>
                <w:szCs w:val="24"/>
              </w:rPr>
            </w:pPr>
            <w:r>
              <w:rPr>
                <w:rFonts w:cstheme="minorHAnsi"/>
                <w:color w:val="000000"/>
                <w:sz w:val="24"/>
                <w:szCs w:val="24"/>
              </w:rPr>
              <w:t>R</w:t>
            </w:r>
            <w:r w:rsidR="00040585" w:rsidRPr="00040585">
              <w:rPr>
                <w:rFonts w:cstheme="minorHAnsi"/>
                <w:color w:val="000000"/>
                <w:sz w:val="24"/>
                <w:szCs w:val="24"/>
              </w:rPr>
              <w:t>edovito nosi pribor</w:t>
            </w:r>
            <w:r>
              <w:rPr>
                <w:rFonts w:cstheme="minorHAnsi"/>
                <w:color w:val="000000"/>
                <w:sz w:val="24"/>
                <w:szCs w:val="24"/>
              </w:rPr>
              <w:t xml:space="preserve"> za rad i ispunjava svoje školske obveze</w:t>
            </w:r>
            <w:r w:rsidR="00040585" w:rsidRPr="00040585">
              <w:rPr>
                <w:rFonts w:cstheme="minorHAnsi"/>
                <w:color w:val="000000"/>
                <w:sz w:val="24"/>
                <w:szCs w:val="24"/>
              </w:rPr>
              <w:t>.</w:t>
            </w:r>
          </w:p>
          <w:p w14:paraId="60381E8A" w14:textId="77777777" w:rsidR="00040585" w:rsidRPr="00040585" w:rsidRDefault="00040585" w:rsidP="00040585">
            <w:pPr>
              <w:rPr>
                <w:rFonts w:cstheme="minorHAnsi"/>
                <w:color w:val="000000"/>
                <w:sz w:val="24"/>
                <w:szCs w:val="24"/>
              </w:rPr>
            </w:pPr>
            <w:r w:rsidRPr="00040585">
              <w:rPr>
                <w:rFonts w:cstheme="minorHAnsi"/>
                <w:color w:val="000000"/>
                <w:sz w:val="24"/>
                <w:szCs w:val="24"/>
              </w:rPr>
              <w:t>Slijedi dogovorena pravila.</w:t>
            </w:r>
          </w:p>
          <w:p w14:paraId="63F86B1F" w14:textId="77777777" w:rsidR="00040585" w:rsidRPr="00040585" w:rsidRDefault="00040585" w:rsidP="00040585">
            <w:pPr>
              <w:rPr>
                <w:rFonts w:cstheme="minorHAnsi"/>
                <w:color w:val="000000"/>
                <w:sz w:val="24"/>
                <w:szCs w:val="24"/>
              </w:rPr>
            </w:pPr>
            <w:r w:rsidRPr="00040585">
              <w:rPr>
                <w:rFonts w:cstheme="minorHAnsi"/>
                <w:color w:val="000000"/>
                <w:sz w:val="24"/>
                <w:szCs w:val="24"/>
              </w:rPr>
              <w:t>Nastavne sadržaje prati s aktivnom pažnjom.</w:t>
            </w:r>
          </w:p>
          <w:p w14:paraId="4C32800B" w14:textId="77777777" w:rsidR="00040585" w:rsidRPr="00040585" w:rsidRDefault="00040585" w:rsidP="00040585">
            <w:pPr>
              <w:rPr>
                <w:rFonts w:cstheme="minorHAnsi"/>
                <w:color w:val="000000"/>
                <w:sz w:val="24"/>
                <w:szCs w:val="24"/>
              </w:rPr>
            </w:pPr>
            <w:r w:rsidRPr="00040585">
              <w:rPr>
                <w:rFonts w:cstheme="minorHAnsi"/>
                <w:color w:val="000000"/>
                <w:sz w:val="24"/>
                <w:szCs w:val="24"/>
              </w:rPr>
              <w:t>Rado se uključuje u sve oblike rada.</w:t>
            </w:r>
          </w:p>
          <w:p w14:paraId="48670288" w14:textId="77777777" w:rsidR="006634E9" w:rsidRDefault="006634E9" w:rsidP="00040585">
            <w:pPr>
              <w:rPr>
                <w:rFonts w:cstheme="minorHAnsi"/>
                <w:color w:val="000000"/>
                <w:sz w:val="24"/>
                <w:szCs w:val="24"/>
              </w:rPr>
            </w:pPr>
            <w:r>
              <w:rPr>
                <w:rFonts w:cstheme="minorHAnsi"/>
                <w:color w:val="000000"/>
                <w:sz w:val="24"/>
                <w:szCs w:val="24"/>
              </w:rPr>
              <w:t>U radu aktivna/aktivna i suradljiv/suradljiva.</w:t>
            </w:r>
          </w:p>
          <w:p w14:paraId="32D901C2" w14:textId="77777777" w:rsidR="006634E9" w:rsidRDefault="006634E9" w:rsidP="00040585">
            <w:pPr>
              <w:rPr>
                <w:rFonts w:cstheme="minorHAnsi"/>
                <w:color w:val="000000"/>
                <w:sz w:val="24"/>
                <w:szCs w:val="24"/>
              </w:rPr>
            </w:pPr>
            <w:r>
              <w:rPr>
                <w:rFonts w:cstheme="minorHAnsi"/>
                <w:color w:val="000000"/>
                <w:sz w:val="24"/>
                <w:szCs w:val="24"/>
              </w:rPr>
              <w:t>Trudi se postići što bolje rezultate.</w:t>
            </w:r>
          </w:p>
          <w:p w14:paraId="4A254DF6" w14:textId="77777777" w:rsidR="001B0479" w:rsidRDefault="006634E9" w:rsidP="00040585">
            <w:pPr>
              <w:rPr>
                <w:rFonts w:cstheme="minorHAnsi"/>
                <w:color w:val="000000"/>
                <w:sz w:val="24"/>
                <w:szCs w:val="24"/>
              </w:rPr>
            </w:pPr>
            <w:r>
              <w:rPr>
                <w:rFonts w:cstheme="minorHAnsi"/>
                <w:color w:val="000000"/>
                <w:sz w:val="24"/>
                <w:szCs w:val="24"/>
              </w:rPr>
              <w:t>Visoko razvijene radne navike.</w:t>
            </w:r>
            <w:r w:rsidR="001B0479" w:rsidRPr="001B0479">
              <w:rPr>
                <w:rFonts w:cstheme="minorHAnsi"/>
                <w:color w:val="000000"/>
                <w:sz w:val="24"/>
                <w:szCs w:val="24"/>
              </w:rPr>
              <w:t xml:space="preserve"> </w:t>
            </w:r>
          </w:p>
          <w:p w14:paraId="142CB215" w14:textId="77777777" w:rsidR="006634E9" w:rsidRPr="00040585" w:rsidRDefault="001B0479" w:rsidP="00040585">
            <w:pPr>
              <w:rPr>
                <w:rFonts w:cstheme="minorHAnsi"/>
                <w:sz w:val="24"/>
                <w:szCs w:val="24"/>
              </w:rPr>
            </w:pPr>
            <w:r w:rsidRPr="001B0479">
              <w:rPr>
                <w:rFonts w:cstheme="minorHAnsi"/>
                <w:color w:val="000000"/>
                <w:sz w:val="24"/>
                <w:szCs w:val="24"/>
              </w:rPr>
              <w:t>Visokih intelektualnih sposobnosti.</w:t>
            </w:r>
          </w:p>
        </w:tc>
      </w:tr>
      <w:tr w:rsidR="00862F17" w:rsidRPr="00040585" w14:paraId="60741158" w14:textId="77777777" w:rsidTr="006634E9">
        <w:tc>
          <w:tcPr>
            <w:tcW w:w="2755" w:type="dxa"/>
          </w:tcPr>
          <w:p w14:paraId="706D5EC0" w14:textId="77777777" w:rsidR="00862F17" w:rsidRPr="00040585" w:rsidRDefault="00862F17" w:rsidP="00445146">
            <w:pPr>
              <w:rPr>
                <w:rFonts w:cstheme="minorHAnsi"/>
                <w:sz w:val="24"/>
                <w:szCs w:val="24"/>
              </w:rPr>
            </w:pPr>
            <w:r w:rsidRPr="00040585">
              <w:rPr>
                <w:rFonts w:cstheme="minorHAnsi"/>
                <w:sz w:val="24"/>
                <w:szCs w:val="24"/>
              </w:rPr>
              <w:t>Odnos prema prijateljima</w:t>
            </w:r>
          </w:p>
        </w:tc>
        <w:tc>
          <w:tcPr>
            <w:tcW w:w="4374" w:type="dxa"/>
          </w:tcPr>
          <w:p w14:paraId="2ED8E9B5" w14:textId="77777777" w:rsidR="00BF0FEB" w:rsidRDefault="00BF0FEB" w:rsidP="00BF0FEB">
            <w:pPr>
              <w:rPr>
                <w:rFonts w:eastAsia="Times New Roman" w:cstheme="minorHAnsi"/>
                <w:sz w:val="24"/>
                <w:szCs w:val="24"/>
                <w:lang w:eastAsia="hr-HR"/>
              </w:rPr>
            </w:pPr>
            <w:r>
              <w:rPr>
                <w:rFonts w:eastAsia="Times New Roman" w:cstheme="minorHAnsi"/>
                <w:sz w:val="24"/>
                <w:szCs w:val="24"/>
                <w:lang w:eastAsia="hr-HR"/>
              </w:rPr>
              <w:t>Teško kontrolira emocijama što dovodi do konfliktnih situacija sa učenicima.</w:t>
            </w:r>
          </w:p>
          <w:p w14:paraId="528A8544" w14:textId="77777777" w:rsidR="00D606DB" w:rsidRDefault="00D606DB" w:rsidP="00BF0FEB">
            <w:pPr>
              <w:rPr>
                <w:rFonts w:eastAsia="Times New Roman" w:cstheme="minorHAnsi"/>
                <w:sz w:val="24"/>
                <w:szCs w:val="24"/>
                <w:lang w:eastAsia="hr-HR"/>
              </w:rPr>
            </w:pPr>
            <w:r>
              <w:rPr>
                <w:rFonts w:cstheme="minorHAnsi"/>
                <w:sz w:val="24"/>
                <w:szCs w:val="24"/>
              </w:rPr>
              <w:t>Neodmjeren/neodmjerena u komunikaciji sa prijateljima (psovke, grube riječi).</w:t>
            </w:r>
          </w:p>
          <w:p w14:paraId="27276A9B" w14:textId="77777777" w:rsidR="00862F17" w:rsidRPr="00040585" w:rsidRDefault="00BF0FEB" w:rsidP="00445146">
            <w:pPr>
              <w:rPr>
                <w:rFonts w:cstheme="minorHAnsi"/>
                <w:sz w:val="24"/>
                <w:szCs w:val="24"/>
              </w:rPr>
            </w:pPr>
            <w:r>
              <w:rPr>
                <w:rFonts w:cstheme="minorHAnsi"/>
                <w:sz w:val="24"/>
                <w:szCs w:val="24"/>
              </w:rPr>
              <w:t>Smišlja i motivira učenike na neprimjerenu igru koja se kosi sa pravilima Škole i razreda.</w:t>
            </w:r>
          </w:p>
        </w:tc>
        <w:tc>
          <w:tcPr>
            <w:tcW w:w="4374" w:type="dxa"/>
          </w:tcPr>
          <w:p w14:paraId="2E317B2D" w14:textId="77777777" w:rsidR="00862F17" w:rsidRPr="00040585" w:rsidRDefault="00D606DB" w:rsidP="00445146">
            <w:pPr>
              <w:rPr>
                <w:rFonts w:cstheme="minorHAnsi"/>
                <w:sz w:val="24"/>
                <w:szCs w:val="24"/>
              </w:rPr>
            </w:pPr>
            <w:r>
              <w:rPr>
                <w:rFonts w:cstheme="minorHAnsi"/>
                <w:sz w:val="24"/>
                <w:szCs w:val="24"/>
              </w:rPr>
              <w:t>Uglavnom primjeren odnos prema prijateljima.</w:t>
            </w:r>
          </w:p>
        </w:tc>
        <w:tc>
          <w:tcPr>
            <w:tcW w:w="4374" w:type="dxa"/>
            <w:shd w:val="clear" w:color="auto" w:fill="auto"/>
          </w:tcPr>
          <w:p w14:paraId="3B4F3009" w14:textId="77777777" w:rsidR="00862F17" w:rsidRDefault="00040585" w:rsidP="00040585">
            <w:pPr>
              <w:rPr>
                <w:rFonts w:cstheme="minorHAnsi"/>
                <w:color w:val="000000"/>
                <w:sz w:val="24"/>
                <w:szCs w:val="24"/>
              </w:rPr>
            </w:pPr>
            <w:r w:rsidRPr="00040585">
              <w:rPr>
                <w:rFonts w:cstheme="minorHAnsi"/>
                <w:color w:val="000000"/>
                <w:sz w:val="24"/>
                <w:szCs w:val="24"/>
              </w:rPr>
              <w:t>Primjeren odnos prema drugim učenicima.</w:t>
            </w:r>
          </w:p>
          <w:p w14:paraId="67F29612" w14:textId="77777777" w:rsidR="00BF0FEB" w:rsidRPr="00040585" w:rsidRDefault="00BF0FEB" w:rsidP="00040585">
            <w:pPr>
              <w:rPr>
                <w:rFonts w:cstheme="minorHAnsi"/>
                <w:sz w:val="24"/>
                <w:szCs w:val="24"/>
              </w:rPr>
            </w:pPr>
            <w:r>
              <w:rPr>
                <w:rFonts w:cstheme="minorHAnsi"/>
                <w:color w:val="000000"/>
                <w:sz w:val="24"/>
                <w:szCs w:val="24"/>
              </w:rPr>
              <w:t>Uvijek želi pomoći drugim učenicima.</w:t>
            </w:r>
          </w:p>
        </w:tc>
      </w:tr>
      <w:tr w:rsidR="00862F17" w:rsidRPr="00040585" w14:paraId="315EEDCD" w14:textId="77777777" w:rsidTr="006634E9">
        <w:tc>
          <w:tcPr>
            <w:tcW w:w="2755" w:type="dxa"/>
          </w:tcPr>
          <w:p w14:paraId="5FCA50E2" w14:textId="77777777" w:rsidR="00862F17" w:rsidRPr="00040585" w:rsidRDefault="00862F17" w:rsidP="00445146">
            <w:pPr>
              <w:rPr>
                <w:rFonts w:cstheme="minorHAnsi"/>
                <w:sz w:val="24"/>
                <w:szCs w:val="24"/>
              </w:rPr>
            </w:pPr>
            <w:r w:rsidRPr="00040585">
              <w:rPr>
                <w:rFonts w:cstheme="minorHAnsi"/>
                <w:sz w:val="24"/>
                <w:szCs w:val="24"/>
              </w:rPr>
              <w:t>Odnos prema starijima</w:t>
            </w:r>
          </w:p>
        </w:tc>
        <w:tc>
          <w:tcPr>
            <w:tcW w:w="4374" w:type="dxa"/>
          </w:tcPr>
          <w:p w14:paraId="6F8DC7DD" w14:textId="77777777" w:rsidR="00BF0FEB" w:rsidRPr="00040585" w:rsidRDefault="00BF0FEB" w:rsidP="00BF0FEB">
            <w:pPr>
              <w:rPr>
                <w:rFonts w:cstheme="minorHAnsi"/>
                <w:sz w:val="24"/>
                <w:szCs w:val="24"/>
              </w:rPr>
            </w:pPr>
            <w:r>
              <w:rPr>
                <w:rFonts w:cstheme="minorHAnsi"/>
                <w:sz w:val="24"/>
                <w:szCs w:val="24"/>
              </w:rPr>
              <w:t>Ne u</w:t>
            </w:r>
            <w:r w:rsidRPr="00040585">
              <w:rPr>
                <w:rFonts w:cstheme="minorHAnsi"/>
                <w:sz w:val="24"/>
                <w:szCs w:val="24"/>
              </w:rPr>
              <w:t>važava autoritet učitelja.</w:t>
            </w:r>
          </w:p>
          <w:p w14:paraId="2D395A5A" w14:textId="77777777" w:rsidR="006634E9" w:rsidRPr="00040585" w:rsidRDefault="006634E9" w:rsidP="006634E9">
            <w:pPr>
              <w:rPr>
                <w:rFonts w:cstheme="minorHAnsi"/>
                <w:sz w:val="24"/>
                <w:szCs w:val="24"/>
              </w:rPr>
            </w:pPr>
            <w:r>
              <w:rPr>
                <w:rFonts w:cstheme="minorHAnsi"/>
                <w:sz w:val="24"/>
                <w:szCs w:val="24"/>
              </w:rPr>
              <w:t>Prema starijima se ne odnosi sa poštovanjem.</w:t>
            </w:r>
          </w:p>
          <w:p w14:paraId="0C4C0C49" w14:textId="77777777" w:rsidR="00862F17" w:rsidRPr="00040585" w:rsidRDefault="00D606DB" w:rsidP="00445146">
            <w:pPr>
              <w:rPr>
                <w:rFonts w:cstheme="minorHAnsi"/>
                <w:sz w:val="24"/>
                <w:szCs w:val="24"/>
              </w:rPr>
            </w:pPr>
            <w:r>
              <w:rPr>
                <w:rFonts w:cstheme="minorHAnsi"/>
                <w:sz w:val="24"/>
                <w:szCs w:val="24"/>
              </w:rPr>
              <w:t>Neodmjeren/neodmjerena u komunikaciji sa odraslima (psovke, grube riječi).</w:t>
            </w:r>
          </w:p>
        </w:tc>
        <w:tc>
          <w:tcPr>
            <w:tcW w:w="4374" w:type="dxa"/>
          </w:tcPr>
          <w:p w14:paraId="5C7FFAF9" w14:textId="77777777" w:rsidR="00BF0FEB" w:rsidRPr="00040585" w:rsidRDefault="00BF0FEB" w:rsidP="00BF0FEB">
            <w:pPr>
              <w:rPr>
                <w:rFonts w:cstheme="minorHAnsi"/>
                <w:sz w:val="24"/>
                <w:szCs w:val="24"/>
              </w:rPr>
            </w:pPr>
            <w:r w:rsidRPr="00040585">
              <w:rPr>
                <w:rFonts w:cstheme="minorHAnsi"/>
                <w:sz w:val="24"/>
                <w:szCs w:val="24"/>
              </w:rPr>
              <w:t>U</w:t>
            </w:r>
            <w:r>
              <w:rPr>
                <w:rFonts w:cstheme="minorHAnsi"/>
                <w:sz w:val="24"/>
                <w:szCs w:val="24"/>
              </w:rPr>
              <w:t>glavnom u</w:t>
            </w:r>
            <w:r w:rsidRPr="00040585">
              <w:rPr>
                <w:rFonts w:cstheme="minorHAnsi"/>
                <w:sz w:val="24"/>
                <w:szCs w:val="24"/>
              </w:rPr>
              <w:t>važava autoritet učitelja.</w:t>
            </w:r>
          </w:p>
          <w:p w14:paraId="34CC13F9" w14:textId="77777777" w:rsidR="006634E9" w:rsidRPr="00040585" w:rsidRDefault="006634E9" w:rsidP="006634E9">
            <w:pPr>
              <w:rPr>
                <w:rFonts w:cstheme="minorHAnsi"/>
                <w:sz w:val="24"/>
                <w:szCs w:val="24"/>
              </w:rPr>
            </w:pPr>
            <w:r>
              <w:rPr>
                <w:rFonts w:cstheme="minorHAnsi"/>
                <w:sz w:val="24"/>
                <w:szCs w:val="24"/>
              </w:rPr>
              <w:t>Prema starijima se uglavnom odnosi sa poštovanjem.</w:t>
            </w:r>
          </w:p>
          <w:p w14:paraId="1427186B" w14:textId="77777777" w:rsidR="00862F17" w:rsidRPr="00040585" w:rsidRDefault="00862F17" w:rsidP="00445146">
            <w:pPr>
              <w:rPr>
                <w:rFonts w:cstheme="minorHAnsi"/>
                <w:sz w:val="24"/>
                <w:szCs w:val="24"/>
              </w:rPr>
            </w:pPr>
          </w:p>
        </w:tc>
        <w:tc>
          <w:tcPr>
            <w:tcW w:w="4374" w:type="dxa"/>
          </w:tcPr>
          <w:p w14:paraId="3AE075FF" w14:textId="77777777" w:rsidR="00862F17" w:rsidRDefault="00040585" w:rsidP="00445146">
            <w:pPr>
              <w:rPr>
                <w:rFonts w:cstheme="minorHAnsi"/>
                <w:sz w:val="24"/>
                <w:szCs w:val="24"/>
              </w:rPr>
            </w:pPr>
            <w:r w:rsidRPr="00040585">
              <w:rPr>
                <w:rFonts w:cstheme="minorHAnsi"/>
                <w:sz w:val="24"/>
                <w:szCs w:val="24"/>
              </w:rPr>
              <w:t>Uvažava autoritet učitelja.</w:t>
            </w:r>
          </w:p>
          <w:p w14:paraId="501B8928" w14:textId="77777777" w:rsidR="006634E9" w:rsidRPr="00040585" w:rsidRDefault="006634E9" w:rsidP="00445146">
            <w:pPr>
              <w:rPr>
                <w:rFonts w:cstheme="minorHAnsi"/>
                <w:sz w:val="24"/>
                <w:szCs w:val="24"/>
              </w:rPr>
            </w:pPr>
            <w:r>
              <w:rPr>
                <w:rFonts w:cstheme="minorHAnsi"/>
                <w:sz w:val="24"/>
                <w:szCs w:val="24"/>
              </w:rPr>
              <w:t>Prema starijima se odnosi sa poštovanjem.</w:t>
            </w:r>
          </w:p>
          <w:p w14:paraId="4B69B559" w14:textId="77777777" w:rsidR="00040585" w:rsidRPr="00040585" w:rsidRDefault="00040585" w:rsidP="00445146">
            <w:pPr>
              <w:rPr>
                <w:rFonts w:cstheme="minorHAnsi"/>
                <w:sz w:val="24"/>
                <w:szCs w:val="24"/>
              </w:rPr>
            </w:pPr>
          </w:p>
        </w:tc>
      </w:tr>
      <w:tr w:rsidR="00862F17" w:rsidRPr="00040585" w14:paraId="6C519CD6" w14:textId="77777777" w:rsidTr="006634E9">
        <w:tc>
          <w:tcPr>
            <w:tcW w:w="2755" w:type="dxa"/>
          </w:tcPr>
          <w:p w14:paraId="21D59C7A" w14:textId="77777777" w:rsidR="00862F17" w:rsidRPr="00040585" w:rsidRDefault="00862F17" w:rsidP="00445146">
            <w:pPr>
              <w:rPr>
                <w:rFonts w:cstheme="minorHAnsi"/>
                <w:sz w:val="24"/>
                <w:szCs w:val="24"/>
              </w:rPr>
            </w:pPr>
            <w:r w:rsidRPr="00040585">
              <w:rPr>
                <w:rFonts w:cstheme="minorHAnsi"/>
                <w:sz w:val="24"/>
                <w:szCs w:val="24"/>
              </w:rPr>
              <w:t xml:space="preserve">Ponašanje </w:t>
            </w:r>
          </w:p>
        </w:tc>
        <w:tc>
          <w:tcPr>
            <w:tcW w:w="4374" w:type="dxa"/>
          </w:tcPr>
          <w:p w14:paraId="1AE0C758" w14:textId="77777777" w:rsidR="00BF0FEB" w:rsidRDefault="00BF0FEB" w:rsidP="00BF0FEB">
            <w:pPr>
              <w:rPr>
                <w:rFonts w:eastAsia="Times New Roman" w:cstheme="minorHAnsi"/>
                <w:sz w:val="24"/>
                <w:szCs w:val="24"/>
                <w:lang w:eastAsia="hr-HR"/>
              </w:rPr>
            </w:pPr>
            <w:r w:rsidRPr="00D00468">
              <w:rPr>
                <w:rFonts w:eastAsia="Times New Roman" w:cstheme="minorHAnsi"/>
                <w:sz w:val="24"/>
                <w:szCs w:val="24"/>
                <w:lang w:eastAsia="hr-HR"/>
              </w:rPr>
              <w:t>Odgovornost za neprihvatljivo ponašanje prihvaća tek nakon intervencije učitelja.</w:t>
            </w:r>
          </w:p>
          <w:p w14:paraId="3C4C3856" w14:textId="77777777" w:rsidR="00D606DB" w:rsidRDefault="00D606DB" w:rsidP="00BF0FEB">
            <w:pPr>
              <w:rPr>
                <w:rFonts w:eastAsia="Times New Roman" w:cstheme="minorHAnsi"/>
                <w:sz w:val="24"/>
                <w:szCs w:val="24"/>
                <w:lang w:eastAsia="hr-HR"/>
              </w:rPr>
            </w:pPr>
            <w:r>
              <w:rPr>
                <w:rFonts w:eastAsia="Times New Roman" w:cstheme="minorHAnsi"/>
                <w:sz w:val="24"/>
                <w:szCs w:val="24"/>
                <w:lang w:eastAsia="hr-HR"/>
              </w:rPr>
              <w:t>Uočeno konfliktno ponašanje.</w:t>
            </w:r>
          </w:p>
          <w:p w14:paraId="531A0C04" w14:textId="77777777" w:rsidR="00AF0116" w:rsidRDefault="00AF0116" w:rsidP="00BF0FEB">
            <w:pPr>
              <w:rPr>
                <w:rFonts w:eastAsia="Times New Roman" w:cstheme="minorHAnsi"/>
                <w:sz w:val="24"/>
                <w:szCs w:val="24"/>
                <w:lang w:eastAsia="hr-HR"/>
              </w:rPr>
            </w:pPr>
            <w:r>
              <w:rPr>
                <w:rFonts w:eastAsia="Times New Roman" w:cstheme="minorHAnsi"/>
                <w:sz w:val="24"/>
                <w:szCs w:val="24"/>
                <w:lang w:eastAsia="hr-HR"/>
              </w:rPr>
              <w:t>Potrebna stalna kontrola emocija.</w:t>
            </w:r>
          </w:p>
          <w:p w14:paraId="294BC7F3" w14:textId="77777777" w:rsidR="00AF0116" w:rsidRDefault="00AF0116" w:rsidP="00BF0FEB">
            <w:pPr>
              <w:rPr>
                <w:rFonts w:eastAsia="Times New Roman" w:cstheme="minorHAnsi"/>
                <w:sz w:val="24"/>
                <w:szCs w:val="24"/>
                <w:lang w:eastAsia="hr-HR"/>
              </w:rPr>
            </w:pPr>
            <w:r>
              <w:rPr>
                <w:rFonts w:eastAsia="Times New Roman" w:cstheme="minorHAnsi"/>
                <w:sz w:val="24"/>
                <w:szCs w:val="24"/>
                <w:lang w:eastAsia="hr-HR"/>
              </w:rPr>
              <w:t>U igri sa vršnjacima ističe se na neprimjerene načine.</w:t>
            </w:r>
          </w:p>
          <w:p w14:paraId="5B428E97" w14:textId="77777777" w:rsidR="00862F17" w:rsidRPr="00040585" w:rsidRDefault="00862F17" w:rsidP="00AF0116">
            <w:pPr>
              <w:rPr>
                <w:rFonts w:cstheme="minorHAnsi"/>
                <w:sz w:val="24"/>
                <w:szCs w:val="24"/>
              </w:rPr>
            </w:pPr>
          </w:p>
        </w:tc>
        <w:tc>
          <w:tcPr>
            <w:tcW w:w="4374" w:type="dxa"/>
          </w:tcPr>
          <w:p w14:paraId="2365247A" w14:textId="77777777" w:rsidR="00BF0FEB" w:rsidRDefault="00BF0FEB" w:rsidP="00BF0FEB">
            <w:pPr>
              <w:rPr>
                <w:rFonts w:eastAsia="Times New Roman" w:cstheme="minorHAnsi"/>
                <w:sz w:val="24"/>
                <w:szCs w:val="24"/>
                <w:lang w:eastAsia="hr-HR"/>
              </w:rPr>
            </w:pPr>
            <w:r w:rsidRPr="00D00468">
              <w:rPr>
                <w:rFonts w:eastAsia="Times New Roman" w:cstheme="minorHAnsi"/>
                <w:sz w:val="24"/>
                <w:szCs w:val="24"/>
                <w:lang w:eastAsia="hr-HR"/>
              </w:rPr>
              <w:lastRenderedPageBreak/>
              <w:t>Prihvaća i slijedi postavljena pravila uz manje opomene i podsjećanja na isto.</w:t>
            </w:r>
            <w:r w:rsidRPr="00040585">
              <w:rPr>
                <w:rFonts w:eastAsia="Times New Roman" w:cstheme="minorHAnsi"/>
                <w:sz w:val="24"/>
                <w:szCs w:val="24"/>
                <w:lang w:eastAsia="hr-HR"/>
              </w:rPr>
              <w:t xml:space="preserve"> Ponekada dolazi do nepoželjnih oblika ponašanja.</w:t>
            </w:r>
          </w:p>
          <w:p w14:paraId="7A352C31" w14:textId="77777777" w:rsidR="00BF0FEB" w:rsidRDefault="006634E9" w:rsidP="00BF0FEB">
            <w:pPr>
              <w:rPr>
                <w:rFonts w:eastAsia="Times New Roman" w:cstheme="minorHAnsi"/>
                <w:sz w:val="24"/>
                <w:szCs w:val="24"/>
                <w:lang w:eastAsia="hr-HR"/>
              </w:rPr>
            </w:pPr>
            <w:r>
              <w:rPr>
                <w:rFonts w:eastAsia="Times New Roman" w:cstheme="minorHAnsi"/>
                <w:sz w:val="24"/>
                <w:szCs w:val="24"/>
                <w:lang w:eastAsia="hr-HR"/>
              </w:rPr>
              <w:t>Prilikom rada ponekada živahan/živahna, teško kontrolira svoju energiju.</w:t>
            </w:r>
          </w:p>
          <w:p w14:paraId="64ED45C4" w14:textId="77777777" w:rsidR="00AF0116" w:rsidRDefault="00AF0116" w:rsidP="00BF0FEB">
            <w:pPr>
              <w:rPr>
                <w:rFonts w:eastAsia="Times New Roman" w:cstheme="minorHAnsi"/>
                <w:sz w:val="24"/>
                <w:szCs w:val="24"/>
                <w:lang w:eastAsia="hr-HR"/>
              </w:rPr>
            </w:pPr>
            <w:r>
              <w:rPr>
                <w:rFonts w:eastAsia="Times New Roman" w:cstheme="minorHAnsi"/>
                <w:sz w:val="24"/>
                <w:szCs w:val="24"/>
                <w:lang w:eastAsia="hr-HR"/>
              </w:rPr>
              <w:lastRenderedPageBreak/>
              <w:t>Zbog nemogućnosti verbaliziranja svojih potreba agresivno nastupa prema učenicima.</w:t>
            </w:r>
          </w:p>
          <w:p w14:paraId="7D9A54AE" w14:textId="77777777" w:rsidR="00AF0116" w:rsidRPr="00AF0116" w:rsidRDefault="00AF0116" w:rsidP="00BF0FEB">
            <w:pPr>
              <w:rPr>
                <w:rFonts w:eastAsia="Times New Roman" w:cstheme="minorHAnsi"/>
                <w:sz w:val="24"/>
                <w:szCs w:val="24"/>
                <w:lang w:eastAsia="hr-HR"/>
              </w:rPr>
            </w:pPr>
            <w:r w:rsidRPr="00AF0116">
              <w:rPr>
                <w:rFonts w:eastAsia="Times New Roman" w:cstheme="minorHAnsi"/>
                <w:sz w:val="24"/>
                <w:szCs w:val="24"/>
                <w:lang w:eastAsia="hr-HR"/>
              </w:rPr>
              <w:t>Ponekada potrebna kontrola emocija.</w:t>
            </w:r>
          </w:p>
          <w:p w14:paraId="24AF874E" w14:textId="77777777" w:rsidR="00862F17" w:rsidRPr="00040585" w:rsidRDefault="00AF0116" w:rsidP="00445146">
            <w:pPr>
              <w:rPr>
                <w:rFonts w:cstheme="minorHAnsi"/>
                <w:sz w:val="24"/>
                <w:szCs w:val="24"/>
              </w:rPr>
            </w:pPr>
            <w:r w:rsidRPr="00AF0116">
              <w:rPr>
                <w:rFonts w:cstheme="minorHAnsi"/>
                <w:color w:val="000000"/>
                <w:sz w:val="24"/>
                <w:szCs w:val="24"/>
              </w:rPr>
              <w:t>U situacijama povećanih tenzija neprimjereno se ponaša (plakanje, lupanje po stolu).</w:t>
            </w:r>
          </w:p>
        </w:tc>
        <w:tc>
          <w:tcPr>
            <w:tcW w:w="4374" w:type="dxa"/>
          </w:tcPr>
          <w:p w14:paraId="7CE68AFB" w14:textId="77777777" w:rsidR="00862F17" w:rsidRPr="001B0479" w:rsidRDefault="00040585" w:rsidP="00445146">
            <w:pPr>
              <w:rPr>
                <w:rFonts w:cstheme="minorHAnsi"/>
                <w:sz w:val="24"/>
                <w:szCs w:val="24"/>
              </w:rPr>
            </w:pPr>
            <w:r w:rsidRPr="001B0479">
              <w:rPr>
                <w:rFonts w:cstheme="minorHAnsi"/>
                <w:sz w:val="24"/>
                <w:szCs w:val="24"/>
              </w:rPr>
              <w:lastRenderedPageBreak/>
              <w:t>Izrazito uljudnoga ponašanja.</w:t>
            </w:r>
          </w:p>
          <w:p w14:paraId="336EC29C" w14:textId="77777777" w:rsidR="006634E9" w:rsidRPr="001B0479" w:rsidRDefault="006634E9" w:rsidP="00445146">
            <w:pPr>
              <w:rPr>
                <w:rFonts w:cstheme="minorHAnsi"/>
                <w:sz w:val="24"/>
                <w:szCs w:val="24"/>
              </w:rPr>
            </w:pPr>
            <w:r w:rsidRPr="001B0479">
              <w:rPr>
                <w:rFonts w:cstheme="minorHAnsi"/>
                <w:sz w:val="24"/>
                <w:szCs w:val="24"/>
              </w:rPr>
              <w:t>Poznaje i slijedi razredna pravila.</w:t>
            </w:r>
          </w:p>
          <w:p w14:paraId="3B2CA53A" w14:textId="77777777" w:rsidR="006634E9" w:rsidRPr="001B0479" w:rsidRDefault="006634E9" w:rsidP="00445146">
            <w:pPr>
              <w:rPr>
                <w:rFonts w:cstheme="minorHAnsi"/>
                <w:sz w:val="24"/>
                <w:szCs w:val="24"/>
              </w:rPr>
            </w:pPr>
            <w:r w:rsidRPr="001B0479">
              <w:rPr>
                <w:rFonts w:cstheme="minorHAnsi"/>
                <w:sz w:val="24"/>
                <w:szCs w:val="24"/>
              </w:rPr>
              <w:t>Poštuje kućni red Škole.</w:t>
            </w:r>
          </w:p>
          <w:p w14:paraId="3ACB71A5" w14:textId="77777777" w:rsidR="006634E9" w:rsidRPr="001B0479" w:rsidRDefault="006634E9" w:rsidP="006634E9">
            <w:pPr>
              <w:rPr>
                <w:rFonts w:cstheme="minorHAnsi"/>
                <w:color w:val="000000"/>
                <w:sz w:val="24"/>
                <w:szCs w:val="24"/>
              </w:rPr>
            </w:pPr>
            <w:r w:rsidRPr="001B0479">
              <w:rPr>
                <w:rFonts w:cstheme="minorHAnsi"/>
                <w:color w:val="000000"/>
                <w:sz w:val="24"/>
                <w:szCs w:val="24"/>
              </w:rPr>
              <w:t>Prihvaća odgovornost za svoje ponašanje.</w:t>
            </w:r>
          </w:p>
          <w:p w14:paraId="29D39D09" w14:textId="77777777" w:rsidR="006634E9" w:rsidRPr="001B0479" w:rsidRDefault="003003B2" w:rsidP="00445146">
            <w:pPr>
              <w:rPr>
                <w:rFonts w:cstheme="minorHAnsi"/>
                <w:sz w:val="24"/>
                <w:szCs w:val="24"/>
              </w:rPr>
            </w:pPr>
            <w:r w:rsidRPr="001B0479">
              <w:rPr>
                <w:rFonts w:cstheme="minorHAnsi"/>
                <w:sz w:val="24"/>
                <w:szCs w:val="24"/>
              </w:rPr>
              <w:t>Razvijene socijalne i emocionalne inteligencije.</w:t>
            </w:r>
          </w:p>
          <w:p w14:paraId="363C30CC" w14:textId="77777777" w:rsidR="00AF0116" w:rsidRPr="001B0479" w:rsidRDefault="003003B2" w:rsidP="00AF0116">
            <w:pPr>
              <w:rPr>
                <w:rFonts w:cstheme="minorHAnsi"/>
                <w:color w:val="000000"/>
                <w:sz w:val="24"/>
                <w:szCs w:val="24"/>
                <w:shd w:val="clear" w:color="auto" w:fill="D1E3F2"/>
              </w:rPr>
            </w:pPr>
            <w:r w:rsidRPr="001B0479">
              <w:rPr>
                <w:rFonts w:cstheme="minorHAnsi"/>
                <w:sz w:val="24"/>
                <w:szCs w:val="24"/>
              </w:rPr>
              <w:lastRenderedPageBreak/>
              <w:t>Zrelo i brzo procjenjuje situacije u kojima se nalazi.</w:t>
            </w:r>
            <w:r w:rsidR="00AF0116" w:rsidRPr="001B0479">
              <w:rPr>
                <w:rFonts w:cstheme="minorHAnsi"/>
                <w:color w:val="000000"/>
                <w:sz w:val="24"/>
                <w:szCs w:val="24"/>
                <w:shd w:val="clear" w:color="auto" w:fill="D1E3F2"/>
              </w:rPr>
              <w:t xml:space="preserve"> </w:t>
            </w:r>
          </w:p>
          <w:p w14:paraId="3E28C35F" w14:textId="77777777" w:rsidR="00AF0116" w:rsidRPr="001B0479" w:rsidRDefault="00AF0116" w:rsidP="00AF0116">
            <w:pPr>
              <w:rPr>
                <w:rFonts w:eastAsia="Times New Roman" w:cstheme="minorHAnsi"/>
                <w:sz w:val="24"/>
                <w:szCs w:val="24"/>
                <w:lang w:eastAsia="hr-HR"/>
              </w:rPr>
            </w:pPr>
            <w:r w:rsidRPr="001B0479">
              <w:rPr>
                <w:rFonts w:cstheme="minorHAnsi"/>
                <w:color w:val="000000"/>
                <w:sz w:val="24"/>
                <w:szCs w:val="24"/>
              </w:rPr>
              <w:t>Izrazito pristojna u ophođenju, marljiva i savjesna. Vesela i energična, omiljena u igri. Uporno i rječito promiče svoje stavove.</w:t>
            </w:r>
          </w:p>
          <w:p w14:paraId="3CDBF55E" w14:textId="77777777" w:rsidR="001B0479" w:rsidRDefault="001B0479" w:rsidP="00445146">
            <w:pPr>
              <w:rPr>
                <w:rFonts w:cstheme="minorHAnsi"/>
                <w:color w:val="000000"/>
                <w:sz w:val="24"/>
                <w:szCs w:val="24"/>
              </w:rPr>
            </w:pPr>
            <w:r w:rsidRPr="001B0479">
              <w:rPr>
                <w:rFonts w:cstheme="minorHAnsi"/>
                <w:color w:val="000000"/>
                <w:sz w:val="24"/>
                <w:szCs w:val="24"/>
              </w:rPr>
              <w:t xml:space="preserve">Visoko razvijena empatija prema djeci i odraslima. </w:t>
            </w:r>
          </w:p>
          <w:p w14:paraId="5D60F987" w14:textId="77777777" w:rsidR="003003B2" w:rsidRPr="001B0479" w:rsidRDefault="003003B2" w:rsidP="00445146">
            <w:pPr>
              <w:rPr>
                <w:rFonts w:cstheme="minorHAnsi"/>
                <w:sz w:val="24"/>
                <w:szCs w:val="24"/>
              </w:rPr>
            </w:pPr>
          </w:p>
        </w:tc>
      </w:tr>
    </w:tbl>
    <w:p w14:paraId="11FAB40F" w14:textId="77777777" w:rsidR="00397E57" w:rsidRDefault="00397E57" w:rsidP="00445146">
      <w:pPr>
        <w:rPr>
          <w:rFonts w:cstheme="minorHAnsi"/>
          <w:sz w:val="24"/>
          <w:szCs w:val="24"/>
        </w:rPr>
      </w:pPr>
    </w:p>
    <w:p w14:paraId="5F4B993B" w14:textId="6C86CA12" w:rsidR="00AF0116" w:rsidRPr="007823D1" w:rsidRDefault="001A1FBD" w:rsidP="00496944">
      <w:pPr>
        <w:rPr>
          <w:rFonts w:cstheme="minorHAnsi"/>
          <w:i/>
          <w:sz w:val="24"/>
          <w:szCs w:val="24"/>
        </w:rPr>
      </w:pPr>
      <w:r>
        <w:rPr>
          <w:rFonts w:cstheme="minorHAnsi"/>
          <w:b/>
          <w:sz w:val="24"/>
          <w:szCs w:val="24"/>
          <w:u w:val="single"/>
        </w:rPr>
        <w:t xml:space="preserve"> </w:t>
      </w:r>
    </w:p>
    <w:p w14:paraId="72424885" w14:textId="77777777" w:rsidR="00431946" w:rsidRDefault="00431946" w:rsidP="00445146">
      <w:pPr>
        <w:rPr>
          <w:rFonts w:cstheme="minorHAnsi"/>
          <w:sz w:val="24"/>
          <w:szCs w:val="24"/>
        </w:rPr>
      </w:pPr>
    </w:p>
    <w:p w14:paraId="73E4F938" w14:textId="77777777" w:rsidR="00431946" w:rsidRDefault="00431946" w:rsidP="00445146">
      <w:pPr>
        <w:rPr>
          <w:rFonts w:cstheme="minorHAnsi"/>
          <w:sz w:val="24"/>
          <w:szCs w:val="24"/>
        </w:rPr>
      </w:pPr>
    </w:p>
    <w:sectPr w:rsidR="00431946" w:rsidSect="00E64D25">
      <w:pgSz w:w="16838" w:h="11906" w:orient="landscape"/>
      <w:pgMar w:top="709"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3180D9" w14:textId="77777777" w:rsidR="00E558B3" w:rsidRDefault="00E558B3" w:rsidP="00394D17">
      <w:pPr>
        <w:spacing w:after="0" w:line="240" w:lineRule="auto"/>
      </w:pPr>
      <w:r>
        <w:separator/>
      </w:r>
    </w:p>
  </w:endnote>
  <w:endnote w:type="continuationSeparator" w:id="0">
    <w:p w14:paraId="496918DB" w14:textId="77777777" w:rsidR="00E558B3" w:rsidRDefault="00E558B3" w:rsidP="00394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roid Sans Fallback">
    <w:altName w:val="Arial Unicode MS"/>
    <w:charset w:val="80"/>
    <w:family w:val="auto"/>
    <w:pitch w:val="variable"/>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C767C4" w14:textId="77777777" w:rsidR="00E558B3" w:rsidRDefault="00E558B3" w:rsidP="00394D17">
      <w:pPr>
        <w:spacing w:after="0" w:line="240" w:lineRule="auto"/>
      </w:pPr>
      <w:r>
        <w:separator/>
      </w:r>
    </w:p>
  </w:footnote>
  <w:footnote w:type="continuationSeparator" w:id="0">
    <w:p w14:paraId="76313A47" w14:textId="77777777" w:rsidR="00E558B3" w:rsidRDefault="00E558B3" w:rsidP="00394D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9760D"/>
    <w:multiLevelType w:val="hybridMultilevel"/>
    <w:tmpl w:val="2AA0958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240985"/>
    <w:multiLevelType w:val="hybridMultilevel"/>
    <w:tmpl w:val="C93CBA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7A44C25"/>
    <w:multiLevelType w:val="hybridMultilevel"/>
    <w:tmpl w:val="D56AED1C"/>
    <w:lvl w:ilvl="0" w:tplc="041A000D">
      <w:start w:val="1"/>
      <w:numFmt w:val="bullet"/>
      <w:lvlText w:val=""/>
      <w:lvlJc w:val="left"/>
      <w:pPr>
        <w:ind w:left="802" w:hanging="360"/>
      </w:pPr>
      <w:rPr>
        <w:rFonts w:ascii="Wingdings" w:hAnsi="Wingdings" w:hint="default"/>
      </w:rPr>
    </w:lvl>
    <w:lvl w:ilvl="1" w:tplc="041A0003" w:tentative="1">
      <w:start w:val="1"/>
      <w:numFmt w:val="bullet"/>
      <w:lvlText w:val="o"/>
      <w:lvlJc w:val="left"/>
      <w:pPr>
        <w:ind w:left="1522" w:hanging="360"/>
      </w:pPr>
      <w:rPr>
        <w:rFonts w:ascii="Courier New" w:hAnsi="Courier New" w:cs="Courier New" w:hint="default"/>
      </w:rPr>
    </w:lvl>
    <w:lvl w:ilvl="2" w:tplc="041A0005" w:tentative="1">
      <w:start w:val="1"/>
      <w:numFmt w:val="bullet"/>
      <w:lvlText w:val=""/>
      <w:lvlJc w:val="left"/>
      <w:pPr>
        <w:ind w:left="2242" w:hanging="360"/>
      </w:pPr>
      <w:rPr>
        <w:rFonts w:ascii="Wingdings" w:hAnsi="Wingdings" w:hint="default"/>
      </w:rPr>
    </w:lvl>
    <w:lvl w:ilvl="3" w:tplc="041A0001" w:tentative="1">
      <w:start w:val="1"/>
      <w:numFmt w:val="bullet"/>
      <w:lvlText w:val=""/>
      <w:lvlJc w:val="left"/>
      <w:pPr>
        <w:ind w:left="2962" w:hanging="360"/>
      </w:pPr>
      <w:rPr>
        <w:rFonts w:ascii="Symbol" w:hAnsi="Symbol" w:hint="default"/>
      </w:rPr>
    </w:lvl>
    <w:lvl w:ilvl="4" w:tplc="041A0003" w:tentative="1">
      <w:start w:val="1"/>
      <w:numFmt w:val="bullet"/>
      <w:lvlText w:val="o"/>
      <w:lvlJc w:val="left"/>
      <w:pPr>
        <w:ind w:left="3682" w:hanging="360"/>
      </w:pPr>
      <w:rPr>
        <w:rFonts w:ascii="Courier New" w:hAnsi="Courier New" w:cs="Courier New" w:hint="default"/>
      </w:rPr>
    </w:lvl>
    <w:lvl w:ilvl="5" w:tplc="041A0005" w:tentative="1">
      <w:start w:val="1"/>
      <w:numFmt w:val="bullet"/>
      <w:lvlText w:val=""/>
      <w:lvlJc w:val="left"/>
      <w:pPr>
        <w:ind w:left="4402" w:hanging="360"/>
      </w:pPr>
      <w:rPr>
        <w:rFonts w:ascii="Wingdings" w:hAnsi="Wingdings" w:hint="default"/>
      </w:rPr>
    </w:lvl>
    <w:lvl w:ilvl="6" w:tplc="041A0001" w:tentative="1">
      <w:start w:val="1"/>
      <w:numFmt w:val="bullet"/>
      <w:lvlText w:val=""/>
      <w:lvlJc w:val="left"/>
      <w:pPr>
        <w:ind w:left="5122" w:hanging="360"/>
      </w:pPr>
      <w:rPr>
        <w:rFonts w:ascii="Symbol" w:hAnsi="Symbol" w:hint="default"/>
      </w:rPr>
    </w:lvl>
    <w:lvl w:ilvl="7" w:tplc="041A0003" w:tentative="1">
      <w:start w:val="1"/>
      <w:numFmt w:val="bullet"/>
      <w:lvlText w:val="o"/>
      <w:lvlJc w:val="left"/>
      <w:pPr>
        <w:ind w:left="5842" w:hanging="360"/>
      </w:pPr>
      <w:rPr>
        <w:rFonts w:ascii="Courier New" w:hAnsi="Courier New" w:cs="Courier New" w:hint="default"/>
      </w:rPr>
    </w:lvl>
    <w:lvl w:ilvl="8" w:tplc="041A0005" w:tentative="1">
      <w:start w:val="1"/>
      <w:numFmt w:val="bullet"/>
      <w:lvlText w:val=""/>
      <w:lvlJc w:val="left"/>
      <w:pPr>
        <w:ind w:left="6562" w:hanging="360"/>
      </w:pPr>
      <w:rPr>
        <w:rFonts w:ascii="Wingdings" w:hAnsi="Wingdings" w:hint="default"/>
      </w:rPr>
    </w:lvl>
  </w:abstractNum>
  <w:abstractNum w:abstractNumId="3" w15:restartNumberingAfterBreak="0">
    <w:nsid w:val="07A62CBA"/>
    <w:multiLevelType w:val="hybridMultilevel"/>
    <w:tmpl w:val="130AEE16"/>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B3C311B"/>
    <w:multiLevelType w:val="hybridMultilevel"/>
    <w:tmpl w:val="3216E7DC"/>
    <w:lvl w:ilvl="0" w:tplc="041A000D">
      <w:start w:val="1"/>
      <w:numFmt w:val="bullet"/>
      <w:lvlText w:val=""/>
      <w:lvlJc w:val="left"/>
      <w:pPr>
        <w:ind w:left="802" w:hanging="360"/>
      </w:pPr>
      <w:rPr>
        <w:rFonts w:ascii="Wingdings" w:hAnsi="Wingdings" w:hint="default"/>
      </w:rPr>
    </w:lvl>
    <w:lvl w:ilvl="1" w:tplc="041A000D">
      <w:start w:val="1"/>
      <w:numFmt w:val="bullet"/>
      <w:lvlText w:val=""/>
      <w:lvlJc w:val="left"/>
      <w:pPr>
        <w:ind w:left="1522" w:hanging="360"/>
      </w:pPr>
      <w:rPr>
        <w:rFonts w:ascii="Wingdings" w:hAnsi="Wingdings" w:hint="default"/>
      </w:rPr>
    </w:lvl>
    <w:lvl w:ilvl="2" w:tplc="041A0005" w:tentative="1">
      <w:start w:val="1"/>
      <w:numFmt w:val="bullet"/>
      <w:lvlText w:val=""/>
      <w:lvlJc w:val="left"/>
      <w:pPr>
        <w:ind w:left="2242" w:hanging="360"/>
      </w:pPr>
      <w:rPr>
        <w:rFonts w:ascii="Wingdings" w:hAnsi="Wingdings" w:hint="default"/>
      </w:rPr>
    </w:lvl>
    <w:lvl w:ilvl="3" w:tplc="041A0001" w:tentative="1">
      <w:start w:val="1"/>
      <w:numFmt w:val="bullet"/>
      <w:lvlText w:val=""/>
      <w:lvlJc w:val="left"/>
      <w:pPr>
        <w:ind w:left="2962" w:hanging="360"/>
      </w:pPr>
      <w:rPr>
        <w:rFonts w:ascii="Symbol" w:hAnsi="Symbol" w:hint="default"/>
      </w:rPr>
    </w:lvl>
    <w:lvl w:ilvl="4" w:tplc="041A0003" w:tentative="1">
      <w:start w:val="1"/>
      <w:numFmt w:val="bullet"/>
      <w:lvlText w:val="o"/>
      <w:lvlJc w:val="left"/>
      <w:pPr>
        <w:ind w:left="3682" w:hanging="360"/>
      </w:pPr>
      <w:rPr>
        <w:rFonts w:ascii="Courier New" w:hAnsi="Courier New" w:cs="Courier New" w:hint="default"/>
      </w:rPr>
    </w:lvl>
    <w:lvl w:ilvl="5" w:tplc="041A0005" w:tentative="1">
      <w:start w:val="1"/>
      <w:numFmt w:val="bullet"/>
      <w:lvlText w:val=""/>
      <w:lvlJc w:val="left"/>
      <w:pPr>
        <w:ind w:left="4402" w:hanging="360"/>
      </w:pPr>
      <w:rPr>
        <w:rFonts w:ascii="Wingdings" w:hAnsi="Wingdings" w:hint="default"/>
      </w:rPr>
    </w:lvl>
    <w:lvl w:ilvl="6" w:tplc="041A0001" w:tentative="1">
      <w:start w:val="1"/>
      <w:numFmt w:val="bullet"/>
      <w:lvlText w:val=""/>
      <w:lvlJc w:val="left"/>
      <w:pPr>
        <w:ind w:left="5122" w:hanging="360"/>
      </w:pPr>
      <w:rPr>
        <w:rFonts w:ascii="Symbol" w:hAnsi="Symbol" w:hint="default"/>
      </w:rPr>
    </w:lvl>
    <w:lvl w:ilvl="7" w:tplc="041A0003" w:tentative="1">
      <w:start w:val="1"/>
      <w:numFmt w:val="bullet"/>
      <w:lvlText w:val="o"/>
      <w:lvlJc w:val="left"/>
      <w:pPr>
        <w:ind w:left="5842" w:hanging="360"/>
      </w:pPr>
      <w:rPr>
        <w:rFonts w:ascii="Courier New" w:hAnsi="Courier New" w:cs="Courier New" w:hint="default"/>
      </w:rPr>
    </w:lvl>
    <w:lvl w:ilvl="8" w:tplc="041A0005" w:tentative="1">
      <w:start w:val="1"/>
      <w:numFmt w:val="bullet"/>
      <w:lvlText w:val=""/>
      <w:lvlJc w:val="left"/>
      <w:pPr>
        <w:ind w:left="6562" w:hanging="360"/>
      </w:pPr>
      <w:rPr>
        <w:rFonts w:ascii="Wingdings" w:hAnsi="Wingdings" w:hint="default"/>
      </w:rPr>
    </w:lvl>
  </w:abstractNum>
  <w:abstractNum w:abstractNumId="5" w15:restartNumberingAfterBreak="0">
    <w:nsid w:val="0ED06F6B"/>
    <w:multiLevelType w:val="hybridMultilevel"/>
    <w:tmpl w:val="4B8A74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F567BCE"/>
    <w:multiLevelType w:val="hybridMultilevel"/>
    <w:tmpl w:val="58E6E63C"/>
    <w:lvl w:ilvl="0" w:tplc="041A000D">
      <w:start w:val="1"/>
      <w:numFmt w:val="bullet"/>
      <w:lvlText w:val=""/>
      <w:lvlJc w:val="left"/>
      <w:pPr>
        <w:ind w:left="802" w:hanging="360"/>
      </w:pPr>
      <w:rPr>
        <w:rFonts w:ascii="Wingdings" w:hAnsi="Wingdings" w:hint="default"/>
      </w:rPr>
    </w:lvl>
    <w:lvl w:ilvl="1" w:tplc="041A0003">
      <w:start w:val="1"/>
      <w:numFmt w:val="bullet"/>
      <w:lvlText w:val="o"/>
      <w:lvlJc w:val="left"/>
      <w:pPr>
        <w:ind w:left="1522" w:hanging="360"/>
      </w:pPr>
      <w:rPr>
        <w:rFonts w:ascii="Courier New" w:hAnsi="Courier New" w:cs="Courier New" w:hint="default"/>
      </w:rPr>
    </w:lvl>
    <w:lvl w:ilvl="2" w:tplc="041A0005" w:tentative="1">
      <w:start w:val="1"/>
      <w:numFmt w:val="bullet"/>
      <w:lvlText w:val=""/>
      <w:lvlJc w:val="left"/>
      <w:pPr>
        <w:ind w:left="2242" w:hanging="360"/>
      </w:pPr>
      <w:rPr>
        <w:rFonts w:ascii="Wingdings" w:hAnsi="Wingdings" w:hint="default"/>
      </w:rPr>
    </w:lvl>
    <w:lvl w:ilvl="3" w:tplc="041A0001" w:tentative="1">
      <w:start w:val="1"/>
      <w:numFmt w:val="bullet"/>
      <w:lvlText w:val=""/>
      <w:lvlJc w:val="left"/>
      <w:pPr>
        <w:ind w:left="2962" w:hanging="360"/>
      </w:pPr>
      <w:rPr>
        <w:rFonts w:ascii="Symbol" w:hAnsi="Symbol" w:hint="default"/>
      </w:rPr>
    </w:lvl>
    <w:lvl w:ilvl="4" w:tplc="041A0003" w:tentative="1">
      <w:start w:val="1"/>
      <w:numFmt w:val="bullet"/>
      <w:lvlText w:val="o"/>
      <w:lvlJc w:val="left"/>
      <w:pPr>
        <w:ind w:left="3682" w:hanging="360"/>
      </w:pPr>
      <w:rPr>
        <w:rFonts w:ascii="Courier New" w:hAnsi="Courier New" w:cs="Courier New" w:hint="default"/>
      </w:rPr>
    </w:lvl>
    <w:lvl w:ilvl="5" w:tplc="041A0005" w:tentative="1">
      <w:start w:val="1"/>
      <w:numFmt w:val="bullet"/>
      <w:lvlText w:val=""/>
      <w:lvlJc w:val="left"/>
      <w:pPr>
        <w:ind w:left="4402" w:hanging="360"/>
      </w:pPr>
      <w:rPr>
        <w:rFonts w:ascii="Wingdings" w:hAnsi="Wingdings" w:hint="default"/>
      </w:rPr>
    </w:lvl>
    <w:lvl w:ilvl="6" w:tplc="041A0001" w:tentative="1">
      <w:start w:val="1"/>
      <w:numFmt w:val="bullet"/>
      <w:lvlText w:val=""/>
      <w:lvlJc w:val="left"/>
      <w:pPr>
        <w:ind w:left="5122" w:hanging="360"/>
      </w:pPr>
      <w:rPr>
        <w:rFonts w:ascii="Symbol" w:hAnsi="Symbol" w:hint="default"/>
      </w:rPr>
    </w:lvl>
    <w:lvl w:ilvl="7" w:tplc="041A0003" w:tentative="1">
      <w:start w:val="1"/>
      <w:numFmt w:val="bullet"/>
      <w:lvlText w:val="o"/>
      <w:lvlJc w:val="left"/>
      <w:pPr>
        <w:ind w:left="5842" w:hanging="360"/>
      </w:pPr>
      <w:rPr>
        <w:rFonts w:ascii="Courier New" w:hAnsi="Courier New" w:cs="Courier New" w:hint="default"/>
      </w:rPr>
    </w:lvl>
    <w:lvl w:ilvl="8" w:tplc="041A0005" w:tentative="1">
      <w:start w:val="1"/>
      <w:numFmt w:val="bullet"/>
      <w:lvlText w:val=""/>
      <w:lvlJc w:val="left"/>
      <w:pPr>
        <w:ind w:left="6562" w:hanging="360"/>
      </w:pPr>
      <w:rPr>
        <w:rFonts w:ascii="Wingdings" w:hAnsi="Wingdings" w:hint="default"/>
      </w:rPr>
    </w:lvl>
  </w:abstractNum>
  <w:abstractNum w:abstractNumId="7" w15:restartNumberingAfterBreak="0">
    <w:nsid w:val="12BA1C40"/>
    <w:multiLevelType w:val="hybridMultilevel"/>
    <w:tmpl w:val="6BEC97BA"/>
    <w:lvl w:ilvl="0" w:tplc="2998F9E6">
      <w:start w:val="1"/>
      <w:numFmt w:val="bullet"/>
      <w:lvlText w:val=""/>
      <w:lvlJc w:val="left"/>
      <w:pPr>
        <w:ind w:left="1369" w:hanging="360"/>
      </w:pPr>
      <w:rPr>
        <w:rFonts w:ascii="Wingdings" w:hAnsi="Wingdings" w:hint="default"/>
        <w:color w:val="auto"/>
      </w:rPr>
    </w:lvl>
    <w:lvl w:ilvl="1" w:tplc="041A0003" w:tentative="1">
      <w:start w:val="1"/>
      <w:numFmt w:val="bullet"/>
      <w:lvlText w:val="o"/>
      <w:lvlJc w:val="left"/>
      <w:pPr>
        <w:ind w:left="2089" w:hanging="360"/>
      </w:pPr>
      <w:rPr>
        <w:rFonts w:ascii="Courier New" w:hAnsi="Courier New" w:cs="Courier New" w:hint="default"/>
      </w:rPr>
    </w:lvl>
    <w:lvl w:ilvl="2" w:tplc="041A0005" w:tentative="1">
      <w:start w:val="1"/>
      <w:numFmt w:val="bullet"/>
      <w:lvlText w:val=""/>
      <w:lvlJc w:val="left"/>
      <w:pPr>
        <w:ind w:left="2809" w:hanging="360"/>
      </w:pPr>
      <w:rPr>
        <w:rFonts w:ascii="Wingdings" w:hAnsi="Wingdings" w:hint="default"/>
      </w:rPr>
    </w:lvl>
    <w:lvl w:ilvl="3" w:tplc="041A0001" w:tentative="1">
      <w:start w:val="1"/>
      <w:numFmt w:val="bullet"/>
      <w:lvlText w:val=""/>
      <w:lvlJc w:val="left"/>
      <w:pPr>
        <w:ind w:left="3529" w:hanging="360"/>
      </w:pPr>
      <w:rPr>
        <w:rFonts w:ascii="Symbol" w:hAnsi="Symbol" w:hint="default"/>
      </w:rPr>
    </w:lvl>
    <w:lvl w:ilvl="4" w:tplc="041A0003" w:tentative="1">
      <w:start w:val="1"/>
      <w:numFmt w:val="bullet"/>
      <w:lvlText w:val="o"/>
      <w:lvlJc w:val="left"/>
      <w:pPr>
        <w:ind w:left="4249" w:hanging="360"/>
      </w:pPr>
      <w:rPr>
        <w:rFonts w:ascii="Courier New" w:hAnsi="Courier New" w:cs="Courier New" w:hint="default"/>
      </w:rPr>
    </w:lvl>
    <w:lvl w:ilvl="5" w:tplc="041A0005" w:tentative="1">
      <w:start w:val="1"/>
      <w:numFmt w:val="bullet"/>
      <w:lvlText w:val=""/>
      <w:lvlJc w:val="left"/>
      <w:pPr>
        <w:ind w:left="4969" w:hanging="360"/>
      </w:pPr>
      <w:rPr>
        <w:rFonts w:ascii="Wingdings" w:hAnsi="Wingdings" w:hint="default"/>
      </w:rPr>
    </w:lvl>
    <w:lvl w:ilvl="6" w:tplc="041A0001" w:tentative="1">
      <w:start w:val="1"/>
      <w:numFmt w:val="bullet"/>
      <w:lvlText w:val=""/>
      <w:lvlJc w:val="left"/>
      <w:pPr>
        <w:ind w:left="5689" w:hanging="360"/>
      </w:pPr>
      <w:rPr>
        <w:rFonts w:ascii="Symbol" w:hAnsi="Symbol" w:hint="default"/>
      </w:rPr>
    </w:lvl>
    <w:lvl w:ilvl="7" w:tplc="041A0003" w:tentative="1">
      <w:start w:val="1"/>
      <w:numFmt w:val="bullet"/>
      <w:lvlText w:val="o"/>
      <w:lvlJc w:val="left"/>
      <w:pPr>
        <w:ind w:left="6409" w:hanging="360"/>
      </w:pPr>
      <w:rPr>
        <w:rFonts w:ascii="Courier New" w:hAnsi="Courier New" w:cs="Courier New" w:hint="default"/>
      </w:rPr>
    </w:lvl>
    <w:lvl w:ilvl="8" w:tplc="041A0005" w:tentative="1">
      <w:start w:val="1"/>
      <w:numFmt w:val="bullet"/>
      <w:lvlText w:val=""/>
      <w:lvlJc w:val="left"/>
      <w:pPr>
        <w:ind w:left="7129" w:hanging="360"/>
      </w:pPr>
      <w:rPr>
        <w:rFonts w:ascii="Wingdings" w:hAnsi="Wingdings" w:hint="default"/>
      </w:rPr>
    </w:lvl>
  </w:abstractNum>
  <w:abstractNum w:abstractNumId="8" w15:restartNumberingAfterBreak="0">
    <w:nsid w:val="13C060BE"/>
    <w:multiLevelType w:val="hybridMultilevel"/>
    <w:tmpl w:val="540E2FA8"/>
    <w:lvl w:ilvl="0" w:tplc="041A0001">
      <w:start w:val="1"/>
      <w:numFmt w:val="bullet"/>
      <w:lvlText w:val=""/>
      <w:lvlJc w:val="left"/>
      <w:pPr>
        <w:ind w:left="802" w:hanging="360"/>
      </w:pPr>
      <w:rPr>
        <w:rFonts w:ascii="Symbol" w:hAnsi="Symbol" w:hint="default"/>
      </w:rPr>
    </w:lvl>
    <w:lvl w:ilvl="1" w:tplc="041A0003" w:tentative="1">
      <w:start w:val="1"/>
      <w:numFmt w:val="bullet"/>
      <w:lvlText w:val="o"/>
      <w:lvlJc w:val="left"/>
      <w:pPr>
        <w:ind w:left="1522" w:hanging="360"/>
      </w:pPr>
      <w:rPr>
        <w:rFonts w:ascii="Courier New" w:hAnsi="Courier New" w:cs="Courier New" w:hint="default"/>
      </w:rPr>
    </w:lvl>
    <w:lvl w:ilvl="2" w:tplc="041A0005" w:tentative="1">
      <w:start w:val="1"/>
      <w:numFmt w:val="bullet"/>
      <w:lvlText w:val=""/>
      <w:lvlJc w:val="left"/>
      <w:pPr>
        <w:ind w:left="2242" w:hanging="360"/>
      </w:pPr>
      <w:rPr>
        <w:rFonts w:ascii="Wingdings" w:hAnsi="Wingdings" w:hint="default"/>
      </w:rPr>
    </w:lvl>
    <w:lvl w:ilvl="3" w:tplc="041A0001" w:tentative="1">
      <w:start w:val="1"/>
      <w:numFmt w:val="bullet"/>
      <w:lvlText w:val=""/>
      <w:lvlJc w:val="left"/>
      <w:pPr>
        <w:ind w:left="2962" w:hanging="360"/>
      </w:pPr>
      <w:rPr>
        <w:rFonts w:ascii="Symbol" w:hAnsi="Symbol" w:hint="default"/>
      </w:rPr>
    </w:lvl>
    <w:lvl w:ilvl="4" w:tplc="041A0003" w:tentative="1">
      <w:start w:val="1"/>
      <w:numFmt w:val="bullet"/>
      <w:lvlText w:val="o"/>
      <w:lvlJc w:val="left"/>
      <w:pPr>
        <w:ind w:left="3682" w:hanging="360"/>
      </w:pPr>
      <w:rPr>
        <w:rFonts w:ascii="Courier New" w:hAnsi="Courier New" w:cs="Courier New" w:hint="default"/>
      </w:rPr>
    </w:lvl>
    <w:lvl w:ilvl="5" w:tplc="041A0005" w:tentative="1">
      <w:start w:val="1"/>
      <w:numFmt w:val="bullet"/>
      <w:lvlText w:val=""/>
      <w:lvlJc w:val="left"/>
      <w:pPr>
        <w:ind w:left="4402" w:hanging="360"/>
      </w:pPr>
      <w:rPr>
        <w:rFonts w:ascii="Wingdings" w:hAnsi="Wingdings" w:hint="default"/>
      </w:rPr>
    </w:lvl>
    <w:lvl w:ilvl="6" w:tplc="041A0001" w:tentative="1">
      <w:start w:val="1"/>
      <w:numFmt w:val="bullet"/>
      <w:lvlText w:val=""/>
      <w:lvlJc w:val="left"/>
      <w:pPr>
        <w:ind w:left="5122" w:hanging="360"/>
      </w:pPr>
      <w:rPr>
        <w:rFonts w:ascii="Symbol" w:hAnsi="Symbol" w:hint="default"/>
      </w:rPr>
    </w:lvl>
    <w:lvl w:ilvl="7" w:tplc="041A0003" w:tentative="1">
      <w:start w:val="1"/>
      <w:numFmt w:val="bullet"/>
      <w:lvlText w:val="o"/>
      <w:lvlJc w:val="left"/>
      <w:pPr>
        <w:ind w:left="5842" w:hanging="360"/>
      </w:pPr>
      <w:rPr>
        <w:rFonts w:ascii="Courier New" w:hAnsi="Courier New" w:cs="Courier New" w:hint="default"/>
      </w:rPr>
    </w:lvl>
    <w:lvl w:ilvl="8" w:tplc="041A0005" w:tentative="1">
      <w:start w:val="1"/>
      <w:numFmt w:val="bullet"/>
      <w:lvlText w:val=""/>
      <w:lvlJc w:val="left"/>
      <w:pPr>
        <w:ind w:left="6562" w:hanging="360"/>
      </w:pPr>
      <w:rPr>
        <w:rFonts w:ascii="Wingdings" w:hAnsi="Wingdings" w:hint="default"/>
      </w:rPr>
    </w:lvl>
  </w:abstractNum>
  <w:abstractNum w:abstractNumId="9" w15:restartNumberingAfterBreak="0">
    <w:nsid w:val="1EFD0C7F"/>
    <w:multiLevelType w:val="hybridMultilevel"/>
    <w:tmpl w:val="30269710"/>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F1A699F"/>
    <w:multiLevelType w:val="hybridMultilevel"/>
    <w:tmpl w:val="B15E0FD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1BD0337"/>
    <w:multiLevelType w:val="hybridMultilevel"/>
    <w:tmpl w:val="EA5A01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B244C66"/>
    <w:multiLevelType w:val="hybridMultilevel"/>
    <w:tmpl w:val="F9549E0A"/>
    <w:lvl w:ilvl="0" w:tplc="041A000D">
      <w:start w:val="1"/>
      <w:numFmt w:val="bullet"/>
      <w:lvlText w:val=""/>
      <w:lvlJc w:val="left"/>
      <w:pPr>
        <w:ind w:left="802" w:hanging="360"/>
      </w:pPr>
      <w:rPr>
        <w:rFonts w:ascii="Wingdings" w:hAnsi="Wingdings" w:hint="default"/>
      </w:rPr>
    </w:lvl>
    <w:lvl w:ilvl="1" w:tplc="96B0831C">
      <w:numFmt w:val="bullet"/>
      <w:lvlText w:val="–"/>
      <w:lvlJc w:val="left"/>
      <w:pPr>
        <w:ind w:left="1522" w:hanging="360"/>
      </w:pPr>
      <w:rPr>
        <w:rFonts w:ascii="Calibri" w:eastAsia="Times New Roman" w:hAnsi="Calibri" w:cs="Calibri" w:hint="default"/>
      </w:rPr>
    </w:lvl>
    <w:lvl w:ilvl="2" w:tplc="041A0005" w:tentative="1">
      <w:start w:val="1"/>
      <w:numFmt w:val="bullet"/>
      <w:lvlText w:val=""/>
      <w:lvlJc w:val="left"/>
      <w:pPr>
        <w:ind w:left="2242" w:hanging="360"/>
      </w:pPr>
      <w:rPr>
        <w:rFonts w:ascii="Wingdings" w:hAnsi="Wingdings" w:hint="default"/>
      </w:rPr>
    </w:lvl>
    <w:lvl w:ilvl="3" w:tplc="041A0001" w:tentative="1">
      <w:start w:val="1"/>
      <w:numFmt w:val="bullet"/>
      <w:lvlText w:val=""/>
      <w:lvlJc w:val="left"/>
      <w:pPr>
        <w:ind w:left="2962" w:hanging="360"/>
      </w:pPr>
      <w:rPr>
        <w:rFonts w:ascii="Symbol" w:hAnsi="Symbol" w:hint="default"/>
      </w:rPr>
    </w:lvl>
    <w:lvl w:ilvl="4" w:tplc="041A0003" w:tentative="1">
      <w:start w:val="1"/>
      <w:numFmt w:val="bullet"/>
      <w:lvlText w:val="o"/>
      <w:lvlJc w:val="left"/>
      <w:pPr>
        <w:ind w:left="3682" w:hanging="360"/>
      </w:pPr>
      <w:rPr>
        <w:rFonts w:ascii="Courier New" w:hAnsi="Courier New" w:cs="Courier New" w:hint="default"/>
      </w:rPr>
    </w:lvl>
    <w:lvl w:ilvl="5" w:tplc="041A0005" w:tentative="1">
      <w:start w:val="1"/>
      <w:numFmt w:val="bullet"/>
      <w:lvlText w:val=""/>
      <w:lvlJc w:val="left"/>
      <w:pPr>
        <w:ind w:left="4402" w:hanging="360"/>
      </w:pPr>
      <w:rPr>
        <w:rFonts w:ascii="Wingdings" w:hAnsi="Wingdings" w:hint="default"/>
      </w:rPr>
    </w:lvl>
    <w:lvl w:ilvl="6" w:tplc="041A0001" w:tentative="1">
      <w:start w:val="1"/>
      <w:numFmt w:val="bullet"/>
      <w:lvlText w:val=""/>
      <w:lvlJc w:val="left"/>
      <w:pPr>
        <w:ind w:left="5122" w:hanging="360"/>
      </w:pPr>
      <w:rPr>
        <w:rFonts w:ascii="Symbol" w:hAnsi="Symbol" w:hint="default"/>
      </w:rPr>
    </w:lvl>
    <w:lvl w:ilvl="7" w:tplc="041A0003" w:tentative="1">
      <w:start w:val="1"/>
      <w:numFmt w:val="bullet"/>
      <w:lvlText w:val="o"/>
      <w:lvlJc w:val="left"/>
      <w:pPr>
        <w:ind w:left="5842" w:hanging="360"/>
      </w:pPr>
      <w:rPr>
        <w:rFonts w:ascii="Courier New" w:hAnsi="Courier New" w:cs="Courier New" w:hint="default"/>
      </w:rPr>
    </w:lvl>
    <w:lvl w:ilvl="8" w:tplc="041A0005" w:tentative="1">
      <w:start w:val="1"/>
      <w:numFmt w:val="bullet"/>
      <w:lvlText w:val=""/>
      <w:lvlJc w:val="left"/>
      <w:pPr>
        <w:ind w:left="6562" w:hanging="360"/>
      </w:pPr>
      <w:rPr>
        <w:rFonts w:ascii="Wingdings" w:hAnsi="Wingdings" w:hint="default"/>
      </w:rPr>
    </w:lvl>
  </w:abstractNum>
  <w:abstractNum w:abstractNumId="13" w15:restartNumberingAfterBreak="0">
    <w:nsid w:val="3460018C"/>
    <w:multiLevelType w:val="hybridMultilevel"/>
    <w:tmpl w:val="192C0B68"/>
    <w:lvl w:ilvl="0" w:tplc="041A0001">
      <w:start w:val="1"/>
      <w:numFmt w:val="bullet"/>
      <w:lvlText w:val=""/>
      <w:lvlJc w:val="left"/>
      <w:pPr>
        <w:ind w:left="2084" w:hanging="360"/>
      </w:pPr>
      <w:rPr>
        <w:rFonts w:ascii="Symbol" w:hAnsi="Symbol" w:hint="default"/>
      </w:rPr>
    </w:lvl>
    <w:lvl w:ilvl="1" w:tplc="041A0003" w:tentative="1">
      <w:start w:val="1"/>
      <w:numFmt w:val="bullet"/>
      <w:lvlText w:val="o"/>
      <w:lvlJc w:val="left"/>
      <w:pPr>
        <w:ind w:left="2804" w:hanging="360"/>
      </w:pPr>
      <w:rPr>
        <w:rFonts w:ascii="Courier New" w:hAnsi="Courier New" w:cs="Courier New" w:hint="default"/>
      </w:rPr>
    </w:lvl>
    <w:lvl w:ilvl="2" w:tplc="041A0005" w:tentative="1">
      <w:start w:val="1"/>
      <w:numFmt w:val="bullet"/>
      <w:lvlText w:val=""/>
      <w:lvlJc w:val="left"/>
      <w:pPr>
        <w:ind w:left="3524" w:hanging="360"/>
      </w:pPr>
      <w:rPr>
        <w:rFonts w:ascii="Wingdings" w:hAnsi="Wingdings" w:hint="default"/>
      </w:rPr>
    </w:lvl>
    <w:lvl w:ilvl="3" w:tplc="041A0001" w:tentative="1">
      <w:start w:val="1"/>
      <w:numFmt w:val="bullet"/>
      <w:lvlText w:val=""/>
      <w:lvlJc w:val="left"/>
      <w:pPr>
        <w:ind w:left="4244" w:hanging="360"/>
      </w:pPr>
      <w:rPr>
        <w:rFonts w:ascii="Symbol" w:hAnsi="Symbol" w:hint="default"/>
      </w:rPr>
    </w:lvl>
    <w:lvl w:ilvl="4" w:tplc="041A0003" w:tentative="1">
      <w:start w:val="1"/>
      <w:numFmt w:val="bullet"/>
      <w:lvlText w:val="o"/>
      <w:lvlJc w:val="left"/>
      <w:pPr>
        <w:ind w:left="4964" w:hanging="360"/>
      </w:pPr>
      <w:rPr>
        <w:rFonts w:ascii="Courier New" w:hAnsi="Courier New" w:cs="Courier New" w:hint="default"/>
      </w:rPr>
    </w:lvl>
    <w:lvl w:ilvl="5" w:tplc="041A0005" w:tentative="1">
      <w:start w:val="1"/>
      <w:numFmt w:val="bullet"/>
      <w:lvlText w:val=""/>
      <w:lvlJc w:val="left"/>
      <w:pPr>
        <w:ind w:left="5684" w:hanging="360"/>
      </w:pPr>
      <w:rPr>
        <w:rFonts w:ascii="Wingdings" w:hAnsi="Wingdings" w:hint="default"/>
      </w:rPr>
    </w:lvl>
    <w:lvl w:ilvl="6" w:tplc="041A0001" w:tentative="1">
      <w:start w:val="1"/>
      <w:numFmt w:val="bullet"/>
      <w:lvlText w:val=""/>
      <w:lvlJc w:val="left"/>
      <w:pPr>
        <w:ind w:left="6404" w:hanging="360"/>
      </w:pPr>
      <w:rPr>
        <w:rFonts w:ascii="Symbol" w:hAnsi="Symbol" w:hint="default"/>
      </w:rPr>
    </w:lvl>
    <w:lvl w:ilvl="7" w:tplc="041A0003" w:tentative="1">
      <w:start w:val="1"/>
      <w:numFmt w:val="bullet"/>
      <w:lvlText w:val="o"/>
      <w:lvlJc w:val="left"/>
      <w:pPr>
        <w:ind w:left="7124" w:hanging="360"/>
      </w:pPr>
      <w:rPr>
        <w:rFonts w:ascii="Courier New" w:hAnsi="Courier New" w:cs="Courier New" w:hint="default"/>
      </w:rPr>
    </w:lvl>
    <w:lvl w:ilvl="8" w:tplc="041A0005" w:tentative="1">
      <w:start w:val="1"/>
      <w:numFmt w:val="bullet"/>
      <w:lvlText w:val=""/>
      <w:lvlJc w:val="left"/>
      <w:pPr>
        <w:ind w:left="7844" w:hanging="360"/>
      </w:pPr>
      <w:rPr>
        <w:rFonts w:ascii="Wingdings" w:hAnsi="Wingdings" w:hint="default"/>
      </w:rPr>
    </w:lvl>
  </w:abstractNum>
  <w:abstractNum w:abstractNumId="14" w15:restartNumberingAfterBreak="0">
    <w:nsid w:val="35681FD8"/>
    <w:multiLevelType w:val="multilevel"/>
    <w:tmpl w:val="956CC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4F0A80"/>
    <w:multiLevelType w:val="hybridMultilevel"/>
    <w:tmpl w:val="2108B4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BA97F29"/>
    <w:multiLevelType w:val="hybridMultilevel"/>
    <w:tmpl w:val="57EC7C7C"/>
    <w:lvl w:ilvl="0" w:tplc="041A000D">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D8548E5"/>
    <w:multiLevelType w:val="hybridMultilevel"/>
    <w:tmpl w:val="2E94711C"/>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8" w15:restartNumberingAfterBreak="0">
    <w:nsid w:val="422D701E"/>
    <w:multiLevelType w:val="hybridMultilevel"/>
    <w:tmpl w:val="F3B61E80"/>
    <w:lvl w:ilvl="0" w:tplc="041A000D">
      <w:start w:val="1"/>
      <w:numFmt w:val="bullet"/>
      <w:lvlText w:val=""/>
      <w:lvlJc w:val="left"/>
      <w:pPr>
        <w:ind w:left="802" w:hanging="360"/>
      </w:pPr>
      <w:rPr>
        <w:rFonts w:ascii="Wingdings" w:hAnsi="Wingdings" w:hint="default"/>
      </w:rPr>
    </w:lvl>
    <w:lvl w:ilvl="1" w:tplc="041A0003" w:tentative="1">
      <w:start w:val="1"/>
      <w:numFmt w:val="bullet"/>
      <w:lvlText w:val="o"/>
      <w:lvlJc w:val="left"/>
      <w:pPr>
        <w:ind w:left="1522" w:hanging="360"/>
      </w:pPr>
      <w:rPr>
        <w:rFonts w:ascii="Courier New" w:hAnsi="Courier New" w:cs="Courier New" w:hint="default"/>
      </w:rPr>
    </w:lvl>
    <w:lvl w:ilvl="2" w:tplc="041A0005">
      <w:start w:val="1"/>
      <w:numFmt w:val="bullet"/>
      <w:lvlText w:val=""/>
      <w:lvlJc w:val="left"/>
      <w:pPr>
        <w:ind w:left="2242" w:hanging="360"/>
      </w:pPr>
      <w:rPr>
        <w:rFonts w:ascii="Wingdings" w:hAnsi="Wingdings" w:hint="default"/>
      </w:rPr>
    </w:lvl>
    <w:lvl w:ilvl="3" w:tplc="041A0001" w:tentative="1">
      <w:start w:val="1"/>
      <w:numFmt w:val="bullet"/>
      <w:lvlText w:val=""/>
      <w:lvlJc w:val="left"/>
      <w:pPr>
        <w:ind w:left="2962" w:hanging="360"/>
      </w:pPr>
      <w:rPr>
        <w:rFonts w:ascii="Symbol" w:hAnsi="Symbol" w:hint="default"/>
      </w:rPr>
    </w:lvl>
    <w:lvl w:ilvl="4" w:tplc="041A0003" w:tentative="1">
      <w:start w:val="1"/>
      <w:numFmt w:val="bullet"/>
      <w:lvlText w:val="o"/>
      <w:lvlJc w:val="left"/>
      <w:pPr>
        <w:ind w:left="3682" w:hanging="360"/>
      </w:pPr>
      <w:rPr>
        <w:rFonts w:ascii="Courier New" w:hAnsi="Courier New" w:cs="Courier New" w:hint="default"/>
      </w:rPr>
    </w:lvl>
    <w:lvl w:ilvl="5" w:tplc="041A0005" w:tentative="1">
      <w:start w:val="1"/>
      <w:numFmt w:val="bullet"/>
      <w:lvlText w:val=""/>
      <w:lvlJc w:val="left"/>
      <w:pPr>
        <w:ind w:left="4402" w:hanging="360"/>
      </w:pPr>
      <w:rPr>
        <w:rFonts w:ascii="Wingdings" w:hAnsi="Wingdings" w:hint="default"/>
      </w:rPr>
    </w:lvl>
    <w:lvl w:ilvl="6" w:tplc="041A0001" w:tentative="1">
      <w:start w:val="1"/>
      <w:numFmt w:val="bullet"/>
      <w:lvlText w:val=""/>
      <w:lvlJc w:val="left"/>
      <w:pPr>
        <w:ind w:left="5122" w:hanging="360"/>
      </w:pPr>
      <w:rPr>
        <w:rFonts w:ascii="Symbol" w:hAnsi="Symbol" w:hint="default"/>
      </w:rPr>
    </w:lvl>
    <w:lvl w:ilvl="7" w:tplc="041A0003" w:tentative="1">
      <w:start w:val="1"/>
      <w:numFmt w:val="bullet"/>
      <w:lvlText w:val="o"/>
      <w:lvlJc w:val="left"/>
      <w:pPr>
        <w:ind w:left="5842" w:hanging="360"/>
      </w:pPr>
      <w:rPr>
        <w:rFonts w:ascii="Courier New" w:hAnsi="Courier New" w:cs="Courier New" w:hint="default"/>
      </w:rPr>
    </w:lvl>
    <w:lvl w:ilvl="8" w:tplc="041A0005" w:tentative="1">
      <w:start w:val="1"/>
      <w:numFmt w:val="bullet"/>
      <w:lvlText w:val=""/>
      <w:lvlJc w:val="left"/>
      <w:pPr>
        <w:ind w:left="6562" w:hanging="360"/>
      </w:pPr>
      <w:rPr>
        <w:rFonts w:ascii="Wingdings" w:hAnsi="Wingdings" w:hint="default"/>
      </w:rPr>
    </w:lvl>
  </w:abstractNum>
  <w:abstractNum w:abstractNumId="19" w15:restartNumberingAfterBreak="0">
    <w:nsid w:val="45EC3961"/>
    <w:multiLevelType w:val="hybridMultilevel"/>
    <w:tmpl w:val="0C50BAAE"/>
    <w:lvl w:ilvl="0" w:tplc="041A000D">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0" w15:restartNumberingAfterBreak="0">
    <w:nsid w:val="48AC226D"/>
    <w:multiLevelType w:val="hybridMultilevel"/>
    <w:tmpl w:val="B1E29C4E"/>
    <w:lvl w:ilvl="0" w:tplc="05921792">
      <w:start w:val="1"/>
      <w:numFmt w:val="bullet"/>
      <w:lvlText w:val=""/>
      <w:lvlJc w:val="left"/>
      <w:pPr>
        <w:ind w:left="802" w:hanging="360"/>
      </w:pPr>
      <w:rPr>
        <w:rFonts w:ascii="Wingdings" w:hAnsi="Wingdings" w:hint="default"/>
        <w:color w:val="auto"/>
      </w:rPr>
    </w:lvl>
    <w:lvl w:ilvl="1" w:tplc="041A0003" w:tentative="1">
      <w:start w:val="1"/>
      <w:numFmt w:val="bullet"/>
      <w:lvlText w:val="o"/>
      <w:lvlJc w:val="left"/>
      <w:pPr>
        <w:ind w:left="1522" w:hanging="360"/>
      </w:pPr>
      <w:rPr>
        <w:rFonts w:ascii="Courier New" w:hAnsi="Courier New" w:cs="Courier New" w:hint="default"/>
      </w:rPr>
    </w:lvl>
    <w:lvl w:ilvl="2" w:tplc="041A0005" w:tentative="1">
      <w:start w:val="1"/>
      <w:numFmt w:val="bullet"/>
      <w:lvlText w:val=""/>
      <w:lvlJc w:val="left"/>
      <w:pPr>
        <w:ind w:left="2242" w:hanging="360"/>
      </w:pPr>
      <w:rPr>
        <w:rFonts w:ascii="Wingdings" w:hAnsi="Wingdings" w:hint="default"/>
      </w:rPr>
    </w:lvl>
    <w:lvl w:ilvl="3" w:tplc="041A0001" w:tentative="1">
      <w:start w:val="1"/>
      <w:numFmt w:val="bullet"/>
      <w:lvlText w:val=""/>
      <w:lvlJc w:val="left"/>
      <w:pPr>
        <w:ind w:left="2962" w:hanging="360"/>
      </w:pPr>
      <w:rPr>
        <w:rFonts w:ascii="Symbol" w:hAnsi="Symbol" w:hint="default"/>
      </w:rPr>
    </w:lvl>
    <w:lvl w:ilvl="4" w:tplc="041A0003" w:tentative="1">
      <w:start w:val="1"/>
      <w:numFmt w:val="bullet"/>
      <w:lvlText w:val="o"/>
      <w:lvlJc w:val="left"/>
      <w:pPr>
        <w:ind w:left="3682" w:hanging="360"/>
      </w:pPr>
      <w:rPr>
        <w:rFonts w:ascii="Courier New" w:hAnsi="Courier New" w:cs="Courier New" w:hint="default"/>
      </w:rPr>
    </w:lvl>
    <w:lvl w:ilvl="5" w:tplc="041A0005" w:tentative="1">
      <w:start w:val="1"/>
      <w:numFmt w:val="bullet"/>
      <w:lvlText w:val=""/>
      <w:lvlJc w:val="left"/>
      <w:pPr>
        <w:ind w:left="4402" w:hanging="360"/>
      </w:pPr>
      <w:rPr>
        <w:rFonts w:ascii="Wingdings" w:hAnsi="Wingdings" w:hint="default"/>
      </w:rPr>
    </w:lvl>
    <w:lvl w:ilvl="6" w:tplc="041A0001" w:tentative="1">
      <w:start w:val="1"/>
      <w:numFmt w:val="bullet"/>
      <w:lvlText w:val=""/>
      <w:lvlJc w:val="left"/>
      <w:pPr>
        <w:ind w:left="5122" w:hanging="360"/>
      </w:pPr>
      <w:rPr>
        <w:rFonts w:ascii="Symbol" w:hAnsi="Symbol" w:hint="default"/>
      </w:rPr>
    </w:lvl>
    <w:lvl w:ilvl="7" w:tplc="041A0003" w:tentative="1">
      <w:start w:val="1"/>
      <w:numFmt w:val="bullet"/>
      <w:lvlText w:val="o"/>
      <w:lvlJc w:val="left"/>
      <w:pPr>
        <w:ind w:left="5842" w:hanging="360"/>
      </w:pPr>
      <w:rPr>
        <w:rFonts w:ascii="Courier New" w:hAnsi="Courier New" w:cs="Courier New" w:hint="default"/>
      </w:rPr>
    </w:lvl>
    <w:lvl w:ilvl="8" w:tplc="041A0005" w:tentative="1">
      <w:start w:val="1"/>
      <w:numFmt w:val="bullet"/>
      <w:lvlText w:val=""/>
      <w:lvlJc w:val="left"/>
      <w:pPr>
        <w:ind w:left="6562" w:hanging="360"/>
      </w:pPr>
      <w:rPr>
        <w:rFonts w:ascii="Wingdings" w:hAnsi="Wingdings" w:hint="default"/>
      </w:rPr>
    </w:lvl>
  </w:abstractNum>
  <w:abstractNum w:abstractNumId="21" w15:restartNumberingAfterBreak="0">
    <w:nsid w:val="4CD82D24"/>
    <w:multiLevelType w:val="hybridMultilevel"/>
    <w:tmpl w:val="08D63EEC"/>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CDE143E"/>
    <w:multiLevelType w:val="hybridMultilevel"/>
    <w:tmpl w:val="74C656CC"/>
    <w:lvl w:ilvl="0" w:tplc="041A000D">
      <w:start w:val="1"/>
      <w:numFmt w:val="bullet"/>
      <w:lvlText w:val=""/>
      <w:lvlJc w:val="left"/>
      <w:pPr>
        <w:ind w:left="802" w:hanging="360"/>
      </w:pPr>
      <w:rPr>
        <w:rFonts w:ascii="Wingdings" w:hAnsi="Wingdings" w:hint="default"/>
      </w:rPr>
    </w:lvl>
    <w:lvl w:ilvl="1" w:tplc="041A0003" w:tentative="1">
      <w:start w:val="1"/>
      <w:numFmt w:val="bullet"/>
      <w:lvlText w:val="o"/>
      <w:lvlJc w:val="left"/>
      <w:pPr>
        <w:ind w:left="1522" w:hanging="360"/>
      </w:pPr>
      <w:rPr>
        <w:rFonts w:ascii="Courier New" w:hAnsi="Courier New" w:cs="Courier New" w:hint="default"/>
      </w:rPr>
    </w:lvl>
    <w:lvl w:ilvl="2" w:tplc="041A0005">
      <w:start w:val="1"/>
      <w:numFmt w:val="bullet"/>
      <w:lvlText w:val=""/>
      <w:lvlJc w:val="left"/>
      <w:pPr>
        <w:ind w:left="2242" w:hanging="360"/>
      </w:pPr>
      <w:rPr>
        <w:rFonts w:ascii="Wingdings" w:hAnsi="Wingdings" w:hint="default"/>
      </w:rPr>
    </w:lvl>
    <w:lvl w:ilvl="3" w:tplc="041A0001" w:tentative="1">
      <w:start w:val="1"/>
      <w:numFmt w:val="bullet"/>
      <w:lvlText w:val=""/>
      <w:lvlJc w:val="left"/>
      <w:pPr>
        <w:ind w:left="2962" w:hanging="360"/>
      </w:pPr>
      <w:rPr>
        <w:rFonts w:ascii="Symbol" w:hAnsi="Symbol" w:hint="default"/>
      </w:rPr>
    </w:lvl>
    <w:lvl w:ilvl="4" w:tplc="041A0003" w:tentative="1">
      <w:start w:val="1"/>
      <w:numFmt w:val="bullet"/>
      <w:lvlText w:val="o"/>
      <w:lvlJc w:val="left"/>
      <w:pPr>
        <w:ind w:left="3682" w:hanging="360"/>
      </w:pPr>
      <w:rPr>
        <w:rFonts w:ascii="Courier New" w:hAnsi="Courier New" w:cs="Courier New" w:hint="default"/>
      </w:rPr>
    </w:lvl>
    <w:lvl w:ilvl="5" w:tplc="041A0005" w:tentative="1">
      <w:start w:val="1"/>
      <w:numFmt w:val="bullet"/>
      <w:lvlText w:val=""/>
      <w:lvlJc w:val="left"/>
      <w:pPr>
        <w:ind w:left="4402" w:hanging="360"/>
      </w:pPr>
      <w:rPr>
        <w:rFonts w:ascii="Wingdings" w:hAnsi="Wingdings" w:hint="default"/>
      </w:rPr>
    </w:lvl>
    <w:lvl w:ilvl="6" w:tplc="041A0001" w:tentative="1">
      <w:start w:val="1"/>
      <w:numFmt w:val="bullet"/>
      <w:lvlText w:val=""/>
      <w:lvlJc w:val="left"/>
      <w:pPr>
        <w:ind w:left="5122" w:hanging="360"/>
      </w:pPr>
      <w:rPr>
        <w:rFonts w:ascii="Symbol" w:hAnsi="Symbol" w:hint="default"/>
      </w:rPr>
    </w:lvl>
    <w:lvl w:ilvl="7" w:tplc="041A0003" w:tentative="1">
      <w:start w:val="1"/>
      <w:numFmt w:val="bullet"/>
      <w:lvlText w:val="o"/>
      <w:lvlJc w:val="left"/>
      <w:pPr>
        <w:ind w:left="5842" w:hanging="360"/>
      </w:pPr>
      <w:rPr>
        <w:rFonts w:ascii="Courier New" w:hAnsi="Courier New" w:cs="Courier New" w:hint="default"/>
      </w:rPr>
    </w:lvl>
    <w:lvl w:ilvl="8" w:tplc="041A0005" w:tentative="1">
      <w:start w:val="1"/>
      <w:numFmt w:val="bullet"/>
      <w:lvlText w:val=""/>
      <w:lvlJc w:val="left"/>
      <w:pPr>
        <w:ind w:left="6562" w:hanging="360"/>
      </w:pPr>
      <w:rPr>
        <w:rFonts w:ascii="Wingdings" w:hAnsi="Wingdings" w:hint="default"/>
      </w:rPr>
    </w:lvl>
  </w:abstractNum>
  <w:abstractNum w:abstractNumId="23" w15:restartNumberingAfterBreak="0">
    <w:nsid w:val="4DDF3182"/>
    <w:multiLevelType w:val="hybridMultilevel"/>
    <w:tmpl w:val="8878EBF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E02667D"/>
    <w:multiLevelType w:val="multilevel"/>
    <w:tmpl w:val="3A8C6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167088"/>
    <w:multiLevelType w:val="hybridMultilevel"/>
    <w:tmpl w:val="C0F282C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9847721"/>
    <w:multiLevelType w:val="hybridMultilevel"/>
    <w:tmpl w:val="9010302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CA90093"/>
    <w:multiLevelType w:val="hybridMultilevel"/>
    <w:tmpl w:val="708C1726"/>
    <w:lvl w:ilvl="0" w:tplc="05921792">
      <w:start w:val="1"/>
      <w:numFmt w:val="bullet"/>
      <w:lvlText w:val=""/>
      <w:lvlJc w:val="left"/>
      <w:pPr>
        <w:ind w:left="884" w:hanging="360"/>
      </w:pPr>
      <w:rPr>
        <w:rFonts w:ascii="Wingdings" w:hAnsi="Wingdings" w:hint="default"/>
        <w:color w:val="auto"/>
      </w:rPr>
    </w:lvl>
    <w:lvl w:ilvl="1" w:tplc="041A0003" w:tentative="1">
      <w:start w:val="1"/>
      <w:numFmt w:val="bullet"/>
      <w:lvlText w:val="o"/>
      <w:lvlJc w:val="left"/>
      <w:pPr>
        <w:ind w:left="1522" w:hanging="360"/>
      </w:pPr>
      <w:rPr>
        <w:rFonts w:ascii="Courier New" w:hAnsi="Courier New" w:cs="Courier New" w:hint="default"/>
      </w:rPr>
    </w:lvl>
    <w:lvl w:ilvl="2" w:tplc="041A0005" w:tentative="1">
      <w:start w:val="1"/>
      <w:numFmt w:val="bullet"/>
      <w:lvlText w:val=""/>
      <w:lvlJc w:val="left"/>
      <w:pPr>
        <w:ind w:left="2242" w:hanging="360"/>
      </w:pPr>
      <w:rPr>
        <w:rFonts w:ascii="Wingdings" w:hAnsi="Wingdings" w:hint="default"/>
      </w:rPr>
    </w:lvl>
    <w:lvl w:ilvl="3" w:tplc="041A0001" w:tentative="1">
      <w:start w:val="1"/>
      <w:numFmt w:val="bullet"/>
      <w:lvlText w:val=""/>
      <w:lvlJc w:val="left"/>
      <w:pPr>
        <w:ind w:left="2962" w:hanging="360"/>
      </w:pPr>
      <w:rPr>
        <w:rFonts w:ascii="Symbol" w:hAnsi="Symbol" w:hint="default"/>
      </w:rPr>
    </w:lvl>
    <w:lvl w:ilvl="4" w:tplc="041A0003" w:tentative="1">
      <w:start w:val="1"/>
      <w:numFmt w:val="bullet"/>
      <w:lvlText w:val="o"/>
      <w:lvlJc w:val="left"/>
      <w:pPr>
        <w:ind w:left="3682" w:hanging="360"/>
      </w:pPr>
      <w:rPr>
        <w:rFonts w:ascii="Courier New" w:hAnsi="Courier New" w:cs="Courier New" w:hint="default"/>
      </w:rPr>
    </w:lvl>
    <w:lvl w:ilvl="5" w:tplc="041A0005" w:tentative="1">
      <w:start w:val="1"/>
      <w:numFmt w:val="bullet"/>
      <w:lvlText w:val=""/>
      <w:lvlJc w:val="left"/>
      <w:pPr>
        <w:ind w:left="4402" w:hanging="360"/>
      </w:pPr>
      <w:rPr>
        <w:rFonts w:ascii="Wingdings" w:hAnsi="Wingdings" w:hint="default"/>
      </w:rPr>
    </w:lvl>
    <w:lvl w:ilvl="6" w:tplc="041A0001" w:tentative="1">
      <w:start w:val="1"/>
      <w:numFmt w:val="bullet"/>
      <w:lvlText w:val=""/>
      <w:lvlJc w:val="left"/>
      <w:pPr>
        <w:ind w:left="5122" w:hanging="360"/>
      </w:pPr>
      <w:rPr>
        <w:rFonts w:ascii="Symbol" w:hAnsi="Symbol" w:hint="default"/>
      </w:rPr>
    </w:lvl>
    <w:lvl w:ilvl="7" w:tplc="041A0003" w:tentative="1">
      <w:start w:val="1"/>
      <w:numFmt w:val="bullet"/>
      <w:lvlText w:val="o"/>
      <w:lvlJc w:val="left"/>
      <w:pPr>
        <w:ind w:left="5842" w:hanging="360"/>
      </w:pPr>
      <w:rPr>
        <w:rFonts w:ascii="Courier New" w:hAnsi="Courier New" w:cs="Courier New" w:hint="default"/>
      </w:rPr>
    </w:lvl>
    <w:lvl w:ilvl="8" w:tplc="041A0005" w:tentative="1">
      <w:start w:val="1"/>
      <w:numFmt w:val="bullet"/>
      <w:lvlText w:val=""/>
      <w:lvlJc w:val="left"/>
      <w:pPr>
        <w:ind w:left="6562" w:hanging="360"/>
      </w:pPr>
      <w:rPr>
        <w:rFonts w:ascii="Wingdings" w:hAnsi="Wingdings" w:hint="default"/>
      </w:rPr>
    </w:lvl>
  </w:abstractNum>
  <w:abstractNum w:abstractNumId="28" w15:restartNumberingAfterBreak="0">
    <w:nsid w:val="5D6415A2"/>
    <w:multiLevelType w:val="hybridMultilevel"/>
    <w:tmpl w:val="C2B2D3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E6060DB"/>
    <w:multiLevelType w:val="hybridMultilevel"/>
    <w:tmpl w:val="0A803390"/>
    <w:lvl w:ilvl="0" w:tplc="AC86055C">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0" w15:restartNumberingAfterBreak="0">
    <w:nsid w:val="5F964F33"/>
    <w:multiLevelType w:val="hybridMultilevel"/>
    <w:tmpl w:val="417CA45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17632DE"/>
    <w:multiLevelType w:val="hybridMultilevel"/>
    <w:tmpl w:val="3E0E056A"/>
    <w:lvl w:ilvl="0" w:tplc="8A78912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2" w15:restartNumberingAfterBreak="0">
    <w:nsid w:val="6E156B7A"/>
    <w:multiLevelType w:val="hybridMultilevel"/>
    <w:tmpl w:val="ECA639D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ED70EAD"/>
    <w:multiLevelType w:val="hybridMultilevel"/>
    <w:tmpl w:val="53044744"/>
    <w:lvl w:ilvl="0" w:tplc="041A000D">
      <w:start w:val="1"/>
      <w:numFmt w:val="bullet"/>
      <w:lvlText w:val=""/>
      <w:lvlJc w:val="left"/>
      <w:pPr>
        <w:ind w:left="802" w:hanging="360"/>
      </w:pPr>
      <w:rPr>
        <w:rFonts w:ascii="Wingdings" w:hAnsi="Wingdings" w:hint="default"/>
      </w:rPr>
    </w:lvl>
    <w:lvl w:ilvl="1" w:tplc="041A0003" w:tentative="1">
      <w:start w:val="1"/>
      <w:numFmt w:val="bullet"/>
      <w:lvlText w:val="o"/>
      <w:lvlJc w:val="left"/>
      <w:pPr>
        <w:ind w:left="1522" w:hanging="360"/>
      </w:pPr>
      <w:rPr>
        <w:rFonts w:ascii="Courier New" w:hAnsi="Courier New" w:cs="Courier New" w:hint="default"/>
      </w:rPr>
    </w:lvl>
    <w:lvl w:ilvl="2" w:tplc="041A0005">
      <w:start w:val="1"/>
      <w:numFmt w:val="bullet"/>
      <w:lvlText w:val=""/>
      <w:lvlJc w:val="left"/>
      <w:pPr>
        <w:ind w:left="2242" w:hanging="360"/>
      </w:pPr>
      <w:rPr>
        <w:rFonts w:ascii="Wingdings" w:hAnsi="Wingdings" w:hint="default"/>
      </w:rPr>
    </w:lvl>
    <w:lvl w:ilvl="3" w:tplc="041A0001" w:tentative="1">
      <w:start w:val="1"/>
      <w:numFmt w:val="bullet"/>
      <w:lvlText w:val=""/>
      <w:lvlJc w:val="left"/>
      <w:pPr>
        <w:ind w:left="2962" w:hanging="360"/>
      </w:pPr>
      <w:rPr>
        <w:rFonts w:ascii="Symbol" w:hAnsi="Symbol" w:hint="default"/>
      </w:rPr>
    </w:lvl>
    <w:lvl w:ilvl="4" w:tplc="041A0003" w:tentative="1">
      <w:start w:val="1"/>
      <w:numFmt w:val="bullet"/>
      <w:lvlText w:val="o"/>
      <w:lvlJc w:val="left"/>
      <w:pPr>
        <w:ind w:left="3682" w:hanging="360"/>
      </w:pPr>
      <w:rPr>
        <w:rFonts w:ascii="Courier New" w:hAnsi="Courier New" w:cs="Courier New" w:hint="default"/>
      </w:rPr>
    </w:lvl>
    <w:lvl w:ilvl="5" w:tplc="041A0005" w:tentative="1">
      <w:start w:val="1"/>
      <w:numFmt w:val="bullet"/>
      <w:lvlText w:val=""/>
      <w:lvlJc w:val="left"/>
      <w:pPr>
        <w:ind w:left="4402" w:hanging="360"/>
      </w:pPr>
      <w:rPr>
        <w:rFonts w:ascii="Wingdings" w:hAnsi="Wingdings" w:hint="default"/>
      </w:rPr>
    </w:lvl>
    <w:lvl w:ilvl="6" w:tplc="041A0001" w:tentative="1">
      <w:start w:val="1"/>
      <w:numFmt w:val="bullet"/>
      <w:lvlText w:val=""/>
      <w:lvlJc w:val="left"/>
      <w:pPr>
        <w:ind w:left="5122" w:hanging="360"/>
      </w:pPr>
      <w:rPr>
        <w:rFonts w:ascii="Symbol" w:hAnsi="Symbol" w:hint="default"/>
      </w:rPr>
    </w:lvl>
    <w:lvl w:ilvl="7" w:tplc="041A0003" w:tentative="1">
      <w:start w:val="1"/>
      <w:numFmt w:val="bullet"/>
      <w:lvlText w:val="o"/>
      <w:lvlJc w:val="left"/>
      <w:pPr>
        <w:ind w:left="5842" w:hanging="360"/>
      </w:pPr>
      <w:rPr>
        <w:rFonts w:ascii="Courier New" w:hAnsi="Courier New" w:cs="Courier New" w:hint="default"/>
      </w:rPr>
    </w:lvl>
    <w:lvl w:ilvl="8" w:tplc="041A0005" w:tentative="1">
      <w:start w:val="1"/>
      <w:numFmt w:val="bullet"/>
      <w:lvlText w:val=""/>
      <w:lvlJc w:val="left"/>
      <w:pPr>
        <w:ind w:left="6562" w:hanging="360"/>
      </w:pPr>
      <w:rPr>
        <w:rFonts w:ascii="Wingdings" w:hAnsi="Wingdings" w:hint="default"/>
      </w:rPr>
    </w:lvl>
  </w:abstractNum>
  <w:abstractNum w:abstractNumId="34" w15:restartNumberingAfterBreak="0">
    <w:nsid w:val="701F3827"/>
    <w:multiLevelType w:val="hybridMultilevel"/>
    <w:tmpl w:val="8572ED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3635B3F"/>
    <w:multiLevelType w:val="hybridMultilevel"/>
    <w:tmpl w:val="7BD63810"/>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abstractNumId w:val="30"/>
  </w:num>
  <w:num w:numId="2">
    <w:abstractNumId w:val="9"/>
  </w:num>
  <w:num w:numId="3">
    <w:abstractNumId w:val="0"/>
  </w:num>
  <w:num w:numId="4">
    <w:abstractNumId w:val="17"/>
  </w:num>
  <w:num w:numId="5">
    <w:abstractNumId w:val="19"/>
  </w:num>
  <w:num w:numId="6">
    <w:abstractNumId w:val="14"/>
  </w:num>
  <w:num w:numId="7">
    <w:abstractNumId w:val="24"/>
  </w:num>
  <w:num w:numId="8">
    <w:abstractNumId w:val="13"/>
  </w:num>
  <w:num w:numId="9">
    <w:abstractNumId w:val="35"/>
  </w:num>
  <w:num w:numId="10">
    <w:abstractNumId w:val="32"/>
  </w:num>
  <w:num w:numId="11">
    <w:abstractNumId w:val="25"/>
  </w:num>
  <w:num w:numId="12">
    <w:abstractNumId w:val="33"/>
  </w:num>
  <w:num w:numId="13">
    <w:abstractNumId w:val="22"/>
  </w:num>
  <w:num w:numId="14">
    <w:abstractNumId w:val="18"/>
  </w:num>
  <w:num w:numId="15">
    <w:abstractNumId w:val="8"/>
  </w:num>
  <w:num w:numId="16">
    <w:abstractNumId w:val="12"/>
  </w:num>
  <w:num w:numId="17">
    <w:abstractNumId w:val="26"/>
  </w:num>
  <w:num w:numId="18">
    <w:abstractNumId w:val="6"/>
  </w:num>
  <w:num w:numId="19">
    <w:abstractNumId w:val="10"/>
  </w:num>
  <w:num w:numId="20">
    <w:abstractNumId w:val="7"/>
  </w:num>
  <w:num w:numId="21">
    <w:abstractNumId w:val="28"/>
  </w:num>
  <w:num w:numId="22">
    <w:abstractNumId w:val="34"/>
  </w:num>
  <w:num w:numId="23">
    <w:abstractNumId w:val="2"/>
  </w:num>
  <w:num w:numId="24">
    <w:abstractNumId w:val="21"/>
  </w:num>
  <w:num w:numId="25">
    <w:abstractNumId w:val="15"/>
  </w:num>
  <w:num w:numId="26">
    <w:abstractNumId w:val="16"/>
  </w:num>
  <w:num w:numId="27">
    <w:abstractNumId w:val="3"/>
  </w:num>
  <w:num w:numId="28">
    <w:abstractNumId w:val="4"/>
  </w:num>
  <w:num w:numId="29">
    <w:abstractNumId w:val="20"/>
  </w:num>
  <w:num w:numId="30">
    <w:abstractNumId w:val="27"/>
  </w:num>
  <w:num w:numId="31">
    <w:abstractNumId w:val="23"/>
  </w:num>
  <w:num w:numId="32">
    <w:abstractNumId w:val="31"/>
  </w:num>
  <w:num w:numId="33">
    <w:abstractNumId w:val="11"/>
  </w:num>
  <w:num w:numId="34">
    <w:abstractNumId w:val="1"/>
  </w:num>
  <w:num w:numId="35">
    <w:abstractNumId w:val="5"/>
  </w:num>
  <w:num w:numId="36">
    <w:abstractNumId w:val="2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B6C"/>
    <w:rsid w:val="00015EC4"/>
    <w:rsid w:val="000217E8"/>
    <w:rsid w:val="00021C64"/>
    <w:rsid w:val="00035D87"/>
    <w:rsid w:val="00040585"/>
    <w:rsid w:val="00055FBB"/>
    <w:rsid w:val="00065D9E"/>
    <w:rsid w:val="00066407"/>
    <w:rsid w:val="000716B5"/>
    <w:rsid w:val="000754B4"/>
    <w:rsid w:val="0009350E"/>
    <w:rsid w:val="000A1410"/>
    <w:rsid w:val="000A3B74"/>
    <w:rsid w:val="000C64DC"/>
    <w:rsid w:val="000E0DE2"/>
    <w:rsid w:val="000F5C17"/>
    <w:rsid w:val="00101910"/>
    <w:rsid w:val="0011609C"/>
    <w:rsid w:val="001301DD"/>
    <w:rsid w:val="00136AE8"/>
    <w:rsid w:val="001449A2"/>
    <w:rsid w:val="00163833"/>
    <w:rsid w:val="001811C5"/>
    <w:rsid w:val="00185E8F"/>
    <w:rsid w:val="001913E6"/>
    <w:rsid w:val="00192BFB"/>
    <w:rsid w:val="00193C3B"/>
    <w:rsid w:val="00195671"/>
    <w:rsid w:val="001A1FBD"/>
    <w:rsid w:val="001B0479"/>
    <w:rsid w:val="001B1AA7"/>
    <w:rsid w:val="001B2564"/>
    <w:rsid w:val="001B68A1"/>
    <w:rsid w:val="001B7D64"/>
    <w:rsid w:val="001C1575"/>
    <w:rsid w:val="001C372C"/>
    <w:rsid w:val="001D1F3C"/>
    <w:rsid w:val="001D6210"/>
    <w:rsid w:val="001F57F9"/>
    <w:rsid w:val="00204968"/>
    <w:rsid w:val="0021039B"/>
    <w:rsid w:val="00217138"/>
    <w:rsid w:val="00226330"/>
    <w:rsid w:val="00234598"/>
    <w:rsid w:val="00234ABF"/>
    <w:rsid w:val="00247150"/>
    <w:rsid w:val="00247E8E"/>
    <w:rsid w:val="00274436"/>
    <w:rsid w:val="002827B4"/>
    <w:rsid w:val="002B2629"/>
    <w:rsid w:val="002B3BBB"/>
    <w:rsid w:val="002B68EF"/>
    <w:rsid w:val="002B6CB3"/>
    <w:rsid w:val="002D3270"/>
    <w:rsid w:val="002E2BD0"/>
    <w:rsid w:val="002E4718"/>
    <w:rsid w:val="002F0F76"/>
    <w:rsid w:val="003003B2"/>
    <w:rsid w:val="003252EF"/>
    <w:rsid w:val="003540C4"/>
    <w:rsid w:val="00355D06"/>
    <w:rsid w:val="00363518"/>
    <w:rsid w:val="00363B5C"/>
    <w:rsid w:val="00363BD1"/>
    <w:rsid w:val="00370012"/>
    <w:rsid w:val="00371DDF"/>
    <w:rsid w:val="00381332"/>
    <w:rsid w:val="003928E1"/>
    <w:rsid w:val="00394D17"/>
    <w:rsid w:val="00397E57"/>
    <w:rsid w:val="003A747B"/>
    <w:rsid w:val="003D632B"/>
    <w:rsid w:val="003E32F7"/>
    <w:rsid w:val="003E463A"/>
    <w:rsid w:val="003E7217"/>
    <w:rsid w:val="003F09BD"/>
    <w:rsid w:val="003F58AB"/>
    <w:rsid w:val="00423C9B"/>
    <w:rsid w:val="00431946"/>
    <w:rsid w:val="004401CB"/>
    <w:rsid w:val="00445146"/>
    <w:rsid w:val="004635F9"/>
    <w:rsid w:val="00487293"/>
    <w:rsid w:val="00490F54"/>
    <w:rsid w:val="00493BE8"/>
    <w:rsid w:val="004967B7"/>
    <w:rsid w:val="00496944"/>
    <w:rsid w:val="004C07AD"/>
    <w:rsid w:val="004D0230"/>
    <w:rsid w:val="0050031C"/>
    <w:rsid w:val="00503C85"/>
    <w:rsid w:val="005057F1"/>
    <w:rsid w:val="00511FA3"/>
    <w:rsid w:val="005122F5"/>
    <w:rsid w:val="00525FBA"/>
    <w:rsid w:val="00573BBF"/>
    <w:rsid w:val="005749BF"/>
    <w:rsid w:val="00591107"/>
    <w:rsid w:val="00595ECC"/>
    <w:rsid w:val="005B7286"/>
    <w:rsid w:val="005C2F05"/>
    <w:rsid w:val="005C3C1C"/>
    <w:rsid w:val="005D4BD2"/>
    <w:rsid w:val="005F1F67"/>
    <w:rsid w:val="00614DA8"/>
    <w:rsid w:val="00617439"/>
    <w:rsid w:val="006216FF"/>
    <w:rsid w:val="006219C8"/>
    <w:rsid w:val="006239EA"/>
    <w:rsid w:val="00627C0B"/>
    <w:rsid w:val="006414AD"/>
    <w:rsid w:val="00654FE8"/>
    <w:rsid w:val="0065736B"/>
    <w:rsid w:val="006634E9"/>
    <w:rsid w:val="00671179"/>
    <w:rsid w:val="006847AE"/>
    <w:rsid w:val="006A6B48"/>
    <w:rsid w:val="006B78E1"/>
    <w:rsid w:val="006C2272"/>
    <w:rsid w:val="006C5711"/>
    <w:rsid w:val="006D0648"/>
    <w:rsid w:val="006D0820"/>
    <w:rsid w:val="006D0BC6"/>
    <w:rsid w:val="006D2D73"/>
    <w:rsid w:val="006D70D8"/>
    <w:rsid w:val="006E15FD"/>
    <w:rsid w:val="006E4BA9"/>
    <w:rsid w:val="006E56F9"/>
    <w:rsid w:val="0070655E"/>
    <w:rsid w:val="007257D0"/>
    <w:rsid w:val="007329B7"/>
    <w:rsid w:val="007430F4"/>
    <w:rsid w:val="00744C0E"/>
    <w:rsid w:val="00757FF0"/>
    <w:rsid w:val="00762658"/>
    <w:rsid w:val="00776309"/>
    <w:rsid w:val="00780A09"/>
    <w:rsid w:val="007823D1"/>
    <w:rsid w:val="00786248"/>
    <w:rsid w:val="00794F24"/>
    <w:rsid w:val="0079600A"/>
    <w:rsid w:val="007A4C51"/>
    <w:rsid w:val="007B25EA"/>
    <w:rsid w:val="007B3F15"/>
    <w:rsid w:val="007D4196"/>
    <w:rsid w:val="007D54A2"/>
    <w:rsid w:val="007D6E6B"/>
    <w:rsid w:val="007F550C"/>
    <w:rsid w:val="0081702E"/>
    <w:rsid w:val="008339C8"/>
    <w:rsid w:val="00835D2A"/>
    <w:rsid w:val="00862F17"/>
    <w:rsid w:val="008B1F92"/>
    <w:rsid w:val="008B5F3D"/>
    <w:rsid w:val="008D4754"/>
    <w:rsid w:val="008D51F4"/>
    <w:rsid w:val="008E0AC6"/>
    <w:rsid w:val="008E1353"/>
    <w:rsid w:val="008E3E80"/>
    <w:rsid w:val="008E5FB3"/>
    <w:rsid w:val="008E76EA"/>
    <w:rsid w:val="00904D38"/>
    <w:rsid w:val="009162E1"/>
    <w:rsid w:val="0093002C"/>
    <w:rsid w:val="00931AE0"/>
    <w:rsid w:val="00933AD7"/>
    <w:rsid w:val="009352E7"/>
    <w:rsid w:val="00966C8B"/>
    <w:rsid w:val="0097284D"/>
    <w:rsid w:val="009768BD"/>
    <w:rsid w:val="009778EA"/>
    <w:rsid w:val="00997EE6"/>
    <w:rsid w:val="009A0882"/>
    <w:rsid w:val="009A5D71"/>
    <w:rsid w:val="009C5D58"/>
    <w:rsid w:val="009E50F5"/>
    <w:rsid w:val="009F4B27"/>
    <w:rsid w:val="00A01674"/>
    <w:rsid w:val="00A075D0"/>
    <w:rsid w:val="00A220CA"/>
    <w:rsid w:val="00A22929"/>
    <w:rsid w:val="00A27F2F"/>
    <w:rsid w:val="00A61CF5"/>
    <w:rsid w:val="00A624B6"/>
    <w:rsid w:val="00A721FF"/>
    <w:rsid w:val="00A7440C"/>
    <w:rsid w:val="00A846D2"/>
    <w:rsid w:val="00A86364"/>
    <w:rsid w:val="00AA122A"/>
    <w:rsid w:val="00AA1A8C"/>
    <w:rsid w:val="00AA672C"/>
    <w:rsid w:val="00AB3B6C"/>
    <w:rsid w:val="00AE5867"/>
    <w:rsid w:val="00AF0116"/>
    <w:rsid w:val="00B01361"/>
    <w:rsid w:val="00B141B1"/>
    <w:rsid w:val="00B20DDE"/>
    <w:rsid w:val="00B332B4"/>
    <w:rsid w:val="00B4176C"/>
    <w:rsid w:val="00B5015E"/>
    <w:rsid w:val="00B50929"/>
    <w:rsid w:val="00B51057"/>
    <w:rsid w:val="00B51B55"/>
    <w:rsid w:val="00B57A4A"/>
    <w:rsid w:val="00B604DC"/>
    <w:rsid w:val="00B6051A"/>
    <w:rsid w:val="00B60E60"/>
    <w:rsid w:val="00B750D0"/>
    <w:rsid w:val="00B86A06"/>
    <w:rsid w:val="00BA3E88"/>
    <w:rsid w:val="00BB778D"/>
    <w:rsid w:val="00BC2A2E"/>
    <w:rsid w:val="00BD1B99"/>
    <w:rsid w:val="00BD5280"/>
    <w:rsid w:val="00BD5488"/>
    <w:rsid w:val="00BF0FEB"/>
    <w:rsid w:val="00BF4827"/>
    <w:rsid w:val="00C124A0"/>
    <w:rsid w:val="00C17C57"/>
    <w:rsid w:val="00C3200E"/>
    <w:rsid w:val="00C41F0F"/>
    <w:rsid w:val="00C67FCD"/>
    <w:rsid w:val="00C76EC4"/>
    <w:rsid w:val="00C8062C"/>
    <w:rsid w:val="00C967A0"/>
    <w:rsid w:val="00CA59EF"/>
    <w:rsid w:val="00CC3D94"/>
    <w:rsid w:val="00CE3A92"/>
    <w:rsid w:val="00D03EF9"/>
    <w:rsid w:val="00D20BAB"/>
    <w:rsid w:val="00D24996"/>
    <w:rsid w:val="00D42B7C"/>
    <w:rsid w:val="00D4456E"/>
    <w:rsid w:val="00D606DB"/>
    <w:rsid w:val="00D70041"/>
    <w:rsid w:val="00D74C65"/>
    <w:rsid w:val="00D76E7E"/>
    <w:rsid w:val="00D836AE"/>
    <w:rsid w:val="00D861B2"/>
    <w:rsid w:val="00DA2716"/>
    <w:rsid w:val="00DA7031"/>
    <w:rsid w:val="00DC59BB"/>
    <w:rsid w:val="00DD02FE"/>
    <w:rsid w:val="00DE3AF1"/>
    <w:rsid w:val="00DF6EB0"/>
    <w:rsid w:val="00E048B5"/>
    <w:rsid w:val="00E070C6"/>
    <w:rsid w:val="00E22465"/>
    <w:rsid w:val="00E2320D"/>
    <w:rsid w:val="00E401B9"/>
    <w:rsid w:val="00E408DA"/>
    <w:rsid w:val="00E44190"/>
    <w:rsid w:val="00E5463E"/>
    <w:rsid w:val="00E558B3"/>
    <w:rsid w:val="00E603C6"/>
    <w:rsid w:val="00E64D25"/>
    <w:rsid w:val="00E75999"/>
    <w:rsid w:val="00E94CB5"/>
    <w:rsid w:val="00EC0158"/>
    <w:rsid w:val="00ED3C6E"/>
    <w:rsid w:val="00ED686E"/>
    <w:rsid w:val="00EF1249"/>
    <w:rsid w:val="00EF19A6"/>
    <w:rsid w:val="00EF3876"/>
    <w:rsid w:val="00F047B0"/>
    <w:rsid w:val="00F10C3B"/>
    <w:rsid w:val="00F245A1"/>
    <w:rsid w:val="00F27817"/>
    <w:rsid w:val="00F46E43"/>
    <w:rsid w:val="00F706FF"/>
    <w:rsid w:val="00F756BA"/>
    <w:rsid w:val="00F9293F"/>
    <w:rsid w:val="00F93520"/>
    <w:rsid w:val="00F96AB9"/>
    <w:rsid w:val="00FA175C"/>
    <w:rsid w:val="00FB7E6E"/>
    <w:rsid w:val="00FD0FE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07A0B"/>
  <w15:chartTrackingRefBased/>
  <w15:docId w15:val="{9A9F1655-CF4A-4755-99BB-9B2B70E37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5711"/>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394D1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94D17"/>
  </w:style>
  <w:style w:type="paragraph" w:styleId="Podnoje">
    <w:name w:val="footer"/>
    <w:basedOn w:val="Normal"/>
    <w:link w:val="PodnojeChar"/>
    <w:uiPriority w:val="99"/>
    <w:unhideWhenUsed/>
    <w:rsid w:val="00394D1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94D17"/>
  </w:style>
  <w:style w:type="table" w:styleId="Reetkatablice">
    <w:name w:val="Table Grid"/>
    <w:basedOn w:val="Obinatablica"/>
    <w:uiPriority w:val="39"/>
    <w:rsid w:val="00394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nhideWhenUsed/>
    <w:rsid w:val="00394D1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6D0BC6"/>
    <w:pPr>
      <w:ind w:left="720"/>
      <w:contextualSpacing/>
    </w:pPr>
  </w:style>
  <w:style w:type="paragraph" w:styleId="Tekstbalonia">
    <w:name w:val="Balloon Text"/>
    <w:basedOn w:val="Normal"/>
    <w:link w:val="TekstbaloniaChar"/>
    <w:uiPriority w:val="99"/>
    <w:semiHidden/>
    <w:unhideWhenUsed/>
    <w:rsid w:val="006D0BC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D0BC6"/>
    <w:rPr>
      <w:rFonts w:ascii="Segoe UI" w:hAnsi="Segoe UI" w:cs="Segoe UI"/>
      <w:sz w:val="18"/>
      <w:szCs w:val="18"/>
    </w:rPr>
  </w:style>
  <w:style w:type="table" w:customStyle="1" w:styleId="TableGrid1">
    <w:name w:val="Table Grid1"/>
    <w:basedOn w:val="Obinatablica"/>
    <w:next w:val="Reetkatablice"/>
    <w:uiPriority w:val="39"/>
    <w:rsid w:val="001B2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9587">
    <w:name w:val="box_459587"/>
    <w:basedOn w:val="Normal"/>
    <w:rsid w:val="00363BD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59484">
    <w:name w:val="box_459484"/>
    <w:basedOn w:val="Normal"/>
    <w:rsid w:val="001C372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1C372C"/>
  </w:style>
  <w:style w:type="paragraph" w:customStyle="1" w:styleId="paragraph">
    <w:name w:val="paragraph"/>
    <w:basedOn w:val="Normal"/>
    <w:rsid w:val="009162E1"/>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ormaltextrun">
    <w:name w:val="normaltextrun"/>
    <w:basedOn w:val="Zadanifontodlomka"/>
    <w:rsid w:val="009162E1"/>
  </w:style>
  <w:style w:type="character" w:customStyle="1" w:styleId="eop">
    <w:name w:val="eop"/>
    <w:basedOn w:val="Zadanifontodlomka"/>
    <w:rsid w:val="009162E1"/>
  </w:style>
  <w:style w:type="paragraph" w:customStyle="1" w:styleId="box459469">
    <w:name w:val="box_459469"/>
    <w:basedOn w:val="Normal"/>
    <w:rsid w:val="007D419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uiPriority w:val="99"/>
    <w:rsid w:val="007A4C51"/>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box459495">
    <w:name w:val="box_459495"/>
    <w:basedOn w:val="Normal"/>
    <w:rsid w:val="007A4C5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59516">
    <w:name w:val="box_459516"/>
    <w:basedOn w:val="Normal"/>
    <w:rsid w:val="007329B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ezproreda">
    <w:name w:val="No Spacing"/>
    <w:uiPriority w:val="1"/>
    <w:qFormat/>
    <w:rsid w:val="00B51B55"/>
    <w:pPr>
      <w:suppressAutoHyphens/>
      <w:spacing w:after="0" w:line="240" w:lineRule="auto"/>
    </w:pPr>
    <w:rPr>
      <w:rFonts w:ascii="Calibri" w:eastAsia="Droid Sans Fallback" w:hAnsi="Calibri" w:cs="Calibri"/>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900168">
      <w:bodyDiv w:val="1"/>
      <w:marLeft w:val="0"/>
      <w:marRight w:val="0"/>
      <w:marTop w:val="0"/>
      <w:marBottom w:val="0"/>
      <w:divBdr>
        <w:top w:val="none" w:sz="0" w:space="0" w:color="auto"/>
        <w:left w:val="none" w:sz="0" w:space="0" w:color="auto"/>
        <w:bottom w:val="none" w:sz="0" w:space="0" w:color="auto"/>
        <w:right w:val="none" w:sz="0" w:space="0" w:color="auto"/>
      </w:divBdr>
      <w:divsChild>
        <w:div w:id="1242133933">
          <w:marLeft w:val="0"/>
          <w:marRight w:val="0"/>
          <w:marTop w:val="0"/>
          <w:marBottom w:val="0"/>
          <w:divBdr>
            <w:top w:val="none" w:sz="0" w:space="0" w:color="auto"/>
            <w:left w:val="none" w:sz="0" w:space="0" w:color="auto"/>
            <w:bottom w:val="none" w:sz="0" w:space="0" w:color="auto"/>
            <w:right w:val="none" w:sz="0" w:space="0" w:color="auto"/>
          </w:divBdr>
        </w:div>
        <w:div w:id="257909456">
          <w:marLeft w:val="0"/>
          <w:marRight w:val="0"/>
          <w:marTop w:val="0"/>
          <w:marBottom w:val="0"/>
          <w:divBdr>
            <w:top w:val="none" w:sz="0" w:space="0" w:color="auto"/>
            <w:left w:val="none" w:sz="0" w:space="0" w:color="auto"/>
            <w:bottom w:val="none" w:sz="0" w:space="0" w:color="auto"/>
            <w:right w:val="none" w:sz="0" w:space="0" w:color="auto"/>
          </w:divBdr>
        </w:div>
        <w:div w:id="1973437381">
          <w:marLeft w:val="0"/>
          <w:marRight w:val="0"/>
          <w:marTop w:val="0"/>
          <w:marBottom w:val="0"/>
          <w:divBdr>
            <w:top w:val="none" w:sz="0" w:space="0" w:color="auto"/>
            <w:left w:val="none" w:sz="0" w:space="0" w:color="auto"/>
            <w:bottom w:val="none" w:sz="0" w:space="0" w:color="auto"/>
            <w:right w:val="none" w:sz="0" w:space="0" w:color="auto"/>
          </w:divBdr>
        </w:div>
        <w:div w:id="1722240705">
          <w:marLeft w:val="0"/>
          <w:marRight w:val="0"/>
          <w:marTop w:val="0"/>
          <w:marBottom w:val="0"/>
          <w:divBdr>
            <w:top w:val="none" w:sz="0" w:space="0" w:color="auto"/>
            <w:left w:val="none" w:sz="0" w:space="0" w:color="auto"/>
            <w:bottom w:val="none" w:sz="0" w:space="0" w:color="auto"/>
            <w:right w:val="none" w:sz="0" w:space="0" w:color="auto"/>
          </w:divBdr>
        </w:div>
        <w:div w:id="1539970673">
          <w:marLeft w:val="0"/>
          <w:marRight w:val="0"/>
          <w:marTop w:val="0"/>
          <w:marBottom w:val="0"/>
          <w:divBdr>
            <w:top w:val="none" w:sz="0" w:space="0" w:color="auto"/>
            <w:left w:val="none" w:sz="0" w:space="0" w:color="auto"/>
            <w:bottom w:val="none" w:sz="0" w:space="0" w:color="auto"/>
            <w:right w:val="none" w:sz="0" w:space="0" w:color="auto"/>
          </w:divBdr>
        </w:div>
      </w:divsChild>
    </w:div>
    <w:div w:id="143931629">
      <w:bodyDiv w:val="1"/>
      <w:marLeft w:val="0"/>
      <w:marRight w:val="0"/>
      <w:marTop w:val="0"/>
      <w:marBottom w:val="0"/>
      <w:divBdr>
        <w:top w:val="none" w:sz="0" w:space="0" w:color="auto"/>
        <w:left w:val="none" w:sz="0" w:space="0" w:color="auto"/>
        <w:bottom w:val="none" w:sz="0" w:space="0" w:color="auto"/>
        <w:right w:val="none" w:sz="0" w:space="0" w:color="auto"/>
      </w:divBdr>
    </w:div>
    <w:div w:id="152841343">
      <w:bodyDiv w:val="1"/>
      <w:marLeft w:val="0"/>
      <w:marRight w:val="0"/>
      <w:marTop w:val="0"/>
      <w:marBottom w:val="0"/>
      <w:divBdr>
        <w:top w:val="none" w:sz="0" w:space="0" w:color="auto"/>
        <w:left w:val="none" w:sz="0" w:space="0" w:color="auto"/>
        <w:bottom w:val="none" w:sz="0" w:space="0" w:color="auto"/>
        <w:right w:val="none" w:sz="0" w:space="0" w:color="auto"/>
      </w:divBdr>
      <w:divsChild>
        <w:div w:id="806628665">
          <w:marLeft w:val="0"/>
          <w:marRight w:val="0"/>
          <w:marTop w:val="0"/>
          <w:marBottom w:val="0"/>
          <w:divBdr>
            <w:top w:val="none" w:sz="0" w:space="0" w:color="auto"/>
            <w:left w:val="none" w:sz="0" w:space="0" w:color="auto"/>
            <w:bottom w:val="none" w:sz="0" w:space="0" w:color="auto"/>
            <w:right w:val="none" w:sz="0" w:space="0" w:color="auto"/>
          </w:divBdr>
        </w:div>
        <w:div w:id="1853955710">
          <w:marLeft w:val="0"/>
          <w:marRight w:val="0"/>
          <w:marTop w:val="0"/>
          <w:marBottom w:val="0"/>
          <w:divBdr>
            <w:top w:val="none" w:sz="0" w:space="0" w:color="auto"/>
            <w:left w:val="none" w:sz="0" w:space="0" w:color="auto"/>
            <w:bottom w:val="none" w:sz="0" w:space="0" w:color="auto"/>
            <w:right w:val="none" w:sz="0" w:space="0" w:color="auto"/>
          </w:divBdr>
        </w:div>
        <w:div w:id="1454519401">
          <w:marLeft w:val="0"/>
          <w:marRight w:val="0"/>
          <w:marTop w:val="0"/>
          <w:marBottom w:val="0"/>
          <w:divBdr>
            <w:top w:val="none" w:sz="0" w:space="0" w:color="auto"/>
            <w:left w:val="none" w:sz="0" w:space="0" w:color="auto"/>
            <w:bottom w:val="none" w:sz="0" w:space="0" w:color="auto"/>
            <w:right w:val="none" w:sz="0" w:space="0" w:color="auto"/>
          </w:divBdr>
        </w:div>
        <w:div w:id="1139492866">
          <w:marLeft w:val="0"/>
          <w:marRight w:val="0"/>
          <w:marTop w:val="0"/>
          <w:marBottom w:val="0"/>
          <w:divBdr>
            <w:top w:val="none" w:sz="0" w:space="0" w:color="auto"/>
            <w:left w:val="none" w:sz="0" w:space="0" w:color="auto"/>
            <w:bottom w:val="none" w:sz="0" w:space="0" w:color="auto"/>
            <w:right w:val="none" w:sz="0" w:space="0" w:color="auto"/>
          </w:divBdr>
        </w:div>
        <w:div w:id="483007030">
          <w:marLeft w:val="0"/>
          <w:marRight w:val="0"/>
          <w:marTop w:val="0"/>
          <w:marBottom w:val="0"/>
          <w:divBdr>
            <w:top w:val="none" w:sz="0" w:space="0" w:color="auto"/>
            <w:left w:val="none" w:sz="0" w:space="0" w:color="auto"/>
            <w:bottom w:val="none" w:sz="0" w:space="0" w:color="auto"/>
            <w:right w:val="none" w:sz="0" w:space="0" w:color="auto"/>
          </w:divBdr>
        </w:div>
        <w:div w:id="423772350">
          <w:marLeft w:val="0"/>
          <w:marRight w:val="0"/>
          <w:marTop w:val="0"/>
          <w:marBottom w:val="0"/>
          <w:divBdr>
            <w:top w:val="none" w:sz="0" w:space="0" w:color="auto"/>
            <w:left w:val="none" w:sz="0" w:space="0" w:color="auto"/>
            <w:bottom w:val="none" w:sz="0" w:space="0" w:color="auto"/>
            <w:right w:val="none" w:sz="0" w:space="0" w:color="auto"/>
          </w:divBdr>
        </w:div>
        <w:div w:id="1399791556">
          <w:marLeft w:val="0"/>
          <w:marRight w:val="0"/>
          <w:marTop w:val="0"/>
          <w:marBottom w:val="0"/>
          <w:divBdr>
            <w:top w:val="none" w:sz="0" w:space="0" w:color="auto"/>
            <w:left w:val="none" w:sz="0" w:space="0" w:color="auto"/>
            <w:bottom w:val="none" w:sz="0" w:space="0" w:color="auto"/>
            <w:right w:val="none" w:sz="0" w:space="0" w:color="auto"/>
          </w:divBdr>
        </w:div>
        <w:div w:id="708528640">
          <w:marLeft w:val="0"/>
          <w:marRight w:val="0"/>
          <w:marTop w:val="0"/>
          <w:marBottom w:val="0"/>
          <w:divBdr>
            <w:top w:val="none" w:sz="0" w:space="0" w:color="auto"/>
            <w:left w:val="none" w:sz="0" w:space="0" w:color="auto"/>
            <w:bottom w:val="none" w:sz="0" w:space="0" w:color="auto"/>
            <w:right w:val="none" w:sz="0" w:space="0" w:color="auto"/>
          </w:divBdr>
        </w:div>
        <w:div w:id="267127973">
          <w:marLeft w:val="0"/>
          <w:marRight w:val="0"/>
          <w:marTop w:val="0"/>
          <w:marBottom w:val="0"/>
          <w:divBdr>
            <w:top w:val="none" w:sz="0" w:space="0" w:color="auto"/>
            <w:left w:val="none" w:sz="0" w:space="0" w:color="auto"/>
            <w:bottom w:val="none" w:sz="0" w:space="0" w:color="auto"/>
            <w:right w:val="none" w:sz="0" w:space="0" w:color="auto"/>
          </w:divBdr>
        </w:div>
        <w:div w:id="726144103">
          <w:marLeft w:val="0"/>
          <w:marRight w:val="0"/>
          <w:marTop w:val="0"/>
          <w:marBottom w:val="0"/>
          <w:divBdr>
            <w:top w:val="none" w:sz="0" w:space="0" w:color="auto"/>
            <w:left w:val="none" w:sz="0" w:space="0" w:color="auto"/>
            <w:bottom w:val="none" w:sz="0" w:space="0" w:color="auto"/>
            <w:right w:val="none" w:sz="0" w:space="0" w:color="auto"/>
          </w:divBdr>
        </w:div>
        <w:div w:id="1341810959">
          <w:marLeft w:val="0"/>
          <w:marRight w:val="0"/>
          <w:marTop w:val="0"/>
          <w:marBottom w:val="0"/>
          <w:divBdr>
            <w:top w:val="none" w:sz="0" w:space="0" w:color="auto"/>
            <w:left w:val="none" w:sz="0" w:space="0" w:color="auto"/>
            <w:bottom w:val="none" w:sz="0" w:space="0" w:color="auto"/>
            <w:right w:val="none" w:sz="0" w:space="0" w:color="auto"/>
          </w:divBdr>
        </w:div>
      </w:divsChild>
    </w:div>
    <w:div w:id="280916436">
      <w:bodyDiv w:val="1"/>
      <w:marLeft w:val="0"/>
      <w:marRight w:val="0"/>
      <w:marTop w:val="0"/>
      <w:marBottom w:val="0"/>
      <w:divBdr>
        <w:top w:val="none" w:sz="0" w:space="0" w:color="auto"/>
        <w:left w:val="none" w:sz="0" w:space="0" w:color="auto"/>
        <w:bottom w:val="none" w:sz="0" w:space="0" w:color="auto"/>
        <w:right w:val="none" w:sz="0" w:space="0" w:color="auto"/>
      </w:divBdr>
    </w:div>
    <w:div w:id="334118165">
      <w:bodyDiv w:val="1"/>
      <w:marLeft w:val="0"/>
      <w:marRight w:val="0"/>
      <w:marTop w:val="0"/>
      <w:marBottom w:val="0"/>
      <w:divBdr>
        <w:top w:val="none" w:sz="0" w:space="0" w:color="auto"/>
        <w:left w:val="none" w:sz="0" w:space="0" w:color="auto"/>
        <w:bottom w:val="none" w:sz="0" w:space="0" w:color="auto"/>
        <w:right w:val="none" w:sz="0" w:space="0" w:color="auto"/>
      </w:divBdr>
    </w:div>
    <w:div w:id="346031217">
      <w:bodyDiv w:val="1"/>
      <w:marLeft w:val="0"/>
      <w:marRight w:val="0"/>
      <w:marTop w:val="0"/>
      <w:marBottom w:val="0"/>
      <w:divBdr>
        <w:top w:val="none" w:sz="0" w:space="0" w:color="auto"/>
        <w:left w:val="none" w:sz="0" w:space="0" w:color="auto"/>
        <w:bottom w:val="none" w:sz="0" w:space="0" w:color="auto"/>
        <w:right w:val="none" w:sz="0" w:space="0" w:color="auto"/>
      </w:divBdr>
    </w:div>
    <w:div w:id="494804754">
      <w:bodyDiv w:val="1"/>
      <w:marLeft w:val="0"/>
      <w:marRight w:val="0"/>
      <w:marTop w:val="0"/>
      <w:marBottom w:val="0"/>
      <w:divBdr>
        <w:top w:val="none" w:sz="0" w:space="0" w:color="auto"/>
        <w:left w:val="none" w:sz="0" w:space="0" w:color="auto"/>
        <w:bottom w:val="none" w:sz="0" w:space="0" w:color="auto"/>
        <w:right w:val="none" w:sz="0" w:space="0" w:color="auto"/>
      </w:divBdr>
      <w:divsChild>
        <w:div w:id="1499922840">
          <w:marLeft w:val="0"/>
          <w:marRight w:val="0"/>
          <w:marTop w:val="0"/>
          <w:marBottom w:val="0"/>
          <w:divBdr>
            <w:top w:val="none" w:sz="0" w:space="0" w:color="auto"/>
            <w:left w:val="none" w:sz="0" w:space="0" w:color="auto"/>
            <w:bottom w:val="none" w:sz="0" w:space="0" w:color="auto"/>
            <w:right w:val="none" w:sz="0" w:space="0" w:color="auto"/>
          </w:divBdr>
        </w:div>
        <w:div w:id="1006665133">
          <w:marLeft w:val="0"/>
          <w:marRight w:val="0"/>
          <w:marTop w:val="0"/>
          <w:marBottom w:val="0"/>
          <w:divBdr>
            <w:top w:val="none" w:sz="0" w:space="0" w:color="auto"/>
            <w:left w:val="none" w:sz="0" w:space="0" w:color="auto"/>
            <w:bottom w:val="none" w:sz="0" w:space="0" w:color="auto"/>
            <w:right w:val="none" w:sz="0" w:space="0" w:color="auto"/>
          </w:divBdr>
        </w:div>
        <w:div w:id="70320562">
          <w:marLeft w:val="0"/>
          <w:marRight w:val="0"/>
          <w:marTop w:val="0"/>
          <w:marBottom w:val="0"/>
          <w:divBdr>
            <w:top w:val="none" w:sz="0" w:space="0" w:color="auto"/>
            <w:left w:val="none" w:sz="0" w:space="0" w:color="auto"/>
            <w:bottom w:val="none" w:sz="0" w:space="0" w:color="auto"/>
            <w:right w:val="none" w:sz="0" w:space="0" w:color="auto"/>
          </w:divBdr>
        </w:div>
        <w:div w:id="351684411">
          <w:marLeft w:val="0"/>
          <w:marRight w:val="0"/>
          <w:marTop w:val="0"/>
          <w:marBottom w:val="0"/>
          <w:divBdr>
            <w:top w:val="none" w:sz="0" w:space="0" w:color="auto"/>
            <w:left w:val="none" w:sz="0" w:space="0" w:color="auto"/>
            <w:bottom w:val="none" w:sz="0" w:space="0" w:color="auto"/>
            <w:right w:val="none" w:sz="0" w:space="0" w:color="auto"/>
          </w:divBdr>
        </w:div>
        <w:div w:id="832405414">
          <w:marLeft w:val="0"/>
          <w:marRight w:val="0"/>
          <w:marTop w:val="0"/>
          <w:marBottom w:val="0"/>
          <w:divBdr>
            <w:top w:val="none" w:sz="0" w:space="0" w:color="auto"/>
            <w:left w:val="none" w:sz="0" w:space="0" w:color="auto"/>
            <w:bottom w:val="none" w:sz="0" w:space="0" w:color="auto"/>
            <w:right w:val="none" w:sz="0" w:space="0" w:color="auto"/>
          </w:divBdr>
        </w:div>
        <w:div w:id="617028941">
          <w:marLeft w:val="0"/>
          <w:marRight w:val="0"/>
          <w:marTop w:val="0"/>
          <w:marBottom w:val="0"/>
          <w:divBdr>
            <w:top w:val="none" w:sz="0" w:space="0" w:color="auto"/>
            <w:left w:val="none" w:sz="0" w:space="0" w:color="auto"/>
            <w:bottom w:val="none" w:sz="0" w:space="0" w:color="auto"/>
            <w:right w:val="none" w:sz="0" w:space="0" w:color="auto"/>
          </w:divBdr>
        </w:div>
      </w:divsChild>
    </w:div>
    <w:div w:id="539705198">
      <w:bodyDiv w:val="1"/>
      <w:marLeft w:val="0"/>
      <w:marRight w:val="0"/>
      <w:marTop w:val="0"/>
      <w:marBottom w:val="0"/>
      <w:divBdr>
        <w:top w:val="none" w:sz="0" w:space="0" w:color="auto"/>
        <w:left w:val="none" w:sz="0" w:space="0" w:color="auto"/>
        <w:bottom w:val="none" w:sz="0" w:space="0" w:color="auto"/>
        <w:right w:val="none" w:sz="0" w:space="0" w:color="auto"/>
      </w:divBdr>
      <w:divsChild>
        <w:div w:id="1132939020">
          <w:marLeft w:val="0"/>
          <w:marRight w:val="0"/>
          <w:marTop w:val="0"/>
          <w:marBottom w:val="0"/>
          <w:divBdr>
            <w:top w:val="none" w:sz="0" w:space="0" w:color="auto"/>
            <w:left w:val="none" w:sz="0" w:space="0" w:color="auto"/>
            <w:bottom w:val="none" w:sz="0" w:space="0" w:color="auto"/>
            <w:right w:val="none" w:sz="0" w:space="0" w:color="auto"/>
          </w:divBdr>
          <w:divsChild>
            <w:div w:id="1000620395">
              <w:marLeft w:val="0"/>
              <w:marRight w:val="0"/>
              <w:marTop w:val="0"/>
              <w:marBottom w:val="0"/>
              <w:divBdr>
                <w:top w:val="none" w:sz="0" w:space="0" w:color="auto"/>
                <w:left w:val="none" w:sz="0" w:space="0" w:color="auto"/>
                <w:bottom w:val="none" w:sz="0" w:space="0" w:color="auto"/>
                <w:right w:val="none" w:sz="0" w:space="0" w:color="auto"/>
              </w:divBdr>
            </w:div>
          </w:divsChild>
        </w:div>
        <w:div w:id="1708094863">
          <w:marLeft w:val="0"/>
          <w:marRight w:val="0"/>
          <w:marTop w:val="0"/>
          <w:marBottom w:val="0"/>
          <w:divBdr>
            <w:top w:val="none" w:sz="0" w:space="0" w:color="auto"/>
            <w:left w:val="none" w:sz="0" w:space="0" w:color="auto"/>
            <w:bottom w:val="none" w:sz="0" w:space="0" w:color="auto"/>
            <w:right w:val="none" w:sz="0" w:space="0" w:color="auto"/>
          </w:divBdr>
          <w:divsChild>
            <w:div w:id="1202209983">
              <w:marLeft w:val="0"/>
              <w:marRight w:val="0"/>
              <w:marTop w:val="0"/>
              <w:marBottom w:val="0"/>
              <w:divBdr>
                <w:top w:val="none" w:sz="0" w:space="0" w:color="auto"/>
                <w:left w:val="none" w:sz="0" w:space="0" w:color="auto"/>
                <w:bottom w:val="none" w:sz="0" w:space="0" w:color="auto"/>
                <w:right w:val="none" w:sz="0" w:space="0" w:color="auto"/>
              </w:divBdr>
              <w:divsChild>
                <w:div w:id="576355869">
                  <w:marLeft w:val="0"/>
                  <w:marRight w:val="0"/>
                  <w:marTop w:val="0"/>
                  <w:marBottom w:val="0"/>
                  <w:divBdr>
                    <w:top w:val="none" w:sz="0" w:space="0" w:color="auto"/>
                    <w:left w:val="none" w:sz="0" w:space="0" w:color="auto"/>
                    <w:bottom w:val="none" w:sz="0" w:space="0" w:color="auto"/>
                    <w:right w:val="none" w:sz="0" w:space="0" w:color="auto"/>
                  </w:divBdr>
                </w:div>
                <w:div w:id="14475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740103">
      <w:bodyDiv w:val="1"/>
      <w:marLeft w:val="0"/>
      <w:marRight w:val="0"/>
      <w:marTop w:val="0"/>
      <w:marBottom w:val="0"/>
      <w:divBdr>
        <w:top w:val="none" w:sz="0" w:space="0" w:color="auto"/>
        <w:left w:val="none" w:sz="0" w:space="0" w:color="auto"/>
        <w:bottom w:val="none" w:sz="0" w:space="0" w:color="auto"/>
        <w:right w:val="none" w:sz="0" w:space="0" w:color="auto"/>
      </w:divBdr>
      <w:divsChild>
        <w:div w:id="1313145775">
          <w:marLeft w:val="0"/>
          <w:marRight w:val="0"/>
          <w:marTop w:val="0"/>
          <w:marBottom w:val="0"/>
          <w:divBdr>
            <w:top w:val="none" w:sz="0" w:space="0" w:color="auto"/>
            <w:left w:val="none" w:sz="0" w:space="0" w:color="auto"/>
            <w:bottom w:val="none" w:sz="0" w:space="0" w:color="auto"/>
            <w:right w:val="none" w:sz="0" w:space="0" w:color="auto"/>
          </w:divBdr>
        </w:div>
        <w:div w:id="1460999634">
          <w:marLeft w:val="0"/>
          <w:marRight w:val="0"/>
          <w:marTop w:val="0"/>
          <w:marBottom w:val="0"/>
          <w:divBdr>
            <w:top w:val="none" w:sz="0" w:space="0" w:color="auto"/>
            <w:left w:val="none" w:sz="0" w:space="0" w:color="auto"/>
            <w:bottom w:val="none" w:sz="0" w:space="0" w:color="auto"/>
            <w:right w:val="none" w:sz="0" w:space="0" w:color="auto"/>
          </w:divBdr>
        </w:div>
        <w:div w:id="721366607">
          <w:marLeft w:val="0"/>
          <w:marRight w:val="0"/>
          <w:marTop w:val="0"/>
          <w:marBottom w:val="0"/>
          <w:divBdr>
            <w:top w:val="none" w:sz="0" w:space="0" w:color="auto"/>
            <w:left w:val="none" w:sz="0" w:space="0" w:color="auto"/>
            <w:bottom w:val="none" w:sz="0" w:space="0" w:color="auto"/>
            <w:right w:val="none" w:sz="0" w:space="0" w:color="auto"/>
          </w:divBdr>
        </w:div>
        <w:div w:id="342517245">
          <w:marLeft w:val="0"/>
          <w:marRight w:val="0"/>
          <w:marTop w:val="0"/>
          <w:marBottom w:val="0"/>
          <w:divBdr>
            <w:top w:val="none" w:sz="0" w:space="0" w:color="auto"/>
            <w:left w:val="none" w:sz="0" w:space="0" w:color="auto"/>
            <w:bottom w:val="none" w:sz="0" w:space="0" w:color="auto"/>
            <w:right w:val="none" w:sz="0" w:space="0" w:color="auto"/>
          </w:divBdr>
        </w:div>
        <w:div w:id="841358913">
          <w:marLeft w:val="0"/>
          <w:marRight w:val="0"/>
          <w:marTop w:val="0"/>
          <w:marBottom w:val="0"/>
          <w:divBdr>
            <w:top w:val="none" w:sz="0" w:space="0" w:color="auto"/>
            <w:left w:val="none" w:sz="0" w:space="0" w:color="auto"/>
            <w:bottom w:val="none" w:sz="0" w:space="0" w:color="auto"/>
            <w:right w:val="none" w:sz="0" w:space="0" w:color="auto"/>
          </w:divBdr>
        </w:div>
        <w:div w:id="672727882">
          <w:marLeft w:val="0"/>
          <w:marRight w:val="0"/>
          <w:marTop w:val="0"/>
          <w:marBottom w:val="0"/>
          <w:divBdr>
            <w:top w:val="none" w:sz="0" w:space="0" w:color="auto"/>
            <w:left w:val="none" w:sz="0" w:space="0" w:color="auto"/>
            <w:bottom w:val="none" w:sz="0" w:space="0" w:color="auto"/>
            <w:right w:val="none" w:sz="0" w:space="0" w:color="auto"/>
          </w:divBdr>
        </w:div>
        <w:div w:id="1188906823">
          <w:marLeft w:val="0"/>
          <w:marRight w:val="0"/>
          <w:marTop w:val="0"/>
          <w:marBottom w:val="0"/>
          <w:divBdr>
            <w:top w:val="none" w:sz="0" w:space="0" w:color="auto"/>
            <w:left w:val="none" w:sz="0" w:space="0" w:color="auto"/>
            <w:bottom w:val="none" w:sz="0" w:space="0" w:color="auto"/>
            <w:right w:val="none" w:sz="0" w:space="0" w:color="auto"/>
          </w:divBdr>
        </w:div>
        <w:div w:id="456873933">
          <w:marLeft w:val="0"/>
          <w:marRight w:val="0"/>
          <w:marTop w:val="0"/>
          <w:marBottom w:val="0"/>
          <w:divBdr>
            <w:top w:val="none" w:sz="0" w:space="0" w:color="auto"/>
            <w:left w:val="none" w:sz="0" w:space="0" w:color="auto"/>
            <w:bottom w:val="none" w:sz="0" w:space="0" w:color="auto"/>
            <w:right w:val="none" w:sz="0" w:space="0" w:color="auto"/>
          </w:divBdr>
        </w:div>
        <w:div w:id="1904834406">
          <w:marLeft w:val="0"/>
          <w:marRight w:val="0"/>
          <w:marTop w:val="0"/>
          <w:marBottom w:val="0"/>
          <w:divBdr>
            <w:top w:val="none" w:sz="0" w:space="0" w:color="auto"/>
            <w:left w:val="none" w:sz="0" w:space="0" w:color="auto"/>
            <w:bottom w:val="none" w:sz="0" w:space="0" w:color="auto"/>
            <w:right w:val="none" w:sz="0" w:space="0" w:color="auto"/>
          </w:divBdr>
        </w:div>
        <w:div w:id="698894813">
          <w:marLeft w:val="0"/>
          <w:marRight w:val="0"/>
          <w:marTop w:val="0"/>
          <w:marBottom w:val="0"/>
          <w:divBdr>
            <w:top w:val="none" w:sz="0" w:space="0" w:color="auto"/>
            <w:left w:val="none" w:sz="0" w:space="0" w:color="auto"/>
            <w:bottom w:val="none" w:sz="0" w:space="0" w:color="auto"/>
            <w:right w:val="none" w:sz="0" w:space="0" w:color="auto"/>
          </w:divBdr>
        </w:div>
      </w:divsChild>
    </w:div>
    <w:div w:id="889146950">
      <w:bodyDiv w:val="1"/>
      <w:marLeft w:val="0"/>
      <w:marRight w:val="0"/>
      <w:marTop w:val="0"/>
      <w:marBottom w:val="0"/>
      <w:divBdr>
        <w:top w:val="none" w:sz="0" w:space="0" w:color="auto"/>
        <w:left w:val="none" w:sz="0" w:space="0" w:color="auto"/>
        <w:bottom w:val="none" w:sz="0" w:space="0" w:color="auto"/>
        <w:right w:val="none" w:sz="0" w:space="0" w:color="auto"/>
      </w:divBdr>
      <w:divsChild>
        <w:div w:id="1821922975">
          <w:marLeft w:val="0"/>
          <w:marRight w:val="0"/>
          <w:marTop w:val="0"/>
          <w:marBottom w:val="0"/>
          <w:divBdr>
            <w:top w:val="none" w:sz="0" w:space="0" w:color="auto"/>
            <w:left w:val="none" w:sz="0" w:space="0" w:color="auto"/>
            <w:bottom w:val="none" w:sz="0" w:space="0" w:color="auto"/>
            <w:right w:val="none" w:sz="0" w:space="0" w:color="auto"/>
          </w:divBdr>
        </w:div>
        <w:div w:id="588084100">
          <w:marLeft w:val="0"/>
          <w:marRight w:val="0"/>
          <w:marTop w:val="0"/>
          <w:marBottom w:val="0"/>
          <w:divBdr>
            <w:top w:val="none" w:sz="0" w:space="0" w:color="auto"/>
            <w:left w:val="none" w:sz="0" w:space="0" w:color="auto"/>
            <w:bottom w:val="none" w:sz="0" w:space="0" w:color="auto"/>
            <w:right w:val="none" w:sz="0" w:space="0" w:color="auto"/>
          </w:divBdr>
        </w:div>
        <w:div w:id="879826120">
          <w:marLeft w:val="0"/>
          <w:marRight w:val="0"/>
          <w:marTop w:val="0"/>
          <w:marBottom w:val="0"/>
          <w:divBdr>
            <w:top w:val="none" w:sz="0" w:space="0" w:color="auto"/>
            <w:left w:val="none" w:sz="0" w:space="0" w:color="auto"/>
            <w:bottom w:val="none" w:sz="0" w:space="0" w:color="auto"/>
            <w:right w:val="none" w:sz="0" w:space="0" w:color="auto"/>
          </w:divBdr>
        </w:div>
        <w:div w:id="997460984">
          <w:marLeft w:val="0"/>
          <w:marRight w:val="0"/>
          <w:marTop w:val="0"/>
          <w:marBottom w:val="0"/>
          <w:divBdr>
            <w:top w:val="none" w:sz="0" w:space="0" w:color="auto"/>
            <w:left w:val="none" w:sz="0" w:space="0" w:color="auto"/>
            <w:bottom w:val="none" w:sz="0" w:space="0" w:color="auto"/>
            <w:right w:val="none" w:sz="0" w:space="0" w:color="auto"/>
          </w:divBdr>
        </w:div>
        <w:div w:id="938829694">
          <w:marLeft w:val="0"/>
          <w:marRight w:val="0"/>
          <w:marTop w:val="0"/>
          <w:marBottom w:val="0"/>
          <w:divBdr>
            <w:top w:val="none" w:sz="0" w:space="0" w:color="auto"/>
            <w:left w:val="none" w:sz="0" w:space="0" w:color="auto"/>
            <w:bottom w:val="none" w:sz="0" w:space="0" w:color="auto"/>
            <w:right w:val="none" w:sz="0" w:space="0" w:color="auto"/>
          </w:divBdr>
        </w:div>
        <w:div w:id="15155347">
          <w:marLeft w:val="0"/>
          <w:marRight w:val="0"/>
          <w:marTop w:val="0"/>
          <w:marBottom w:val="0"/>
          <w:divBdr>
            <w:top w:val="none" w:sz="0" w:space="0" w:color="auto"/>
            <w:left w:val="none" w:sz="0" w:space="0" w:color="auto"/>
            <w:bottom w:val="none" w:sz="0" w:space="0" w:color="auto"/>
            <w:right w:val="none" w:sz="0" w:space="0" w:color="auto"/>
          </w:divBdr>
        </w:div>
        <w:div w:id="1816296104">
          <w:marLeft w:val="0"/>
          <w:marRight w:val="0"/>
          <w:marTop w:val="0"/>
          <w:marBottom w:val="0"/>
          <w:divBdr>
            <w:top w:val="none" w:sz="0" w:space="0" w:color="auto"/>
            <w:left w:val="none" w:sz="0" w:space="0" w:color="auto"/>
            <w:bottom w:val="none" w:sz="0" w:space="0" w:color="auto"/>
            <w:right w:val="none" w:sz="0" w:space="0" w:color="auto"/>
          </w:divBdr>
        </w:div>
        <w:div w:id="548037379">
          <w:marLeft w:val="0"/>
          <w:marRight w:val="0"/>
          <w:marTop w:val="0"/>
          <w:marBottom w:val="0"/>
          <w:divBdr>
            <w:top w:val="none" w:sz="0" w:space="0" w:color="auto"/>
            <w:left w:val="none" w:sz="0" w:space="0" w:color="auto"/>
            <w:bottom w:val="none" w:sz="0" w:space="0" w:color="auto"/>
            <w:right w:val="none" w:sz="0" w:space="0" w:color="auto"/>
          </w:divBdr>
        </w:div>
        <w:div w:id="557546007">
          <w:marLeft w:val="0"/>
          <w:marRight w:val="0"/>
          <w:marTop w:val="0"/>
          <w:marBottom w:val="0"/>
          <w:divBdr>
            <w:top w:val="none" w:sz="0" w:space="0" w:color="auto"/>
            <w:left w:val="none" w:sz="0" w:space="0" w:color="auto"/>
            <w:bottom w:val="none" w:sz="0" w:space="0" w:color="auto"/>
            <w:right w:val="none" w:sz="0" w:space="0" w:color="auto"/>
          </w:divBdr>
        </w:div>
        <w:div w:id="1683238499">
          <w:marLeft w:val="0"/>
          <w:marRight w:val="0"/>
          <w:marTop w:val="0"/>
          <w:marBottom w:val="0"/>
          <w:divBdr>
            <w:top w:val="none" w:sz="0" w:space="0" w:color="auto"/>
            <w:left w:val="none" w:sz="0" w:space="0" w:color="auto"/>
            <w:bottom w:val="none" w:sz="0" w:space="0" w:color="auto"/>
            <w:right w:val="none" w:sz="0" w:space="0" w:color="auto"/>
          </w:divBdr>
        </w:div>
        <w:div w:id="266695296">
          <w:marLeft w:val="0"/>
          <w:marRight w:val="0"/>
          <w:marTop w:val="0"/>
          <w:marBottom w:val="0"/>
          <w:divBdr>
            <w:top w:val="none" w:sz="0" w:space="0" w:color="auto"/>
            <w:left w:val="none" w:sz="0" w:space="0" w:color="auto"/>
            <w:bottom w:val="none" w:sz="0" w:space="0" w:color="auto"/>
            <w:right w:val="none" w:sz="0" w:space="0" w:color="auto"/>
          </w:divBdr>
        </w:div>
      </w:divsChild>
    </w:div>
    <w:div w:id="926769894">
      <w:bodyDiv w:val="1"/>
      <w:marLeft w:val="0"/>
      <w:marRight w:val="0"/>
      <w:marTop w:val="0"/>
      <w:marBottom w:val="0"/>
      <w:divBdr>
        <w:top w:val="none" w:sz="0" w:space="0" w:color="auto"/>
        <w:left w:val="none" w:sz="0" w:space="0" w:color="auto"/>
        <w:bottom w:val="none" w:sz="0" w:space="0" w:color="auto"/>
        <w:right w:val="none" w:sz="0" w:space="0" w:color="auto"/>
      </w:divBdr>
      <w:divsChild>
        <w:div w:id="1312905972">
          <w:marLeft w:val="0"/>
          <w:marRight w:val="0"/>
          <w:marTop w:val="0"/>
          <w:marBottom w:val="0"/>
          <w:divBdr>
            <w:top w:val="none" w:sz="0" w:space="0" w:color="auto"/>
            <w:left w:val="none" w:sz="0" w:space="0" w:color="auto"/>
            <w:bottom w:val="none" w:sz="0" w:space="0" w:color="auto"/>
            <w:right w:val="none" w:sz="0" w:space="0" w:color="auto"/>
          </w:divBdr>
          <w:divsChild>
            <w:div w:id="1015422259">
              <w:marLeft w:val="0"/>
              <w:marRight w:val="0"/>
              <w:marTop w:val="0"/>
              <w:marBottom w:val="0"/>
              <w:divBdr>
                <w:top w:val="none" w:sz="0" w:space="0" w:color="auto"/>
                <w:left w:val="none" w:sz="0" w:space="0" w:color="auto"/>
                <w:bottom w:val="none" w:sz="0" w:space="0" w:color="auto"/>
                <w:right w:val="none" w:sz="0" w:space="0" w:color="auto"/>
              </w:divBdr>
            </w:div>
          </w:divsChild>
        </w:div>
        <w:div w:id="2047871588">
          <w:marLeft w:val="0"/>
          <w:marRight w:val="0"/>
          <w:marTop w:val="0"/>
          <w:marBottom w:val="0"/>
          <w:divBdr>
            <w:top w:val="none" w:sz="0" w:space="0" w:color="auto"/>
            <w:left w:val="none" w:sz="0" w:space="0" w:color="auto"/>
            <w:bottom w:val="none" w:sz="0" w:space="0" w:color="auto"/>
            <w:right w:val="none" w:sz="0" w:space="0" w:color="auto"/>
          </w:divBdr>
          <w:divsChild>
            <w:div w:id="954217706">
              <w:marLeft w:val="0"/>
              <w:marRight w:val="0"/>
              <w:marTop w:val="0"/>
              <w:marBottom w:val="0"/>
              <w:divBdr>
                <w:top w:val="none" w:sz="0" w:space="0" w:color="auto"/>
                <w:left w:val="none" w:sz="0" w:space="0" w:color="auto"/>
                <w:bottom w:val="none" w:sz="0" w:space="0" w:color="auto"/>
                <w:right w:val="none" w:sz="0" w:space="0" w:color="auto"/>
              </w:divBdr>
              <w:divsChild>
                <w:div w:id="1571231491">
                  <w:marLeft w:val="0"/>
                  <w:marRight w:val="0"/>
                  <w:marTop w:val="0"/>
                  <w:marBottom w:val="0"/>
                  <w:divBdr>
                    <w:top w:val="none" w:sz="0" w:space="0" w:color="auto"/>
                    <w:left w:val="none" w:sz="0" w:space="0" w:color="auto"/>
                    <w:bottom w:val="none" w:sz="0" w:space="0" w:color="auto"/>
                    <w:right w:val="none" w:sz="0" w:space="0" w:color="auto"/>
                  </w:divBdr>
                </w:div>
                <w:div w:id="168671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531947">
      <w:bodyDiv w:val="1"/>
      <w:marLeft w:val="0"/>
      <w:marRight w:val="0"/>
      <w:marTop w:val="0"/>
      <w:marBottom w:val="0"/>
      <w:divBdr>
        <w:top w:val="none" w:sz="0" w:space="0" w:color="auto"/>
        <w:left w:val="none" w:sz="0" w:space="0" w:color="auto"/>
        <w:bottom w:val="none" w:sz="0" w:space="0" w:color="auto"/>
        <w:right w:val="none" w:sz="0" w:space="0" w:color="auto"/>
      </w:divBdr>
      <w:divsChild>
        <w:div w:id="1091396284">
          <w:marLeft w:val="0"/>
          <w:marRight w:val="0"/>
          <w:marTop w:val="0"/>
          <w:marBottom w:val="0"/>
          <w:divBdr>
            <w:top w:val="none" w:sz="0" w:space="0" w:color="auto"/>
            <w:left w:val="none" w:sz="0" w:space="0" w:color="auto"/>
            <w:bottom w:val="none" w:sz="0" w:space="0" w:color="auto"/>
            <w:right w:val="none" w:sz="0" w:space="0" w:color="auto"/>
          </w:divBdr>
          <w:divsChild>
            <w:div w:id="1644769685">
              <w:marLeft w:val="0"/>
              <w:marRight w:val="0"/>
              <w:marTop w:val="0"/>
              <w:marBottom w:val="0"/>
              <w:divBdr>
                <w:top w:val="none" w:sz="0" w:space="0" w:color="auto"/>
                <w:left w:val="none" w:sz="0" w:space="0" w:color="auto"/>
                <w:bottom w:val="none" w:sz="0" w:space="0" w:color="auto"/>
                <w:right w:val="none" w:sz="0" w:space="0" w:color="auto"/>
              </w:divBdr>
            </w:div>
          </w:divsChild>
        </w:div>
        <w:div w:id="895703228">
          <w:marLeft w:val="0"/>
          <w:marRight w:val="0"/>
          <w:marTop w:val="0"/>
          <w:marBottom w:val="0"/>
          <w:divBdr>
            <w:top w:val="none" w:sz="0" w:space="0" w:color="auto"/>
            <w:left w:val="none" w:sz="0" w:space="0" w:color="auto"/>
            <w:bottom w:val="none" w:sz="0" w:space="0" w:color="auto"/>
            <w:right w:val="none" w:sz="0" w:space="0" w:color="auto"/>
          </w:divBdr>
          <w:divsChild>
            <w:div w:id="30031661">
              <w:marLeft w:val="0"/>
              <w:marRight w:val="0"/>
              <w:marTop w:val="0"/>
              <w:marBottom w:val="0"/>
              <w:divBdr>
                <w:top w:val="none" w:sz="0" w:space="0" w:color="auto"/>
                <w:left w:val="none" w:sz="0" w:space="0" w:color="auto"/>
                <w:bottom w:val="none" w:sz="0" w:space="0" w:color="auto"/>
                <w:right w:val="none" w:sz="0" w:space="0" w:color="auto"/>
              </w:divBdr>
              <w:divsChild>
                <w:div w:id="1973558054">
                  <w:marLeft w:val="0"/>
                  <w:marRight w:val="0"/>
                  <w:marTop w:val="0"/>
                  <w:marBottom w:val="0"/>
                  <w:divBdr>
                    <w:top w:val="none" w:sz="0" w:space="0" w:color="auto"/>
                    <w:left w:val="none" w:sz="0" w:space="0" w:color="auto"/>
                    <w:bottom w:val="none" w:sz="0" w:space="0" w:color="auto"/>
                    <w:right w:val="none" w:sz="0" w:space="0" w:color="auto"/>
                  </w:divBdr>
                </w:div>
                <w:div w:id="13823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814039">
      <w:bodyDiv w:val="1"/>
      <w:marLeft w:val="0"/>
      <w:marRight w:val="0"/>
      <w:marTop w:val="0"/>
      <w:marBottom w:val="0"/>
      <w:divBdr>
        <w:top w:val="none" w:sz="0" w:space="0" w:color="auto"/>
        <w:left w:val="none" w:sz="0" w:space="0" w:color="auto"/>
        <w:bottom w:val="none" w:sz="0" w:space="0" w:color="auto"/>
        <w:right w:val="none" w:sz="0" w:space="0" w:color="auto"/>
      </w:divBdr>
      <w:divsChild>
        <w:div w:id="1687749188">
          <w:marLeft w:val="0"/>
          <w:marRight w:val="0"/>
          <w:marTop w:val="0"/>
          <w:marBottom w:val="0"/>
          <w:divBdr>
            <w:top w:val="none" w:sz="0" w:space="0" w:color="auto"/>
            <w:left w:val="none" w:sz="0" w:space="0" w:color="auto"/>
            <w:bottom w:val="none" w:sz="0" w:space="0" w:color="auto"/>
            <w:right w:val="none" w:sz="0" w:space="0" w:color="auto"/>
          </w:divBdr>
        </w:div>
        <w:div w:id="1814248740">
          <w:marLeft w:val="0"/>
          <w:marRight w:val="0"/>
          <w:marTop w:val="0"/>
          <w:marBottom w:val="0"/>
          <w:divBdr>
            <w:top w:val="none" w:sz="0" w:space="0" w:color="auto"/>
            <w:left w:val="none" w:sz="0" w:space="0" w:color="auto"/>
            <w:bottom w:val="none" w:sz="0" w:space="0" w:color="auto"/>
            <w:right w:val="none" w:sz="0" w:space="0" w:color="auto"/>
          </w:divBdr>
        </w:div>
        <w:div w:id="718091757">
          <w:marLeft w:val="0"/>
          <w:marRight w:val="0"/>
          <w:marTop w:val="0"/>
          <w:marBottom w:val="0"/>
          <w:divBdr>
            <w:top w:val="none" w:sz="0" w:space="0" w:color="auto"/>
            <w:left w:val="none" w:sz="0" w:space="0" w:color="auto"/>
            <w:bottom w:val="none" w:sz="0" w:space="0" w:color="auto"/>
            <w:right w:val="none" w:sz="0" w:space="0" w:color="auto"/>
          </w:divBdr>
        </w:div>
        <w:div w:id="1567380894">
          <w:marLeft w:val="0"/>
          <w:marRight w:val="0"/>
          <w:marTop w:val="0"/>
          <w:marBottom w:val="0"/>
          <w:divBdr>
            <w:top w:val="none" w:sz="0" w:space="0" w:color="auto"/>
            <w:left w:val="none" w:sz="0" w:space="0" w:color="auto"/>
            <w:bottom w:val="none" w:sz="0" w:space="0" w:color="auto"/>
            <w:right w:val="none" w:sz="0" w:space="0" w:color="auto"/>
          </w:divBdr>
        </w:div>
        <w:div w:id="1096443411">
          <w:marLeft w:val="0"/>
          <w:marRight w:val="0"/>
          <w:marTop w:val="0"/>
          <w:marBottom w:val="0"/>
          <w:divBdr>
            <w:top w:val="none" w:sz="0" w:space="0" w:color="auto"/>
            <w:left w:val="none" w:sz="0" w:space="0" w:color="auto"/>
            <w:bottom w:val="none" w:sz="0" w:space="0" w:color="auto"/>
            <w:right w:val="none" w:sz="0" w:space="0" w:color="auto"/>
          </w:divBdr>
        </w:div>
        <w:div w:id="50927516">
          <w:marLeft w:val="0"/>
          <w:marRight w:val="0"/>
          <w:marTop w:val="0"/>
          <w:marBottom w:val="0"/>
          <w:divBdr>
            <w:top w:val="none" w:sz="0" w:space="0" w:color="auto"/>
            <w:left w:val="none" w:sz="0" w:space="0" w:color="auto"/>
            <w:bottom w:val="none" w:sz="0" w:space="0" w:color="auto"/>
            <w:right w:val="none" w:sz="0" w:space="0" w:color="auto"/>
          </w:divBdr>
        </w:div>
      </w:divsChild>
    </w:div>
    <w:div w:id="1269968492">
      <w:bodyDiv w:val="1"/>
      <w:marLeft w:val="0"/>
      <w:marRight w:val="0"/>
      <w:marTop w:val="0"/>
      <w:marBottom w:val="0"/>
      <w:divBdr>
        <w:top w:val="none" w:sz="0" w:space="0" w:color="auto"/>
        <w:left w:val="none" w:sz="0" w:space="0" w:color="auto"/>
        <w:bottom w:val="none" w:sz="0" w:space="0" w:color="auto"/>
        <w:right w:val="none" w:sz="0" w:space="0" w:color="auto"/>
      </w:divBdr>
      <w:divsChild>
        <w:div w:id="1559508761">
          <w:marLeft w:val="0"/>
          <w:marRight w:val="0"/>
          <w:marTop w:val="0"/>
          <w:marBottom w:val="0"/>
          <w:divBdr>
            <w:top w:val="none" w:sz="0" w:space="0" w:color="auto"/>
            <w:left w:val="none" w:sz="0" w:space="0" w:color="auto"/>
            <w:bottom w:val="none" w:sz="0" w:space="0" w:color="auto"/>
            <w:right w:val="none" w:sz="0" w:space="0" w:color="auto"/>
          </w:divBdr>
          <w:divsChild>
            <w:div w:id="101661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918534">
      <w:bodyDiv w:val="1"/>
      <w:marLeft w:val="0"/>
      <w:marRight w:val="0"/>
      <w:marTop w:val="0"/>
      <w:marBottom w:val="0"/>
      <w:divBdr>
        <w:top w:val="none" w:sz="0" w:space="0" w:color="auto"/>
        <w:left w:val="none" w:sz="0" w:space="0" w:color="auto"/>
        <w:bottom w:val="none" w:sz="0" w:space="0" w:color="auto"/>
        <w:right w:val="none" w:sz="0" w:space="0" w:color="auto"/>
      </w:divBdr>
      <w:divsChild>
        <w:div w:id="640575633">
          <w:marLeft w:val="0"/>
          <w:marRight w:val="0"/>
          <w:marTop w:val="0"/>
          <w:marBottom w:val="0"/>
          <w:divBdr>
            <w:top w:val="none" w:sz="0" w:space="0" w:color="auto"/>
            <w:left w:val="none" w:sz="0" w:space="0" w:color="auto"/>
            <w:bottom w:val="none" w:sz="0" w:space="0" w:color="auto"/>
            <w:right w:val="none" w:sz="0" w:space="0" w:color="auto"/>
          </w:divBdr>
        </w:div>
        <w:div w:id="434129730">
          <w:marLeft w:val="0"/>
          <w:marRight w:val="0"/>
          <w:marTop w:val="0"/>
          <w:marBottom w:val="0"/>
          <w:divBdr>
            <w:top w:val="none" w:sz="0" w:space="0" w:color="auto"/>
            <w:left w:val="none" w:sz="0" w:space="0" w:color="auto"/>
            <w:bottom w:val="none" w:sz="0" w:space="0" w:color="auto"/>
            <w:right w:val="none" w:sz="0" w:space="0" w:color="auto"/>
          </w:divBdr>
        </w:div>
        <w:div w:id="961418081">
          <w:marLeft w:val="0"/>
          <w:marRight w:val="0"/>
          <w:marTop w:val="0"/>
          <w:marBottom w:val="0"/>
          <w:divBdr>
            <w:top w:val="none" w:sz="0" w:space="0" w:color="auto"/>
            <w:left w:val="none" w:sz="0" w:space="0" w:color="auto"/>
            <w:bottom w:val="none" w:sz="0" w:space="0" w:color="auto"/>
            <w:right w:val="none" w:sz="0" w:space="0" w:color="auto"/>
          </w:divBdr>
        </w:div>
        <w:div w:id="261301264">
          <w:marLeft w:val="0"/>
          <w:marRight w:val="0"/>
          <w:marTop w:val="0"/>
          <w:marBottom w:val="0"/>
          <w:divBdr>
            <w:top w:val="none" w:sz="0" w:space="0" w:color="auto"/>
            <w:left w:val="none" w:sz="0" w:space="0" w:color="auto"/>
            <w:bottom w:val="none" w:sz="0" w:space="0" w:color="auto"/>
            <w:right w:val="none" w:sz="0" w:space="0" w:color="auto"/>
          </w:divBdr>
        </w:div>
        <w:div w:id="294457637">
          <w:marLeft w:val="0"/>
          <w:marRight w:val="0"/>
          <w:marTop w:val="0"/>
          <w:marBottom w:val="0"/>
          <w:divBdr>
            <w:top w:val="none" w:sz="0" w:space="0" w:color="auto"/>
            <w:left w:val="none" w:sz="0" w:space="0" w:color="auto"/>
            <w:bottom w:val="none" w:sz="0" w:space="0" w:color="auto"/>
            <w:right w:val="none" w:sz="0" w:space="0" w:color="auto"/>
          </w:divBdr>
        </w:div>
        <w:div w:id="1135609185">
          <w:marLeft w:val="0"/>
          <w:marRight w:val="0"/>
          <w:marTop w:val="0"/>
          <w:marBottom w:val="0"/>
          <w:divBdr>
            <w:top w:val="none" w:sz="0" w:space="0" w:color="auto"/>
            <w:left w:val="none" w:sz="0" w:space="0" w:color="auto"/>
            <w:bottom w:val="none" w:sz="0" w:space="0" w:color="auto"/>
            <w:right w:val="none" w:sz="0" w:space="0" w:color="auto"/>
          </w:divBdr>
        </w:div>
        <w:div w:id="1679963408">
          <w:marLeft w:val="0"/>
          <w:marRight w:val="0"/>
          <w:marTop w:val="0"/>
          <w:marBottom w:val="0"/>
          <w:divBdr>
            <w:top w:val="none" w:sz="0" w:space="0" w:color="auto"/>
            <w:left w:val="none" w:sz="0" w:space="0" w:color="auto"/>
            <w:bottom w:val="none" w:sz="0" w:space="0" w:color="auto"/>
            <w:right w:val="none" w:sz="0" w:space="0" w:color="auto"/>
          </w:divBdr>
        </w:div>
        <w:div w:id="947347535">
          <w:marLeft w:val="0"/>
          <w:marRight w:val="0"/>
          <w:marTop w:val="0"/>
          <w:marBottom w:val="0"/>
          <w:divBdr>
            <w:top w:val="none" w:sz="0" w:space="0" w:color="auto"/>
            <w:left w:val="none" w:sz="0" w:space="0" w:color="auto"/>
            <w:bottom w:val="none" w:sz="0" w:space="0" w:color="auto"/>
            <w:right w:val="none" w:sz="0" w:space="0" w:color="auto"/>
          </w:divBdr>
        </w:div>
        <w:div w:id="1790780693">
          <w:marLeft w:val="0"/>
          <w:marRight w:val="0"/>
          <w:marTop w:val="0"/>
          <w:marBottom w:val="0"/>
          <w:divBdr>
            <w:top w:val="none" w:sz="0" w:space="0" w:color="auto"/>
            <w:left w:val="none" w:sz="0" w:space="0" w:color="auto"/>
            <w:bottom w:val="none" w:sz="0" w:space="0" w:color="auto"/>
            <w:right w:val="none" w:sz="0" w:space="0" w:color="auto"/>
          </w:divBdr>
        </w:div>
        <w:div w:id="926503971">
          <w:marLeft w:val="0"/>
          <w:marRight w:val="0"/>
          <w:marTop w:val="0"/>
          <w:marBottom w:val="0"/>
          <w:divBdr>
            <w:top w:val="none" w:sz="0" w:space="0" w:color="auto"/>
            <w:left w:val="none" w:sz="0" w:space="0" w:color="auto"/>
            <w:bottom w:val="none" w:sz="0" w:space="0" w:color="auto"/>
            <w:right w:val="none" w:sz="0" w:space="0" w:color="auto"/>
          </w:divBdr>
        </w:div>
      </w:divsChild>
    </w:div>
    <w:div w:id="1665281414">
      <w:bodyDiv w:val="1"/>
      <w:marLeft w:val="0"/>
      <w:marRight w:val="0"/>
      <w:marTop w:val="0"/>
      <w:marBottom w:val="0"/>
      <w:divBdr>
        <w:top w:val="none" w:sz="0" w:space="0" w:color="auto"/>
        <w:left w:val="none" w:sz="0" w:space="0" w:color="auto"/>
        <w:bottom w:val="none" w:sz="0" w:space="0" w:color="auto"/>
        <w:right w:val="none" w:sz="0" w:space="0" w:color="auto"/>
      </w:divBdr>
    </w:div>
    <w:div w:id="1666322435">
      <w:bodyDiv w:val="1"/>
      <w:marLeft w:val="0"/>
      <w:marRight w:val="0"/>
      <w:marTop w:val="0"/>
      <w:marBottom w:val="0"/>
      <w:divBdr>
        <w:top w:val="none" w:sz="0" w:space="0" w:color="auto"/>
        <w:left w:val="none" w:sz="0" w:space="0" w:color="auto"/>
        <w:bottom w:val="none" w:sz="0" w:space="0" w:color="auto"/>
        <w:right w:val="none" w:sz="0" w:space="0" w:color="auto"/>
      </w:divBdr>
      <w:divsChild>
        <w:div w:id="1243563611">
          <w:marLeft w:val="0"/>
          <w:marRight w:val="0"/>
          <w:marTop w:val="0"/>
          <w:marBottom w:val="0"/>
          <w:divBdr>
            <w:top w:val="none" w:sz="0" w:space="0" w:color="auto"/>
            <w:left w:val="none" w:sz="0" w:space="0" w:color="auto"/>
            <w:bottom w:val="none" w:sz="0" w:space="0" w:color="auto"/>
            <w:right w:val="none" w:sz="0" w:space="0" w:color="auto"/>
          </w:divBdr>
        </w:div>
        <w:div w:id="809907516">
          <w:marLeft w:val="0"/>
          <w:marRight w:val="0"/>
          <w:marTop w:val="0"/>
          <w:marBottom w:val="0"/>
          <w:divBdr>
            <w:top w:val="none" w:sz="0" w:space="0" w:color="auto"/>
            <w:left w:val="none" w:sz="0" w:space="0" w:color="auto"/>
            <w:bottom w:val="none" w:sz="0" w:space="0" w:color="auto"/>
            <w:right w:val="none" w:sz="0" w:space="0" w:color="auto"/>
          </w:divBdr>
        </w:div>
        <w:div w:id="1387222657">
          <w:marLeft w:val="0"/>
          <w:marRight w:val="0"/>
          <w:marTop w:val="0"/>
          <w:marBottom w:val="0"/>
          <w:divBdr>
            <w:top w:val="none" w:sz="0" w:space="0" w:color="auto"/>
            <w:left w:val="none" w:sz="0" w:space="0" w:color="auto"/>
            <w:bottom w:val="none" w:sz="0" w:space="0" w:color="auto"/>
            <w:right w:val="none" w:sz="0" w:space="0" w:color="auto"/>
          </w:divBdr>
        </w:div>
        <w:div w:id="1059330995">
          <w:marLeft w:val="0"/>
          <w:marRight w:val="0"/>
          <w:marTop w:val="0"/>
          <w:marBottom w:val="0"/>
          <w:divBdr>
            <w:top w:val="none" w:sz="0" w:space="0" w:color="auto"/>
            <w:left w:val="none" w:sz="0" w:space="0" w:color="auto"/>
            <w:bottom w:val="none" w:sz="0" w:space="0" w:color="auto"/>
            <w:right w:val="none" w:sz="0" w:space="0" w:color="auto"/>
          </w:divBdr>
        </w:div>
        <w:div w:id="1059019078">
          <w:marLeft w:val="0"/>
          <w:marRight w:val="0"/>
          <w:marTop w:val="0"/>
          <w:marBottom w:val="0"/>
          <w:divBdr>
            <w:top w:val="none" w:sz="0" w:space="0" w:color="auto"/>
            <w:left w:val="none" w:sz="0" w:space="0" w:color="auto"/>
            <w:bottom w:val="none" w:sz="0" w:space="0" w:color="auto"/>
            <w:right w:val="none" w:sz="0" w:space="0" w:color="auto"/>
          </w:divBdr>
        </w:div>
        <w:div w:id="1749574842">
          <w:marLeft w:val="0"/>
          <w:marRight w:val="0"/>
          <w:marTop w:val="0"/>
          <w:marBottom w:val="0"/>
          <w:divBdr>
            <w:top w:val="none" w:sz="0" w:space="0" w:color="auto"/>
            <w:left w:val="none" w:sz="0" w:space="0" w:color="auto"/>
            <w:bottom w:val="none" w:sz="0" w:space="0" w:color="auto"/>
            <w:right w:val="none" w:sz="0" w:space="0" w:color="auto"/>
          </w:divBdr>
        </w:div>
      </w:divsChild>
    </w:div>
    <w:div w:id="1730617906">
      <w:bodyDiv w:val="1"/>
      <w:marLeft w:val="0"/>
      <w:marRight w:val="0"/>
      <w:marTop w:val="0"/>
      <w:marBottom w:val="0"/>
      <w:divBdr>
        <w:top w:val="none" w:sz="0" w:space="0" w:color="auto"/>
        <w:left w:val="none" w:sz="0" w:space="0" w:color="auto"/>
        <w:bottom w:val="none" w:sz="0" w:space="0" w:color="auto"/>
        <w:right w:val="none" w:sz="0" w:space="0" w:color="auto"/>
      </w:divBdr>
      <w:divsChild>
        <w:div w:id="1283263376">
          <w:marLeft w:val="0"/>
          <w:marRight w:val="0"/>
          <w:marTop w:val="0"/>
          <w:marBottom w:val="0"/>
          <w:divBdr>
            <w:top w:val="none" w:sz="0" w:space="0" w:color="auto"/>
            <w:left w:val="none" w:sz="0" w:space="0" w:color="auto"/>
            <w:bottom w:val="none" w:sz="0" w:space="0" w:color="auto"/>
            <w:right w:val="none" w:sz="0" w:space="0" w:color="auto"/>
          </w:divBdr>
        </w:div>
        <w:div w:id="681128512">
          <w:marLeft w:val="0"/>
          <w:marRight w:val="0"/>
          <w:marTop w:val="0"/>
          <w:marBottom w:val="0"/>
          <w:divBdr>
            <w:top w:val="none" w:sz="0" w:space="0" w:color="auto"/>
            <w:left w:val="none" w:sz="0" w:space="0" w:color="auto"/>
            <w:bottom w:val="none" w:sz="0" w:space="0" w:color="auto"/>
            <w:right w:val="none" w:sz="0" w:space="0" w:color="auto"/>
          </w:divBdr>
        </w:div>
        <w:div w:id="1255363739">
          <w:marLeft w:val="0"/>
          <w:marRight w:val="0"/>
          <w:marTop w:val="0"/>
          <w:marBottom w:val="0"/>
          <w:divBdr>
            <w:top w:val="none" w:sz="0" w:space="0" w:color="auto"/>
            <w:left w:val="none" w:sz="0" w:space="0" w:color="auto"/>
            <w:bottom w:val="none" w:sz="0" w:space="0" w:color="auto"/>
            <w:right w:val="none" w:sz="0" w:space="0" w:color="auto"/>
          </w:divBdr>
        </w:div>
        <w:div w:id="1358119452">
          <w:marLeft w:val="0"/>
          <w:marRight w:val="0"/>
          <w:marTop w:val="0"/>
          <w:marBottom w:val="0"/>
          <w:divBdr>
            <w:top w:val="none" w:sz="0" w:space="0" w:color="auto"/>
            <w:left w:val="none" w:sz="0" w:space="0" w:color="auto"/>
            <w:bottom w:val="none" w:sz="0" w:space="0" w:color="auto"/>
            <w:right w:val="none" w:sz="0" w:space="0" w:color="auto"/>
          </w:divBdr>
        </w:div>
        <w:div w:id="1221287437">
          <w:marLeft w:val="0"/>
          <w:marRight w:val="0"/>
          <w:marTop w:val="0"/>
          <w:marBottom w:val="0"/>
          <w:divBdr>
            <w:top w:val="none" w:sz="0" w:space="0" w:color="auto"/>
            <w:left w:val="none" w:sz="0" w:space="0" w:color="auto"/>
            <w:bottom w:val="none" w:sz="0" w:space="0" w:color="auto"/>
            <w:right w:val="none" w:sz="0" w:space="0" w:color="auto"/>
          </w:divBdr>
        </w:div>
        <w:div w:id="715278019">
          <w:marLeft w:val="0"/>
          <w:marRight w:val="0"/>
          <w:marTop w:val="0"/>
          <w:marBottom w:val="0"/>
          <w:divBdr>
            <w:top w:val="none" w:sz="0" w:space="0" w:color="auto"/>
            <w:left w:val="none" w:sz="0" w:space="0" w:color="auto"/>
            <w:bottom w:val="none" w:sz="0" w:space="0" w:color="auto"/>
            <w:right w:val="none" w:sz="0" w:space="0" w:color="auto"/>
          </w:divBdr>
        </w:div>
        <w:div w:id="9436155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43AD3-94D0-47A8-ADCD-4C630BAD6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59</Pages>
  <Words>20701</Words>
  <Characters>117996</Characters>
  <Application>Microsoft Office Word</Application>
  <DocSecurity>0</DocSecurity>
  <Lines>983</Lines>
  <Paragraphs>276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Vlatka</dc:creator>
  <cp:keywords/>
  <dc:description/>
  <cp:lastModifiedBy>Marijana Blumenšajn</cp:lastModifiedBy>
  <cp:revision>8</cp:revision>
  <cp:lastPrinted>2019-08-28T17:14:00Z</cp:lastPrinted>
  <dcterms:created xsi:type="dcterms:W3CDTF">2025-09-14T17:01:00Z</dcterms:created>
  <dcterms:modified xsi:type="dcterms:W3CDTF">2025-09-17T13:25:00Z</dcterms:modified>
</cp:coreProperties>
</file>